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xls" ContentType="application/vnd.ms-exce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1BD4" w:rsidRDefault="00421BD4" w:rsidP="0061023F">
      <w:pPr>
        <w:spacing w:after="0" w:line="240" w:lineRule="auto"/>
        <w:jc w:val="center"/>
        <w:rPr>
          <w:rFonts w:ascii="Times New Roman" w:hAnsi="Times New Roman" w:cs="Times New Roman"/>
          <w:b/>
          <w:bCs/>
          <w:sz w:val="28"/>
          <w:szCs w:val="28"/>
          <w:lang w:val="uz-Cyrl-UZ"/>
        </w:rPr>
      </w:pPr>
      <w:r w:rsidRPr="00296039">
        <w:rPr>
          <w:rFonts w:ascii="Times New Roman" w:hAnsi="Times New Roman" w:cs="Times New Roman"/>
          <w:b/>
          <w:bCs/>
          <w:sz w:val="28"/>
          <w:szCs w:val="28"/>
        </w:rPr>
        <w:t>БУХОРО ДАВЛАТ ТИББИЁТ ИНСТИТУТИ</w:t>
      </w:r>
    </w:p>
    <w:p w:rsidR="00421BD4" w:rsidRDefault="00421BD4" w:rsidP="00DA2BA1">
      <w:pPr>
        <w:spacing w:after="0" w:line="240" w:lineRule="auto"/>
        <w:jc w:val="center"/>
        <w:rPr>
          <w:rFonts w:ascii="Times New Roman" w:hAnsi="Times New Roman" w:cs="Times New Roman"/>
          <w:b/>
          <w:bCs/>
          <w:sz w:val="28"/>
          <w:szCs w:val="28"/>
          <w:lang w:val="uz-Cyrl-UZ"/>
        </w:rPr>
      </w:pPr>
      <w:r w:rsidRPr="00296039">
        <w:rPr>
          <w:rFonts w:ascii="Times New Roman" w:hAnsi="Times New Roman" w:cs="Times New Roman"/>
          <w:b/>
          <w:bCs/>
          <w:sz w:val="28"/>
          <w:szCs w:val="28"/>
          <w:lang w:val="uz-Cyrl-UZ"/>
        </w:rPr>
        <w:t>ҲУЗУРИДАГИ ИЛМИЙ ДАРАЖАЛАР БЕРУВЧИ</w:t>
      </w:r>
    </w:p>
    <w:p w:rsidR="00421BD4" w:rsidRDefault="00421BD4" w:rsidP="001F5E43">
      <w:pPr>
        <w:pBdr>
          <w:bottom w:val="single" w:sz="12" w:space="1" w:color="auto"/>
        </w:pBdr>
        <w:spacing w:after="40" w:line="240" w:lineRule="auto"/>
        <w:jc w:val="center"/>
        <w:rPr>
          <w:rFonts w:ascii="Times New Roman" w:hAnsi="Times New Roman" w:cs="Times New Roman"/>
          <w:b/>
          <w:bCs/>
          <w:sz w:val="28"/>
          <w:szCs w:val="28"/>
          <w:lang w:val="uz-Cyrl-UZ"/>
        </w:rPr>
      </w:pPr>
      <w:r w:rsidRPr="00296039">
        <w:rPr>
          <w:rFonts w:ascii="Times New Roman" w:hAnsi="Times New Roman" w:cs="Times New Roman"/>
          <w:b/>
          <w:bCs/>
          <w:sz w:val="28"/>
          <w:szCs w:val="28"/>
          <w:lang w:val="uz-Cyrl-UZ"/>
        </w:rPr>
        <w:t>DSc/PhD.04/30.</w:t>
      </w:r>
      <w:r w:rsidRPr="00296039">
        <w:rPr>
          <w:rFonts w:ascii="Times New Roman" w:hAnsi="Times New Roman" w:cs="Times New Roman"/>
          <w:b/>
          <w:bCs/>
          <w:sz w:val="28"/>
          <w:szCs w:val="28"/>
          <w:lang w:val="uz-Latn-UZ"/>
        </w:rPr>
        <w:t>12</w:t>
      </w:r>
      <w:r w:rsidRPr="00296039">
        <w:rPr>
          <w:rFonts w:ascii="Times New Roman" w:hAnsi="Times New Roman" w:cs="Times New Roman"/>
          <w:b/>
          <w:bCs/>
          <w:sz w:val="28"/>
          <w:szCs w:val="28"/>
          <w:lang w:val="uz-Cyrl-UZ"/>
        </w:rPr>
        <w:t>.2021.</w:t>
      </w:r>
      <w:r w:rsidRPr="00296039">
        <w:rPr>
          <w:rFonts w:ascii="Times New Roman" w:hAnsi="Times New Roman" w:cs="Times New Roman"/>
          <w:b/>
          <w:bCs/>
          <w:sz w:val="28"/>
          <w:szCs w:val="28"/>
          <w:lang w:val="uz-Latn-UZ"/>
        </w:rPr>
        <w:t>Tib</w:t>
      </w:r>
      <w:r w:rsidRPr="00296039">
        <w:rPr>
          <w:rFonts w:ascii="Times New Roman" w:hAnsi="Times New Roman" w:cs="Times New Roman"/>
          <w:b/>
          <w:bCs/>
          <w:sz w:val="28"/>
          <w:szCs w:val="28"/>
          <w:lang w:val="uz-Cyrl-UZ"/>
        </w:rPr>
        <w:t>.93.01 РАҚАМЛИ ИЛМИЙ КЕНГАШ</w:t>
      </w:r>
    </w:p>
    <w:p w:rsidR="00421BD4" w:rsidRDefault="00421BD4" w:rsidP="001F5E43">
      <w:pPr>
        <w:spacing w:before="40" w:after="3000" w:line="240" w:lineRule="auto"/>
        <w:jc w:val="center"/>
        <w:rPr>
          <w:rFonts w:ascii="Times New Roman" w:hAnsi="Times New Roman" w:cs="Times New Roman"/>
          <w:b/>
          <w:bCs/>
          <w:sz w:val="28"/>
          <w:szCs w:val="28"/>
        </w:rPr>
      </w:pPr>
      <w:r w:rsidRPr="00296039">
        <w:rPr>
          <w:rFonts w:ascii="Times New Roman" w:hAnsi="Times New Roman" w:cs="Times New Roman"/>
          <w:b/>
          <w:bCs/>
          <w:sz w:val="28"/>
          <w:szCs w:val="28"/>
        </w:rPr>
        <w:t>БУХОРО ДАВЛАТ ТИББ</w:t>
      </w:r>
      <w:r>
        <w:rPr>
          <w:rFonts w:ascii="Times New Roman" w:hAnsi="Times New Roman" w:cs="Times New Roman"/>
          <w:b/>
          <w:bCs/>
          <w:sz w:val="28"/>
          <w:szCs w:val="28"/>
          <w:lang w:val="uz-Cyrl-UZ"/>
        </w:rPr>
        <w:t>ИЁТ</w:t>
      </w:r>
      <w:r w:rsidRPr="00296039">
        <w:rPr>
          <w:rFonts w:ascii="Times New Roman" w:hAnsi="Times New Roman" w:cs="Times New Roman"/>
          <w:b/>
          <w:bCs/>
          <w:sz w:val="28"/>
          <w:szCs w:val="28"/>
        </w:rPr>
        <w:t xml:space="preserve"> ИНСТИТУТИ</w:t>
      </w:r>
    </w:p>
    <w:p w:rsidR="00421BD4" w:rsidRDefault="00421BD4" w:rsidP="001F5E43">
      <w:pPr>
        <w:spacing w:after="1000" w:line="276" w:lineRule="auto"/>
        <w:jc w:val="center"/>
        <w:rPr>
          <w:rFonts w:ascii="Times New Roman" w:hAnsi="Times New Roman" w:cs="Times New Roman"/>
          <w:b/>
          <w:bCs/>
          <w:sz w:val="28"/>
          <w:szCs w:val="28"/>
          <w:lang w:val="uz-Cyrl-UZ"/>
        </w:rPr>
      </w:pPr>
      <w:r>
        <w:rPr>
          <w:rFonts w:ascii="Times New Roman" w:hAnsi="Times New Roman" w:cs="Times New Roman"/>
          <w:b/>
          <w:bCs/>
          <w:sz w:val="28"/>
          <w:szCs w:val="28"/>
        </w:rPr>
        <w:t>БАХРОНОВ</w:t>
      </w:r>
      <w:r>
        <w:rPr>
          <w:rFonts w:ascii="Times New Roman" w:hAnsi="Times New Roman" w:cs="Times New Roman"/>
          <w:b/>
          <w:bCs/>
          <w:sz w:val="28"/>
          <w:szCs w:val="28"/>
          <w:lang w:val="uz-Cyrl-UZ"/>
        </w:rPr>
        <w:t xml:space="preserve"> ЖУРЪАТ ДЖУРАКУЛОВИЧ</w:t>
      </w:r>
    </w:p>
    <w:p w:rsidR="00421BD4" w:rsidRPr="00CD1DC0" w:rsidRDefault="00421BD4" w:rsidP="00C253A3">
      <w:pPr>
        <w:spacing w:after="0" w:line="240" w:lineRule="auto"/>
        <w:jc w:val="center"/>
        <w:rPr>
          <w:rFonts w:ascii="Times New Roman" w:hAnsi="Times New Roman" w:cs="Times New Roman"/>
          <w:b/>
          <w:bCs/>
          <w:sz w:val="28"/>
          <w:szCs w:val="28"/>
          <w:lang w:val="uz-Cyrl-UZ"/>
        </w:rPr>
      </w:pPr>
      <w:r w:rsidRPr="00224164">
        <w:rPr>
          <w:rFonts w:ascii="Times New Roman" w:hAnsi="Times New Roman" w:cs="Times New Roman"/>
          <w:b/>
          <w:bCs/>
          <w:sz w:val="28"/>
          <w:szCs w:val="28"/>
          <w:lang w:val="uz-Cyrl-UZ"/>
        </w:rPr>
        <w:t>СУРУНКАЛИ НУР КАСАЛЛИГИДА БУЙРАК</w:t>
      </w:r>
      <w:r>
        <w:rPr>
          <w:rFonts w:ascii="Times New Roman" w:hAnsi="Times New Roman" w:cs="Times New Roman"/>
          <w:b/>
          <w:bCs/>
          <w:sz w:val="28"/>
          <w:szCs w:val="28"/>
          <w:lang w:val="uz-Latn-UZ"/>
        </w:rPr>
        <w:t>ЛАР</w:t>
      </w:r>
      <w:r w:rsidRPr="00224164">
        <w:rPr>
          <w:rFonts w:ascii="Times New Roman" w:hAnsi="Times New Roman" w:cs="Times New Roman"/>
          <w:b/>
          <w:bCs/>
          <w:sz w:val="28"/>
          <w:szCs w:val="28"/>
          <w:lang w:val="uz-Cyrl-UZ"/>
        </w:rPr>
        <w:t xml:space="preserve"> МОРФОМЕТРИК </w:t>
      </w:r>
      <w:r>
        <w:rPr>
          <w:rFonts w:ascii="Times New Roman" w:hAnsi="Times New Roman" w:cs="Times New Roman"/>
          <w:b/>
          <w:bCs/>
          <w:sz w:val="28"/>
          <w:szCs w:val="28"/>
          <w:lang w:val="uz-Cyrl-UZ"/>
        </w:rPr>
        <w:t>КЎ</w:t>
      </w:r>
      <w:r w:rsidRPr="00224164">
        <w:rPr>
          <w:rFonts w:ascii="Times New Roman" w:hAnsi="Times New Roman" w:cs="Times New Roman"/>
          <w:b/>
          <w:bCs/>
          <w:sz w:val="28"/>
          <w:szCs w:val="28"/>
          <w:lang w:val="uz-Cyrl-UZ"/>
        </w:rPr>
        <w:t xml:space="preserve">РСАТКИЧЛАРИНИНГ </w:t>
      </w:r>
      <w:r w:rsidRPr="00224164">
        <w:rPr>
          <w:rFonts w:ascii="Times New Roman" w:hAnsi="Times New Roman" w:cs="Times New Roman"/>
          <w:b/>
          <w:bCs/>
          <w:sz w:val="28"/>
          <w:szCs w:val="28"/>
          <w:lang w:val="uz-Latn-UZ"/>
        </w:rPr>
        <w:t>ҚИ</w:t>
      </w:r>
      <w:r w:rsidRPr="00224164">
        <w:rPr>
          <w:rFonts w:ascii="Times New Roman" w:hAnsi="Times New Roman" w:cs="Times New Roman"/>
          <w:b/>
          <w:bCs/>
          <w:sz w:val="28"/>
          <w:szCs w:val="28"/>
          <w:lang w:val="uz-Cyrl-UZ"/>
        </w:rPr>
        <w:t>ЁСИЙ ТАВСИФИ ВА ПОСТНАТАЛ ОНТОГЕНЕ</w:t>
      </w:r>
      <w:r w:rsidRPr="00224164">
        <w:rPr>
          <w:rFonts w:ascii="Times New Roman" w:hAnsi="Times New Roman" w:cs="Times New Roman"/>
          <w:b/>
          <w:bCs/>
          <w:sz w:val="28"/>
          <w:szCs w:val="28"/>
          <w:lang w:val="uz-Latn-UZ"/>
        </w:rPr>
        <w:t>ЗД</w:t>
      </w:r>
      <w:r w:rsidRPr="00224164">
        <w:rPr>
          <w:rFonts w:ascii="Times New Roman" w:hAnsi="Times New Roman" w:cs="Times New Roman"/>
          <w:b/>
          <w:bCs/>
          <w:sz w:val="28"/>
          <w:szCs w:val="28"/>
          <w:lang w:val="uz-Cyrl-UZ"/>
        </w:rPr>
        <w:t xml:space="preserve">А </w:t>
      </w:r>
      <w:r>
        <w:rPr>
          <w:rFonts w:ascii="Times New Roman" w:hAnsi="Times New Roman" w:cs="Times New Roman"/>
          <w:b/>
          <w:bCs/>
          <w:sz w:val="28"/>
          <w:szCs w:val="28"/>
          <w:lang w:val="uz-Cyrl-UZ"/>
        </w:rPr>
        <w:t>БИОСТИМУЛЯ</w:t>
      </w:r>
      <w:r w:rsidRPr="00224164">
        <w:rPr>
          <w:rFonts w:ascii="Times New Roman" w:hAnsi="Times New Roman" w:cs="Times New Roman"/>
          <w:b/>
          <w:bCs/>
          <w:sz w:val="28"/>
          <w:szCs w:val="28"/>
          <w:lang w:val="uz-Cyrl-UZ"/>
        </w:rPr>
        <w:t>ТОР</w:t>
      </w:r>
      <w:r>
        <w:rPr>
          <w:rFonts w:ascii="Times New Roman" w:hAnsi="Times New Roman" w:cs="Times New Roman"/>
          <w:b/>
          <w:bCs/>
          <w:sz w:val="28"/>
          <w:szCs w:val="28"/>
          <w:lang w:val="uz-Cyrl-UZ"/>
        </w:rPr>
        <w:t>ЛАР</w:t>
      </w:r>
      <w:r w:rsidRPr="00224164">
        <w:rPr>
          <w:rFonts w:ascii="Times New Roman" w:hAnsi="Times New Roman" w:cs="Times New Roman"/>
          <w:b/>
          <w:bCs/>
          <w:sz w:val="28"/>
          <w:szCs w:val="28"/>
          <w:lang w:val="uz-Cyrl-UZ"/>
        </w:rPr>
        <w:t xml:space="preserve"> </w:t>
      </w:r>
      <w:r>
        <w:rPr>
          <w:rFonts w:ascii="Times New Roman" w:hAnsi="Times New Roman" w:cs="Times New Roman"/>
          <w:b/>
          <w:bCs/>
          <w:sz w:val="28"/>
          <w:szCs w:val="28"/>
          <w:lang w:val="uz-Latn-UZ"/>
        </w:rPr>
        <w:t>ТА</w:t>
      </w:r>
      <w:r w:rsidRPr="00DC7A32">
        <w:rPr>
          <w:rFonts w:ascii="Times New Roman" w:hAnsi="Times New Roman" w:cs="Times New Roman"/>
          <w:b/>
          <w:bCs/>
          <w:sz w:val="28"/>
          <w:szCs w:val="28"/>
          <w:lang w:val="uz-Latn-UZ"/>
        </w:rPr>
        <w:t>Ъ</w:t>
      </w:r>
      <w:r w:rsidRPr="00224164">
        <w:rPr>
          <w:rFonts w:ascii="Times New Roman" w:hAnsi="Times New Roman" w:cs="Times New Roman"/>
          <w:b/>
          <w:bCs/>
          <w:sz w:val="28"/>
          <w:szCs w:val="28"/>
          <w:lang w:val="uz-Latn-UZ"/>
        </w:rPr>
        <w:t xml:space="preserve">СИРИДАГИ </w:t>
      </w:r>
    </w:p>
    <w:p w:rsidR="00421BD4" w:rsidRPr="00AC1E4E" w:rsidRDefault="00421BD4" w:rsidP="00C253A3">
      <w:pPr>
        <w:spacing w:after="1000" w:line="240" w:lineRule="auto"/>
        <w:jc w:val="center"/>
        <w:rPr>
          <w:rFonts w:ascii="Times New Roman" w:hAnsi="Times New Roman" w:cs="Times New Roman"/>
          <w:b/>
          <w:bCs/>
          <w:sz w:val="28"/>
          <w:szCs w:val="28"/>
          <w:lang w:val="uz-Cyrl-UZ"/>
        </w:rPr>
      </w:pPr>
      <w:r w:rsidRPr="00224164">
        <w:rPr>
          <w:rFonts w:ascii="Times New Roman" w:hAnsi="Times New Roman" w:cs="Times New Roman"/>
          <w:b/>
          <w:bCs/>
          <w:sz w:val="28"/>
          <w:szCs w:val="28"/>
          <w:lang w:val="uz-Latn-UZ"/>
        </w:rPr>
        <w:t>ЎЗГАРИШЛАР</w:t>
      </w:r>
    </w:p>
    <w:p w:rsidR="00421BD4" w:rsidRDefault="00421BD4" w:rsidP="00C253A3">
      <w:pPr>
        <w:spacing w:after="0" w:line="276" w:lineRule="auto"/>
        <w:jc w:val="center"/>
        <w:rPr>
          <w:rFonts w:ascii="Times New Roman" w:hAnsi="Times New Roman" w:cs="Times New Roman"/>
          <w:b/>
          <w:bCs/>
          <w:sz w:val="24"/>
          <w:szCs w:val="24"/>
          <w:lang w:val="uz-Cyrl-UZ"/>
        </w:rPr>
      </w:pPr>
      <w:r w:rsidRPr="001F5E43">
        <w:rPr>
          <w:rFonts w:ascii="Times New Roman" w:hAnsi="Times New Roman" w:cs="Times New Roman"/>
          <w:b/>
          <w:bCs/>
          <w:sz w:val="24"/>
          <w:szCs w:val="24"/>
          <w:lang w:val="uz-Cyrl-UZ"/>
        </w:rPr>
        <w:t>14.00.02-Морфология</w:t>
      </w:r>
    </w:p>
    <w:p w:rsidR="00421BD4" w:rsidRDefault="00421BD4" w:rsidP="00C253A3">
      <w:pPr>
        <w:spacing w:after="0" w:line="276" w:lineRule="auto"/>
        <w:jc w:val="center"/>
        <w:rPr>
          <w:rFonts w:ascii="Times New Roman" w:hAnsi="Times New Roman" w:cs="Times New Roman"/>
          <w:b/>
          <w:bCs/>
          <w:sz w:val="24"/>
          <w:szCs w:val="24"/>
          <w:lang w:val="uz-Cyrl-UZ"/>
        </w:rPr>
      </w:pPr>
    </w:p>
    <w:p w:rsidR="00421BD4" w:rsidRDefault="00421BD4" w:rsidP="00C253A3">
      <w:pPr>
        <w:spacing w:after="0" w:line="276" w:lineRule="auto"/>
        <w:jc w:val="center"/>
        <w:rPr>
          <w:rFonts w:ascii="Times New Roman" w:hAnsi="Times New Roman" w:cs="Times New Roman"/>
          <w:b/>
          <w:bCs/>
          <w:sz w:val="24"/>
          <w:szCs w:val="24"/>
          <w:lang w:val="uz-Cyrl-UZ"/>
        </w:rPr>
      </w:pPr>
    </w:p>
    <w:p w:rsidR="00421BD4" w:rsidRDefault="00421BD4" w:rsidP="00C253A3">
      <w:pPr>
        <w:spacing w:after="0" w:line="276" w:lineRule="auto"/>
        <w:jc w:val="center"/>
        <w:rPr>
          <w:rFonts w:ascii="Times New Roman" w:hAnsi="Times New Roman" w:cs="Times New Roman"/>
          <w:b/>
          <w:bCs/>
          <w:sz w:val="24"/>
          <w:szCs w:val="24"/>
          <w:lang w:val="uz-Cyrl-UZ"/>
        </w:rPr>
      </w:pPr>
    </w:p>
    <w:p w:rsidR="00421BD4" w:rsidRDefault="00421BD4" w:rsidP="00C253A3">
      <w:pPr>
        <w:spacing w:after="0" w:line="276" w:lineRule="auto"/>
        <w:jc w:val="center"/>
        <w:rPr>
          <w:rFonts w:ascii="Times New Roman" w:hAnsi="Times New Roman" w:cs="Times New Roman"/>
          <w:b/>
          <w:bCs/>
          <w:sz w:val="24"/>
          <w:szCs w:val="24"/>
          <w:lang w:val="uz-Cyrl-UZ"/>
        </w:rPr>
      </w:pPr>
    </w:p>
    <w:p w:rsidR="00421BD4" w:rsidRDefault="00421BD4" w:rsidP="00C253A3">
      <w:pPr>
        <w:spacing w:after="0" w:line="276" w:lineRule="auto"/>
        <w:jc w:val="center"/>
        <w:rPr>
          <w:rFonts w:ascii="Times New Roman" w:hAnsi="Times New Roman" w:cs="Times New Roman"/>
          <w:b/>
          <w:bCs/>
          <w:sz w:val="24"/>
          <w:szCs w:val="24"/>
          <w:lang w:val="uz-Cyrl-UZ"/>
        </w:rPr>
      </w:pPr>
    </w:p>
    <w:p w:rsidR="00421BD4" w:rsidRDefault="00421BD4" w:rsidP="00C253A3">
      <w:pPr>
        <w:spacing w:after="0" w:line="276" w:lineRule="auto"/>
        <w:jc w:val="center"/>
        <w:rPr>
          <w:rFonts w:ascii="Times New Roman" w:hAnsi="Times New Roman" w:cs="Times New Roman"/>
          <w:b/>
          <w:bCs/>
          <w:sz w:val="24"/>
          <w:szCs w:val="24"/>
          <w:lang w:val="uz-Cyrl-UZ"/>
        </w:rPr>
      </w:pPr>
    </w:p>
    <w:p w:rsidR="00421BD4" w:rsidRPr="001F5E43" w:rsidRDefault="00421BD4" w:rsidP="00C253A3">
      <w:pPr>
        <w:spacing w:after="0" w:line="240" w:lineRule="auto"/>
        <w:jc w:val="center"/>
        <w:rPr>
          <w:rFonts w:ascii="Times New Roman" w:hAnsi="Times New Roman" w:cs="Times New Roman"/>
          <w:b/>
          <w:bCs/>
          <w:sz w:val="24"/>
          <w:szCs w:val="24"/>
          <w:lang w:val="uz-Cyrl-UZ"/>
        </w:rPr>
      </w:pPr>
      <w:r w:rsidRPr="001F5E43">
        <w:rPr>
          <w:rFonts w:ascii="Times New Roman" w:hAnsi="Times New Roman" w:cs="Times New Roman"/>
          <w:b/>
          <w:bCs/>
          <w:sz w:val="24"/>
          <w:szCs w:val="24"/>
          <w:lang w:val="uz-Cyrl-UZ"/>
        </w:rPr>
        <w:t>ТИББИЁТ ФАНЛАРИ БЎЙИЧА ФАЛСАФА ДОКТОРИ (PhD)</w:t>
      </w:r>
    </w:p>
    <w:p w:rsidR="00421BD4" w:rsidRDefault="00421BD4" w:rsidP="00C253A3">
      <w:pPr>
        <w:spacing w:after="3600" w:line="240" w:lineRule="auto"/>
        <w:jc w:val="center"/>
        <w:rPr>
          <w:rFonts w:ascii="Times New Roman" w:hAnsi="Times New Roman" w:cs="Times New Roman"/>
          <w:b/>
          <w:bCs/>
          <w:sz w:val="28"/>
          <w:szCs w:val="28"/>
          <w:lang w:val="uz-Cyrl-UZ"/>
        </w:rPr>
      </w:pPr>
      <w:r w:rsidRPr="001F5E43">
        <w:rPr>
          <w:rFonts w:ascii="Times New Roman" w:hAnsi="Times New Roman" w:cs="Times New Roman"/>
          <w:b/>
          <w:bCs/>
          <w:sz w:val="24"/>
          <w:szCs w:val="24"/>
          <w:lang w:val="uz-Cyrl-UZ"/>
        </w:rPr>
        <w:t>ДИССЕРТАЦИЯ</w:t>
      </w:r>
      <w:r>
        <w:rPr>
          <w:rFonts w:ascii="Times New Roman" w:hAnsi="Times New Roman" w:cs="Times New Roman"/>
          <w:b/>
          <w:bCs/>
          <w:sz w:val="24"/>
          <w:szCs w:val="24"/>
          <w:lang w:val="uz-Cyrl-UZ"/>
        </w:rPr>
        <w:t>СИ</w:t>
      </w:r>
      <w:r w:rsidRPr="001F5E43">
        <w:rPr>
          <w:rFonts w:ascii="Times New Roman" w:hAnsi="Times New Roman" w:cs="Times New Roman"/>
          <w:b/>
          <w:bCs/>
          <w:sz w:val="24"/>
          <w:szCs w:val="24"/>
          <w:lang w:val="uz-Cyrl-UZ"/>
        </w:rPr>
        <w:t xml:space="preserve"> АВТОРЕФЕРАТИ</w:t>
      </w:r>
    </w:p>
    <w:p w:rsidR="00421BD4" w:rsidRDefault="00F55A88" w:rsidP="00C253A3">
      <w:pPr>
        <w:spacing w:after="0" w:line="276" w:lineRule="auto"/>
        <w:jc w:val="center"/>
        <w:rPr>
          <w:rFonts w:ascii="Times New Roman" w:hAnsi="Times New Roman" w:cs="Times New Roman"/>
          <w:b/>
          <w:bCs/>
          <w:sz w:val="24"/>
          <w:szCs w:val="24"/>
          <w:lang w:val="uz-Cyrl-UZ"/>
        </w:rPr>
      </w:pPr>
      <w:r w:rsidRPr="00F55A88">
        <w:rPr>
          <w:noProof/>
          <w:lang w:eastAsia="ru-RU"/>
        </w:rPr>
        <w:pict>
          <v:oval id="_x0000_s1026" style="position:absolute;left:0;text-align:left;margin-left:467.75pt;margin-top:15.1pt;width:25.75pt;height:22.25pt;z-index:19" stroked="f"/>
        </w:pict>
      </w:r>
      <w:r w:rsidRPr="00F55A88">
        <w:rPr>
          <w:noProof/>
          <w:lang w:eastAsia="ru-RU"/>
        </w:rPr>
        <w:pict>
          <v:oval id="_x0000_s1027" style="position:absolute;left:0;text-align:left;margin-left:478.4pt;margin-top:31.1pt;width:33.75pt;height:18.7pt;z-index:18" filled="f" stroked="f"/>
        </w:pict>
      </w:r>
      <w:r w:rsidR="00421BD4">
        <w:rPr>
          <w:rFonts w:ascii="Times New Roman" w:hAnsi="Times New Roman" w:cs="Times New Roman"/>
          <w:b/>
          <w:bCs/>
          <w:sz w:val="24"/>
          <w:szCs w:val="24"/>
          <w:lang w:val="uz-Cyrl-UZ"/>
        </w:rPr>
        <w:t>Б</w:t>
      </w:r>
      <w:r w:rsidR="002D31CD" w:rsidRPr="00CC027C">
        <w:rPr>
          <w:rFonts w:ascii="Times New Roman" w:hAnsi="Times New Roman" w:cs="Times New Roman"/>
          <w:b/>
          <w:bCs/>
          <w:sz w:val="24"/>
          <w:szCs w:val="24"/>
          <w:lang w:val="uz-Cyrl-UZ"/>
        </w:rPr>
        <w:t>ухоро</w:t>
      </w:r>
      <w:r w:rsidR="002D31CD">
        <w:rPr>
          <w:rFonts w:ascii="Times New Roman" w:hAnsi="Times New Roman" w:cs="Times New Roman"/>
          <w:b/>
          <w:bCs/>
          <w:sz w:val="24"/>
          <w:szCs w:val="24"/>
          <w:lang w:val="uz-Cyrl-UZ"/>
        </w:rPr>
        <w:t xml:space="preserve"> – </w:t>
      </w:r>
      <w:r w:rsidR="00421BD4" w:rsidRPr="00CC027C">
        <w:rPr>
          <w:rFonts w:ascii="Times New Roman" w:hAnsi="Times New Roman" w:cs="Times New Roman"/>
          <w:b/>
          <w:bCs/>
          <w:sz w:val="24"/>
          <w:szCs w:val="24"/>
          <w:lang w:val="uz-Cyrl-UZ"/>
        </w:rPr>
        <w:t>2021</w:t>
      </w:r>
      <w:r w:rsidR="002D31CD">
        <w:rPr>
          <w:rFonts w:ascii="Times New Roman" w:hAnsi="Times New Roman" w:cs="Times New Roman"/>
          <w:b/>
          <w:bCs/>
          <w:sz w:val="24"/>
          <w:szCs w:val="24"/>
          <w:lang w:val="uz-Cyrl-UZ"/>
        </w:rPr>
        <w:t xml:space="preserve"> </w:t>
      </w:r>
    </w:p>
    <w:p w:rsidR="00421BD4" w:rsidRDefault="00421BD4" w:rsidP="00C253A3">
      <w:pPr>
        <w:spacing w:after="0" w:line="240" w:lineRule="auto"/>
        <w:jc w:val="right"/>
        <w:rPr>
          <w:rFonts w:ascii="Times New Roman" w:hAnsi="Times New Roman" w:cs="Times New Roman"/>
          <w:b/>
          <w:bCs/>
          <w:sz w:val="28"/>
          <w:szCs w:val="28"/>
          <w:lang w:val="uz-Cyrl-UZ"/>
        </w:rPr>
      </w:pPr>
      <w:r>
        <w:rPr>
          <w:rFonts w:ascii="Times New Roman" w:eastAsia="MS Mincho" w:hAnsi="Times New Roman" w:cs="Times New Roman"/>
          <w:b/>
          <w:bCs/>
          <w:sz w:val="28"/>
          <w:szCs w:val="28"/>
          <w:lang w:val="uz-Cyrl-UZ"/>
        </w:rPr>
        <w:lastRenderedPageBreak/>
        <w:t xml:space="preserve"> </w:t>
      </w:r>
      <w:r w:rsidRPr="00B671E8">
        <w:rPr>
          <w:rFonts w:ascii="Times New Roman" w:eastAsia="MS Mincho" w:hAnsi="Times New Roman" w:cs="Times New Roman"/>
          <w:b/>
          <w:bCs/>
          <w:sz w:val="28"/>
          <w:szCs w:val="28"/>
          <w:lang w:val="uz-Latn-UZ"/>
        </w:rPr>
        <w:t>У</w:t>
      </w:r>
      <w:r w:rsidRPr="00B671E8">
        <w:rPr>
          <w:rFonts w:ascii="Times New Roman" w:eastAsia="MS Mincho" w:hAnsi="Times New Roman" w:cs="Times New Roman"/>
          <w:b/>
          <w:bCs/>
          <w:sz w:val="28"/>
          <w:szCs w:val="28"/>
          <w:lang w:val="uz-Cyrl-UZ"/>
        </w:rPr>
        <w:t>Ў</w:t>
      </w:r>
      <w:r w:rsidRPr="00B671E8">
        <w:rPr>
          <w:rFonts w:ascii="Times New Roman" w:eastAsia="MS Mincho" w:hAnsi="Times New Roman" w:cs="Times New Roman"/>
          <w:b/>
          <w:bCs/>
          <w:sz w:val="28"/>
          <w:szCs w:val="28"/>
          <w:lang w:val="uz-Latn-UZ"/>
        </w:rPr>
        <w:t>К</w:t>
      </w:r>
      <w:r w:rsidRPr="00B671E8">
        <w:rPr>
          <w:rFonts w:ascii="Times New Roman" w:eastAsia="MS Mincho" w:hAnsi="Times New Roman" w:cs="Times New Roman"/>
          <w:b/>
          <w:bCs/>
          <w:sz w:val="28"/>
          <w:szCs w:val="28"/>
          <w:lang w:val="uz-Cyrl-UZ"/>
        </w:rPr>
        <w:t xml:space="preserve">: </w:t>
      </w:r>
      <w:r w:rsidRPr="001F5E43">
        <w:rPr>
          <w:rFonts w:ascii="Times New Roman" w:hAnsi="Times New Roman" w:cs="Times New Roman"/>
          <w:b/>
          <w:bCs/>
          <w:sz w:val="28"/>
          <w:szCs w:val="28"/>
          <w:lang w:val="uz-Cyrl-UZ"/>
        </w:rPr>
        <w:t>616.61 : 616-001.28- 036.12 : 615.322: 575.16</w:t>
      </w:r>
    </w:p>
    <w:p w:rsidR="00421BD4" w:rsidRDefault="00421BD4" w:rsidP="00C253A3">
      <w:pPr>
        <w:spacing w:after="0" w:line="240" w:lineRule="auto"/>
        <w:jc w:val="center"/>
        <w:rPr>
          <w:rFonts w:ascii="Times New Roman" w:hAnsi="Times New Roman" w:cs="Times New Roman"/>
          <w:b/>
          <w:bCs/>
          <w:sz w:val="28"/>
          <w:szCs w:val="28"/>
          <w:lang w:val="uz-Cyrl-UZ"/>
        </w:rPr>
      </w:pPr>
    </w:p>
    <w:p w:rsidR="00421BD4" w:rsidRDefault="00421BD4" w:rsidP="00C253A3">
      <w:pPr>
        <w:spacing w:after="0" w:line="240" w:lineRule="auto"/>
        <w:jc w:val="center"/>
        <w:rPr>
          <w:rFonts w:ascii="Times New Roman" w:hAnsi="Times New Roman" w:cs="Times New Roman"/>
          <w:b/>
          <w:bCs/>
          <w:sz w:val="28"/>
          <w:szCs w:val="28"/>
          <w:lang w:val="uz-Cyrl-UZ"/>
        </w:rPr>
      </w:pPr>
    </w:p>
    <w:p w:rsidR="00421BD4" w:rsidRPr="00677456" w:rsidRDefault="00421BD4" w:rsidP="00C253A3">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lang w:val="uz-Cyrl-UZ"/>
        </w:rPr>
        <w:t>Фалсафа доктори (</w:t>
      </w:r>
      <w:r>
        <w:rPr>
          <w:rFonts w:ascii="Times New Roman" w:hAnsi="Times New Roman" w:cs="Times New Roman"/>
          <w:b/>
          <w:bCs/>
          <w:sz w:val="28"/>
          <w:szCs w:val="28"/>
          <w:lang w:val="en-US"/>
        </w:rPr>
        <w:t>P</w:t>
      </w:r>
      <w:r>
        <w:rPr>
          <w:rFonts w:ascii="Times New Roman" w:hAnsi="Times New Roman" w:cs="Times New Roman"/>
          <w:b/>
          <w:bCs/>
          <w:sz w:val="28"/>
          <w:szCs w:val="28"/>
          <w:lang w:val="uz-Cyrl-UZ"/>
        </w:rPr>
        <w:t>h</w:t>
      </w:r>
      <w:r>
        <w:rPr>
          <w:rFonts w:ascii="Times New Roman" w:hAnsi="Times New Roman" w:cs="Times New Roman"/>
          <w:b/>
          <w:bCs/>
          <w:sz w:val="28"/>
          <w:szCs w:val="28"/>
          <w:lang w:val="en-US"/>
        </w:rPr>
        <w:t>D</w:t>
      </w:r>
      <w:r>
        <w:rPr>
          <w:rFonts w:ascii="Times New Roman" w:hAnsi="Times New Roman" w:cs="Times New Roman"/>
          <w:b/>
          <w:bCs/>
          <w:sz w:val="28"/>
          <w:szCs w:val="28"/>
          <w:lang w:val="uz-Cyrl-UZ"/>
        </w:rPr>
        <w:t>) диссертацияси автореферати мундарижаси</w:t>
      </w:r>
    </w:p>
    <w:p w:rsidR="00421BD4" w:rsidRDefault="00421BD4" w:rsidP="00C253A3">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Оглавление</w:t>
      </w:r>
      <w:r w:rsidRPr="00B671E8">
        <w:rPr>
          <w:rFonts w:ascii="Times New Roman" w:hAnsi="Times New Roman" w:cs="Times New Roman"/>
          <w:b/>
          <w:bCs/>
          <w:sz w:val="28"/>
          <w:szCs w:val="28"/>
        </w:rPr>
        <w:t xml:space="preserve"> автореферата диссертации доктора философии (</w:t>
      </w:r>
      <w:r w:rsidRPr="00B671E8">
        <w:rPr>
          <w:rFonts w:ascii="Times New Roman" w:hAnsi="Times New Roman" w:cs="Times New Roman"/>
          <w:b/>
          <w:bCs/>
          <w:sz w:val="28"/>
          <w:szCs w:val="28"/>
          <w:lang w:val="en-US"/>
        </w:rPr>
        <w:t>PhD</w:t>
      </w:r>
      <w:r w:rsidRPr="00B671E8">
        <w:rPr>
          <w:rFonts w:ascii="Times New Roman" w:hAnsi="Times New Roman" w:cs="Times New Roman"/>
          <w:b/>
          <w:bCs/>
          <w:sz w:val="28"/>
          <w:szCs w:val="28"/>
        </w:rPr>
        <w:t>)</w:t>
      </w:r>
    </w:p>
    <w:p w:rsidR="00421BD4" w:rsidRPr="00205122" w:rsidRDefault="00421BD4" w:rsidP="00C253A3">
      <w:pPr>
        <w:spacing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rPr>
        <w:t>С</w:t>
      </w:r>
      <w:r w:rsidRPr="00B671E8">
        <w:rPr>
          <w:rFonts w:ascii="Times New Roman" w:hAnsi="Times New Roman" w:cs="Times New Roman"/>
          <w:b/>
          <w:bCs/>
          <w:sz w:val="28"/>
          <w:szCs w:val="28"/>
          <w:lang w:val="en-US"/>
        </w:rPr>
        <w:t xml:space="preserve">ontents of dissertation </w:t>
      </w:r>
      <w:r>
        <w:rPr>
          <w:rFonts w:ascii="Times New Roman" w:hAnsi="Times New Roman" w:cs="Times New Roman"/>
          <w:b/>
          <w:bCs/>
          <w:sz w:val="28"/>
          <w:szCs w:val="28"/>
          <w:lang w:val="en-US"/>
        </w:rPr>
        <w:t xml:space="preserve">abstract </w:t>
      </w:r>
      <w:r w:rsidRPr="00B671E8">
        <w:rPr>
          <w:rFonts w:ascii="Times New Roman" w:hAnsi="Times New Roman" w:cs="Times New Roman"/>
          <w:b/>
          <w:bCs/>
          <w:sz w:val="28"/>
          <w:szCs w:val="28"/>
          <w:lang w:val="en-US"/>
        </w:rPr>
        <w:t>of Doctor of Philosophy (PhD)</w:t>
      </w:r>
    </w:p>
    <w:p w:rsidR="00421BD4" w:rsidRPr="005D1BBC" w:rsidRDefault="00421BD4" w:rsidP="00C253A3">
      <w:pPr>
        <w:spacing w:after="0" w:line="240" w:lineRule="auto"/>
        <w:jc w:val="center"/>
        <w:rPr>
          <w:rFonts w:ascii="Times New Roman" w:hAnsi="Times New Roman" w:cs="Times New Roman"/>
          <w:b/>
          <w:bCs/>
          <w:sz w:val="28"/>
          <w:szCs w:val="28"/>
          <w:lang w:val="en-US"/>
        </w:rPr>
      </w:pPr>
    </w:p>
    <w:p w:rsidR="00421BD4" w:rsidRPr="005D1BBC" w:rsidRDefault="00421BD4" w:rsidP="00C253A3">
      <w:pPr>
        <w:spacing w:after="0" w:line="240" w:lineRule="auto"/>
        <w:jc w:val="center"/>
        <w:rPr>
          <w:rFonts w:ascii="Times New Roman" w:hAnsi="Times New Roman" w:cs="Times New Roman"/>
          <w:b/>
          <w:bCs/>
          <w:sz w:val="28"/>
          <w:szCs w:val="28"/>
          <w:lang w:val="en-US"/>
        </w:rPr>
      </w:pPr>
    </w:p>
    <w:p w:rsidR="002D31CD" w:rsidRPr="00D01DDF" w:rsidRDefault="002D31CD" w:rsidP="002B3EBA">
      <w:pPr>
        <w:spacing w:after="0" w:line="240" w:lineRule="auto"/>
        <w:rPr>
          <w:rFonts w:ascii="Times New Roman" w:hAnsi="Times New Roman" w:cs="Times New Roman"/>
          <w:b/>
          <w:bCs/>
          <w:sz w:val="28"/>
          <w:szCs w:val="28"/>
          <w:lang w:val="uz-Cyrl-UZ" w:eastAsia="ru-RU"/>
        </w:rPr>
      </w:pPr>
      <w:r w:rsidRPr="00D01DDF">
        <w:rPr>
          <w:rFonts w:ascii="Times New Roman" w:hAnsi="Times New Roman" w:cs="Times New Roman"/>
          <w:b/>
          <w:bCs/>
          <w:sz w:val="28"/>
          <w:szCs w:val="28"/>
          <w:lang w:eastAsia="ru-RU"/>
        </w:rPr>
        <w:t>Бахронов</w:t>
      </w:r>
      <w:r w:rsidRPr="00D01DDF">
        <w:rPr>
          <w:rFonts w:ascii="Times New Roman" w:hAnsi="Times New Roman" w:cs="Times New Roman"/>
          <w:b/>
          <w:bCs/>
          <w:sz w:val="28"/>
          <w:szCs w:val="28"/>
          <w:lang w:val="uz-Cyrl-UZ" w:eastAsia="ru-RU"/>
        </w:rPr>
        <w:t xml:space="preserve"> Журъат Джуракулович</w:t>
      </w:r>
    </w:p>
    <w:p w:rsidR="002D31CD" w:rsidRPr="00D01DDF" w:rsidRDefault="002D31CD" w:rsidP="002B3EBA">
      <w:pPr>
        <w:spacing w:after="0" w:line="240" w:lineRule="auto"/>
        <w:rPr>
          <w:rFonts w:ascii="Times New Roman" w:hAnsi="Times New Roman" w:cs="Times New Roman"/>
          <w:sz w:val="28"/>
          <w:szCs w:val="28"/>
          <w:lang w:val="uz-Cyrl-UZ" w:eastAsia="ru-RU"/>
        </w:rPr>
      </w:pPr>
      <w:r w:rsidRPr="00D01DDF">
        <w:rPr>
          <w:rFonts w:ascii="Times New Roman" w:hAnsi="Times New Roman" w:cs="Times New Roman"/>
          <w:sz w:val="28"/>
          <w:szCs w:val="28"/>
          <w:lang w:val="uz-Cyrl-UZ" w:eastAsia="ru-RU"/>
        </w:rPr>
        <w:t>Сурункали нур касаллигида буйрак</w:t>
      </w:r>
      <w:r w:rsidRPr="00D01DDF">
        <w:rPr>
          <w:rFonts w:ascii="Times New Roman" w:hAnsi="Times New Roman" w:cs="Times New Roman"/>
          <w:sz w:val="28"/>
          <w:szCs w:val="28"/>
          <w:lang w:val="uz-Latn-UZ" w:eastAsia="ru-RU"/>
        </w:rPr>
        <w:t>лар</w:t>
      </w:r>
      <w:r w:rsidRPr="00D01DDF">
        <w:rPr>
          <w:rFonts w:ascii="Times New Roman" w:hAnsi="Times New Roman" w:cs="Times New Roman"/>
          <w:sz w:val="28"/>
          <w:szCs w:val="28"/>
          <w:lang w:val="uz-Cyrl-UZ" w:eastAsia="ru-RU"/>
        </w:rPr>
        <w:t xml:space="preserve"> морфометрик кўрсаткичларининг </w:t>
      </w:r>
      <w:r w:rsidRPr="00D01DDF">
        <w:rPr>
          <w:rFonts w:ascii="Times New Roman" w:hAnsi="Times New Roman" w:cs="Times New Roman"/>
          <w:sz w:val="28"/>
          <w:szCs w:val="28"/>
          <w:lang w:val="uz-Latn-UZ" w:eastAsia="ru-RU"/>
        </w:rPr>
        <w:t>қи</w:t>
      </w:r>
      <w:r w:rsidRPr="00D01DDF">
        <w:rPr>
          <w:rFonts w:ascii="Times New Roman" w:hAnsi="Times New Roman" w:cs="Times New Roman"/>
          <w:sz w:val="28"/>
          <w:szCs w:val="28"/>
          <w:lang w:val="uz-Cyrl-UZ" w:eastAsia="ru-RU"/>
        </w:rPr>
        <w:t>ёсий тавсифи ва постнатал онтогене</w:t>
      </w:r>
      <w:r w:rsidRPr="00D01DDF">
        <w:rPr>
          <w:rFonts w:ascii="Times New Roman" w:hAnsi="Times New Roman" w:cs="Times New Roman"/>
          <w:sz w:val="28"/>
          <w:szCs w:val="28"/>
          <w:lang w:val="uz-Latn-UZ" w:eastAsia="ru-RU"/>
        </w:rPr>
        <w:t>зд</w:t>
      </w:r>
      <w:r w:rsidRPr="00D01DDF">
        <w:rPr>
          <w:rFonts w:ascii="Times New Roman" w:hAnsi="Times New Roman" w:cs="Times New Roman"/>
          <w:sz w:val="28"/>
          <w:szCs w:val="28"/>
          <w:lang w:val="uz-Cyrl-UZ" w:eastAsia="ru-RU"/>
        </w:rPr>
        <w:t xml:space="preserve">а биостимулятор </w:t>
      </w:r>
      <w:r w:rsidRPr="00D01DDF">
        <w:rPr>
          <w:rFonts w:ascii="Times New Roman" w:hAnsi="Times New Roman" w:cs="Times New Roman"/>
          <w:sz w:val="28"/>
          <w:szCs w:val="28"/>
          <w:lang w:val="uz-Latn-UZ" w:eastAsia="ru-RU"/>
        </w:rPr>
        <w:t>таъсиридаги ўзгаришлар</w:t>
      </w:r>
      <w:r w:rsidRPr="00D01DDF">
        <w:rPr>
          <w:rFonts w:ascii="Times New Roman" w:hAnsi="Times New Roman" w:cs="Times New Roman"/>
          <w:sz w:val="28"/>
          <w:szCs w:val="28"/>
          <w:lang w:val="uz-Cyrl-UZ" w:eastAsia="ru-RU"/>
        </w:rPr>
        <w:t>и....………...…………………………………………………………......3</w:t>
      </w:r>
    </w:p>
    <w:p w:rsidR="002D31CD" w:rsidRDefault="002D31CD" w:rsidP="002B3EBA">
      <w:pPr>
        <w:spacing w:after="0" w:line="240" w:lineRule="auto"/>
        <w:rPr>
          <w:rFonts w:ascii="Times New Roman" w:hAnsi="Times New Roman" w:cs="Times New Roman"/>
          <w:sz w:val="28"/>
          <w:szCs w:val="28"/>
          <w:lang w:val="uz-Cyrl-UZ" w:eastAsia="ru-RU"/>
        </w:rPr>
      </w:pPr>
    </w:p>
    <w:p w:rsidR="002D31CD" w:rsidRPr="00D01DDF" w:rsidRDefault="002D31CD" w:rsidP="002B3EBA">
      <w:pPr>
        <w:spacing w:after="0" w:line="240" w:lineRule="auto"/>
        <w:rPr>
          <w:rFonts w:ascii="Times New Roman" w:hAnsi="Times New Roman" w:cs="Times New Roman"/>
          <w:sz w:val="28"/>
          <w:szCs w:val="28"/>
          <w:lang w:val="uz-Cyrl-UZ" w:eastAsia="ru-RU"/>
        </w:rPr>
      </w:pPr>
    </w:p>
    <w:p w:rsidR="002D31CD" w:rsidRPr="00D01DDF" w:rsidRDefault="002D31CD" w:rsidP="002B3EBA">
      <w:pPr>
        <w:spacing w:after="0" w:line="240" w:lineRule="auto"/>
        <w:rPr>
          <w:rFonts w:ascii="Times New Roman" w:hAnsi="Times New Roman" w:cs="Times New Roman"/>
          <w:b/>
          <w:bCs/>
          <w:sz w:val="28"/>
          <w:szCs w:val="28"/>
          <w:lang w:val="uz-Cyrl-UZ" w:eastAsia="ru-RU"/>
        </w:rPr>
      </w:pPr>
      <w:r w:rsidRPr="00D01DDF">
        <w:rPr>
          <w:rFonts w:ascii="Times New Roman" w:hAnsi="Times New Roman" w:cs="Times New Roman"/>
          <w:b/>
          <w:bCs/>
          <w:sz w:val="28"/>
          <w:szCs w:val="28"/>
          <w:lang w:eastAsia="ru-RU"/>
        </w:rPr>
        <w:t>Бахронов</w:t>
      </w:r>
      <w:r w:rsidRPr="00D01DDF">
        <w:rPr>
          <w:rFonts w:ascii="Times New Roman" w:hAnsi="Times New Roman" w:cs="Times New Roman"/>
          <w:b/>
          <w:bCs/>
          <w:sz w:val="28"/>
          <w:szCs w:val="28"/>
          <w:lang w:val="uz-Cyrl-UZ" w:eastAsia="ru-RU"/>
        </w:rPr>
        <w:t xml:space="preserve"> Журъат Джуракулович</w:t>
      </w:r>
    </w:p>
    <w:p w:rsidR="002D31CD" w:rsidRPr="009724DA" w:rsidRDefault="002D31CD" w:rsidP="002B3EBA">
      <w:pPr>
        <w:spacing w:after="0" w:line="240" w:lineRule="auto"/>
        <w:rPr>
          <w:rFonts w:ascii="Times New Roman" w:hAnsi="Times New Roman" w:cs="Times New Roman"/>
          <w:sz w:val="28"/>
          <w:szCs w:val="28"/>
          <w:lang w:eastAsia="ru-RU"/>
        </w:rPr>
      </w:pPr>
      <w:r w:rsidRPr="00D01DDF">
        <w:rPr>
          <w:rFonts w:ascii="Times New Roman" w:hAnsi="Times New Roman" w:cs="Times New Roman"/>
          <w:sz w:val="28"/>
          <w:szCs w:val="28"/>
          <w:lang w:val="uz-Cyrl-UZ" w:eastAsia="ru-RU"/>
        </w:rPr>
        <w:t>Сравнительная  характеристика  морфометрических параметров почки при хронической лучевой болезни и коррекция биостимулятором в постнатальном онтогенезе...................................................................................................................2</w:t>
      </w:r>
      <w:r w:rsidRPr="009724DA">
        <w:rPr>
          <w:rFonts w:ascii="Times New Roman" w:hAnsi="Times New Roman" w:cs="Times New Roman"/>
          <w:sz w:val="28"/>
          <w:szCs w:val="28"/>
          <w:lang w:eastAsia="ru-RU"/>
        </w:rPr>
        <w:t>1</w:t>
      </w:r>
    </w:p>
    <w:p w:rsidR="002D31CD" w:rsidRPr="00D01DDF" w:rsidRDefault="002D31CD" w:rsidP="002B3EBA">
      <w:pPr>
        <w:spacing w:after="0" w:line="240" w:lineRule="auto"/>
        <w:rPr>
          <w:rFonts w:ascii="Times New Roman" w:hAnsi="Times New Roman" w:cs="Times New Roman"/>
          <w:sz w:val="28"/>
          <w:szCs w:val="28"/>
          <w:lang w:val="uz-Cyrl-UZ" w:eastAsia="ru-RU"/>
        </w:rPr>
      </w:pPr>
    </w:p>
    <w:p w:rsidR="002D31CD" w:rsidRPr="00D01DDF" w:rsidRDefault="002D31CD" w:rsidP="002B3EBA">
      <w:pPr>
        <w:spacing w:after="0" w:line="240" w:lineRule="auto"/>
        <w:rPr>
          <w:rFonts w:ascii="Times New Roman" w:hAnsi="Times New Roman" w:cs="Times New Roman"/>
          <w:sz w:val="28"/>
          <w:szCs w:val="28"/>
          <w:lang w:val="uz-Cyrl-UZ" w:eastAsia="ru-RU"/>
        </w:rPr>
      </w:pPr>
    </w:p>
    <w:p w:rsidR="002D31CD" w:rsidRPr="00D01DDF" w:rsidRDefault="002D31CD" w:rsidP="002B3EBA">
      <w:pPr>
        <w:spacing w:after="0" w:line="240" w:lineRule="auto"/>
        <w:rPr>
          <w:rFonts w:ascii="Times New Roman" w:hAnsi="Times New Roman" w:cs="Times New Roman"/>
          <w:b/>
          <w:bCs/>
          <w:sz w:val="28"/>
          <w:szCs w:val="28"/>
          <w:lang w:val="en-US" w:eastAsia="ru-RU"/>
        </w:rPr>
      </w:pPr>
      <w:r w:rsidRPr="00D01DDF">
        <w:rPr>
          <w:rFonts w:ascii="Times New Roman" w:hAnsi="Times New Roman" w:cs="Times New Roman"/>
          <w:b/>
          <w:bCs/>
          <w:sz w:val="28"/>
          <w:szCs w:val="28"/>
          <w:lang w:val="uz-Cyrl-UZ" w:eastAsia="ru-RU"/>
        </w:rPr>
        <w:t xml:space="preserve">Bakhronov </w:t>
      </w:r>
      <w:r w:rsidRPr="00D01DDF">
        <w:rPr>
          <w:rFonts w:ascii="Times New Roman" w:hAnsi="Times New Roman" w:cs="Times New Roman"/>
          <w:b/>
          <w:bCs/>
          <w:sz w:val="28"/>
          <w:szCs w:val="28"/>
          <w:lang w:val="en-US" w:eastAsia="ru-RU"/>
        </w:rPr>
        <w:t>J</w:t>
      </w:r>
      <w:r w:rsidRPr="00D01DDF">
        <w:rPr>
          <w:rFonts w:ascii="Times New Roman" w:hAnsi="Times New Roman" w:cs="Times New Roman"/>
          <w:b/>
          <w:bCs/>
          <w:sz w:val="28"/>
          <w:szCs w:val="28"/>
          <w:lang w:val="uz-Cyrl-UZ" w:eastAsia="ru-RU"/>
        </w:rPr>
        <w:t xml:space="preserve">urat </w:t>
      </w:r>
      <w:r w:rsidRPr="00D01DDF">
        <w:rPr>
          <w:rFonts w:ascii="Times New Roman" w:hAnsi="Times New Roman" w:cs="Times New Roman"/>
          <w:b/>
          <w:bCs/>
          <w:sz w:val="28"/>
          <w:szCs w:val="28"/>
          <w:lang w:val="en-US" w:eastAsia="ru-RU"/>
        </w:rPr>
        <w:t>Dj</w:t>
      </w:r>
      <w:r w:rsidRPr="00D01DDF">
        <w:rPr>
          <w:rFonts w:ascii="Times New Roman" w:hAnsi="Times New Roman" w:cs="Times New Roman"/>
          <w:b/>
          <w:bCs/>
          <w:sz w:val="28"/>
          <w:szCs w:val="28"/>
          <w:lang w:val="uz-Cyrl-UZ" w:eastAsia="ru-RU"/>
        </w:rPr>
        <w:t>urakulovich</w:t>
      </w:r>
    </w:p>
    <w:p w:rsidR="002D31CD" w:rsidRPr="009724DA" w:rsidRDefault="002D31CD" w:rsidP="002B3EBA">
      <w:pPr>
        <w:spacing w:after="0" w:line="240" w:lineRule="auto"/>
        <w:rPr>
          <w:rFonts w:ascii="Times New Roman" w:hAnsi="Times New Roman" w:cs="Times New Roman"/>
          <w:sz w:val="28"/>
          <w:szCs w:val="28"/>
          <w:lang w:val="en-US" w:eastAsia="ru-RU"/>
        </w:rPr>
      </w:pPr>
      <w:r w:rsidRPr="00D01DDF">
        <w:rPr>
          <w:rFonts w:ascii="Times New Roman" w:hAnsi="Times New Roman" w:cs="Times New Roman"/>
          <w:sz w:val="28"/>
          <w:szCs w:val="28"/>
          <w:lang w:val="en-US" w:eastAsia="ru-RU"/>
        </w:rPr>
        <w:t>Comparative characteristics of the morphometric parameters of the kidney in chronic radiation sickness and correction with a biostimulator in postnatal ontogenesis………………………………………………………………………</w:t>
      </w:r>
      <w:r w:rsidRPr="00D01DDF">
        <w:rPr>
          <w:rFonts w:ascii="Times New Roman" w:hAnsi="Times New Roman" w:cs="Times New Roman"/>
          <w:sz w:val="28"/>
          <w:szCs w:val="28"/>
          <w:lang w:val="uz-Cyrl-UZ" w:eastAsia="ru-RU"/>
        </w:rPr>
        <w:t>....</w:t>
      </w:r>
      <w:r w:rsidRPr="00D01DDF">
        <w:rPr>
          <w:rFonts w:ascii="Times New Roman" w:hAnsi="Times New Roman" w:cs="Times New Roman"/>
          <w:sz w:val="28"/>
          <w:szCs w:val="28"/>
          <w:lang w:val="en-US" w:eastAsia="ru-RU"/>
        </w:rPr>
        <w:t>..</w:t>
      </w:r>
      <w:r>
        <w:rPr>
          <w:rFonts w:ascii="Times New Roman" w:hAnsi="Times New Roman" w:cs="Times New Roman"/>
          <w:sz w:val="28"/>
          <w:szCs w:val="28"/>
          <w:lang w:val="en-US" w:eastAsia="ru-RU"/>
        </w:rPr>
        <w:t>39</w:t>
      </w:r>
    </w:p>
    <w:p w:rsidR="002D31CD" w:rsidRPr="00D01DDF" w:rsidRDefault="002D31CD" w:rsidP="002B3EBA">
      <w:pPr>
        <w:spacing w:after="0" w:line="240" w:lineRule="auto"/>
        <w:rPr>
          <w:rFonts w:ascii="Times New Roman" w:hAnsi="Times New Roman" w:cs="Times New Roman"/>
          <w:sz w:val="28"/>
          <w:szCs w:val="28"/>
          <w:lang w:val="en-US" w:eastAsia="ru-RU"/>
        </w:rPr>
      </w:pPr>
    </w:p>
    <w:p w:rsidR="002D31CD" w:rsidRPr="00D01DDF" w:rsidRDefault="002D31CD" w:rsidP="002B3EBA">
      <w:pPr>
        <w:spacing w:after="0" w:line="240" w:lineRule="auto"/>
        <w:rPr>
          <w:rFonts w:ascii="Times New Roman" w:hAnsi="Times New Roman" w:cs="Times New Roman"/>
          <w:sz w:val="28"/>
          <w:szCs w:val="28"/>
          <w:lang w:val="en-US" w:eastAsia="ru-RU"/>
        </w:rPr>
      </w:pPr>
    </w:p>
    <w:p w:rsidR="002D31CD" w:rsidRPr="00D01DDF" w:rsidRDefault="002D31CD" w:rsidP="002B3EBA">
      <w:pPr>
        <w:spacing w:after="0" w:line="240" w:lineRule="auto"/>
        <w:rPr>
          <w:rFonts w:ascii="Times New Roman" w:hAnsi="Times New Roman" w:cs="Times New Roman"/>
          <w:b/>
          <w:bCs/>
          <w:sz w:val="28"/>
          <w:szCs w:val="28"/>
          <w:lang w:val="uz-Cyrl-UZ" w:eastAsia="ru-RU"/>
        </w:rPr>
      </w:pPr>
      <w:r w:rsidRPr="00D01DDF">
        <w:rPr>
          <w:rFonts w:ascii="Times New Roman" w:hAnsi="Times New Roman" w:cs="Times New Roman"/>
          <w:b/>
          <w:bCs/>
          <w:sz w:val="28"/>
          <w:szCs w:val="28"/>
          <w:lang w:val="uz-Cyrl-UZ" w:eastAsia="ru-RU"/>
        </w:rPr>
        <w:t>Эълон қилинган ишлар рўйхати</w:t>
      </w:r>
    </w:p>
    <w:p w:rsidR="002D31CD" w:rsidRPr="00D01DDF" w:rsidRDefault="002D31CD" w:rsidP="002B3EBA">
      <w:pPr>
        <w:spacing w:after="0" w:line="240" w:lineRule="auto"/>
        <w:rPr>
          <w:rFonts w:ascii="Times New Roman" w:hAnsi="Times New Roman" w:cs="Times New Roman"/>
          <w:sz w:val="28"/>
          <w:szCs w:val="28"/>
          <w:lang w:val="uz-Cyrl-UZ" w:eastAsia="ru-RU"/>
        </w:rPr>
      </w:pPr>
      <w:r w:rsidRPr="00D01DDF">
        <w:rPr>
          <w:rFonts w:ascii="Times New Roman" w:hAnsi="Times New Roman" w:cs="Times New Roman"/>
          <w:sz w:val="28"/>
          <w:szCs w:val="28"/>
          <w:lang w:val="uz-Cyrl-UZ" w:eastAsia="ru-RU"/>
        </w:rPr>
        <w:t>Список опубликованн</w:t>
      </w:r>
      <w:r w:rsidRPr="00D01DDF">
        <w:rPr>
          <w:rFonts w:ascii="Times New Roman" w:hAnsi="Times New Roman" w:cs="Times New Roman"/>
          <w:sz w:val="28"/>
          <w:szCs w:val="28"/>
          <w:lang w:eastAsia="ru-RU"/>
        </w:rPr>
        <w:t>ы</w:t>
      </w:r>
      <w:r w:rsidRPr="00D01DDF">
        <w:rPr>
          <w:rFonts w:ascii="Times New Roman" w:hAnsi="Times New Roman" w:cs="Times New Roman"/>
          <w:sz w:val="28"/>
          <w:szCs w:val="28"/>
          <w:lang w:val="uz-Cyrl-UZ" w:eastAsia="ru-RU"/>
        </w:rPr>
        <w:t>х работ</w:t>
      </w:r>
    </w:p>
    <w:p w:rsidR="002D31CD" w:rsidRPr="009724DA" w:rsidRDefault="002D31CD" w:rsidP="002B3EBA">
      <w:pPr>
        <w:spacing w:after="0" w:line="240" w:lineRule="auto"/>
        <w:rPr>
          <w:rFonts w:ascii="Times New Roman" w:hAnsi="Times New Roman" w:cs="Times New Roman"/>
          <w:sz w:val="28"/>
          <w:szCs w:val="28"/>
          <w:lang w:val="en-US" w:eastAsia="ru-RU"/>
        </w:rPr>
      </w:pPr>
      <w:r w:rsidRPr="00D01DDF">
        <w:rPr>
          <w:rFonts w:ascii="Times New Roman" w:hAnsi="Times New Roman" w:cs="Times New Roman"/>
          <w:sz w:val="28"/>
          <w:szCs w:val="28"/>
          <w:lang w:val="uz-Cyrl-UZ" w:eastAsia="ru-RU"/>
        </w:rPr>
        <w:t>List</w:t>
      </w:r>
      <w:r w:rsidRPr="00D01DDF">
        <w:rPr>
          <w:rFonts w:ascii="Times New Roman" w:hAnsi="Times New Roman" w:cs="Times New Roman"/>
          <w:sz w:val="28"/>
          <w:szCs w:val="28"/>
          <w:lang w:val="uz-Latn-UZ" w:eastAsia="ru-RU"/>
        </w:rPr>
        <w:t>s</w:t>
      </w:r>
      <w:r w:rsidRPr="00D01DDF">
        <w:rPr>
          <w:rFonts w:ascii="Times New Roman" w:hAnsi="Times New Roman" w:cs="Times New Roman"/>
          <w:sz w:val="28"/>
          <w:szCs w:val="28"/>
          <w:lang w:val="uz-Cyrl-UZ" w:eastAsia="ru-RU"/>
        </w:rPr>
        <w:t xml:space="preserve"> of published works</w:t>
      </w:r>
      <w:r w:rsidRPr="00D01DDF">
        <w:rPr>
          <w:rFonts w:ascii="Times New Roman" w:hAnsi="Times New Roman" w:cs="Times New Roman"/>
          <w:sz w:val="28"/>
          <w:szCs w:val="28"/>
          <w:lang w:val="uz-Latn-UZ" w:eastAsia="ru-RU"/>
        </w:rPr>
        <w:t>..........................................................................................</w:t>
      </w:r>
      <w:r w:rsidRPr="00D01DDF">
        <w:rPr>
          <w:rFonts w:ascii="Times New Roman" w:hAnsi="Times New Roman" w:cs="Times New Roman"/>
          <w:sz w:val="28"/>
          <w:szCs w:val="28"/>
          <w:lang w:val="uz-Cyrl-UZ" w:eastAsia="ru-RU"/>
        </w:rPr>
        <w:t>....</w:t>
      </w:r>
      <w:r w:rsidRPr="00D01DDF">
        <w:rPr>
          <w:rFonts w:ascii="Times New Roman" w:hAnsi="Times New Roman" w:cs="Times New Roman"/>
          <w:sz w:val="28"/>
          <w:szCs w:val="28"/>
          <w:lang w:val="uz-Latn-UZ" w:eastAsia="ru-RU"/>
        </w:rPr>
        <w:t>4</w:t>
      </w:r>
      <w:r>
        <w:rPr>
          <w:rFonts w:ascii="Times New Roman" w:hAnsi="Times New Roman" w:cs="Times New Roman"/>
          <w:sz w:val="28"/>
          <w:szCs w:val="28"/>
          <w:lang w:val="en-US" w:eastAsia="ru-RU"/>
        </w:rPr>
        <w:t>3</w:t>
      </w:r>
    </w:p>
    <w:p w:rsidR="00421BD4" w:rsidRPr="00CA1C68" w:rsidRDefault="00421BD4" w:rsidP="002B3EBA">
      <w:pPr>
        <w:spacing w:line="240" w:lineRule="auto"/>
        <w:rPr>
          <w:rFonts w:ascii="Times New Roman" w:hAnsi="Times New Roman" w:cs="Times New Roman"/>
          <w:b/>
          <w:bCs/>
          <w:sz w:val="28"/>
          <w:szCs w:val="28"/>
          <w:lang w:val="en-US"/>
        </w:rPr>
      </w:pPr>
    </w:p>
    <w:p w:rsidR="00421BD4" w:rsidRPr="00536731" w:rsidRDefault="00421BD4" w:rsidP="00B671E8">
      <w:pPr>
        <w:spacing w:line="276" w:lineRule="auto"/>
        <w:jc w:val="center"/>
        <w:rPr>
          <w:rFonts w:ascii="Times New Roman" w:hAnsi="Times New Roman" w:cs="Times New Roman"/>
          <w:sz w:val="28"/>
          <w:szCs w:val="28"/>
          <w:lang w:val="uz-Cyrl-UZ"/>
        </w:rPr>
      </w:pPr>
    </w:p>
    <w:p w:rsidR="00421BD4" w:rsidRPr="00536731" w:rsidRDefault="00421BD4" w:rsidP="00B671E8">
      <w:pPr>
        <w:spacing w:line="276" w:lineRule="auto"/>
        <w:jc w:val="center"/>
        <w:rPr>
          <w:rFonts w:ascii="Times New Roman" w:hAnsi="Times New Roman" w:cs="Times New Roman"/>
          <w:b/>
          <w:bCs/>
          <w:sz w:val="28"/>
          <w:szCs w:val="28"/>
          <w:lang w:val="uz-Cyrl-UZ"/>
        </w:rPr>
      </w:pPr>
    </w:p>
    <w:p w:rsidR="00421BD4" w:rsidRDefault="00F55A88" w:rsidP="00AC1E4E">
      <w:pPr>
        <w:spacing w:after="0" w:line="276" w:lineRule="auto"/>
        <w:jc w:val="center"/>
        <w:rPr>
          <w:rFonts w:ascii="Times New Roman" w:hAnsi="Times New Roman" w:cs="Times New Roman"/>
          <w:b/>
          <w:bCs/>
          <w:sz w:val="28"/>
          <w:szCs w:val="28"/>
          <w:lang w:val="uz-Latn-UZ"/>
        </w:rPr>
      </w:pPr>
      <w:r w:rsidRPr="00F55A88">
        <w:rPr>
          <w:noProof/>
          <w:lang w:eastAsia="ru-RU"/>
        </w:rPr>
        <w:pict>
          <v:oval id="_x0000_s1028" style="position:absolute;left:0;text-align:left;margin-left:-18.5pt;margin-top:22.75pt;width:30.25pt;height:23.15pt;z-index:22" stroked="f"/>
        </w:pict>
      </w:r>
      <w:r w:rsidRPr="00F55A88">
        <w:rPr>
          <w:noProof/>
          <w:lang w:eastAsia="ru-RU"/>
        </w:rPr>
        <w:pict>
          <v:oval id="_x0000_s1029" style="position:absolute;left:0;text-align:left;margin-left:-4.25pt;margin-top:18.3pt;width:20.45pt;height:33.8pt;z-index:21" stroked="f"/>
        </w:pict>
      </w:r>
      <w:r w:rsidRPr="00F55A88">
        <w:rPr>
          <w:noProof/>
          <w:lang w:eastAsia="ru-RU"/>
        </w:rPr>
        <w:pict>
          <v:oval id="_x0000_s1030" style="position:absolute;left:0;text-align:left;margin-left:-4.25pt;margin-top:31.65pt;width:16pt;height:7.15pt;z-index:20"/>
        </w:pict>
      </w:r>
    </w:p>
    <w:p w:rsidR="00421BD4" w:rsidRDefault="00F55A88" w:rsidP="00CC027C">
      <w:pPr>
        <w:spacing w:after="0" w:line="240" w:lineRule="auto"/>
        <w:jc w:val="center"/>
        <w:rPr>
          <w:rFonts w:ascii="Times New Roman" w:hAnsi="Times New Roman" w:cs="Times New Roman"/>
          <w:b/>
          <w:bCs/>
          <w:sz w:val="28"/>
          <w:szCs w:val="28"/>
          <w:lang w:val="uz-Cyrl-UZ"/>
        </w:rPr>
      </w:pPr>
      <w:r>
        <w:rPr>
          <w:rFonts w:ascii="Times New Roman" w:hAnsi="Times New Roman" w:cs="Times New Roman"/>
          <w:b/>
          <w:bCs/>
          <w:noProof/>
          <w:sz w:val="28"/>
          <w:szCs w:val="28"/>
        </w:rPr>
        <w:pict>
          <v:oval id="_x0000_s1066" style="position:absolute;left:0;text-align:left;margin-left:-18.5pt;margin-top:137.85pt;width:52pt;height:43.25pt;z-index:26" stroked="f"/>
        </w:pict>
      </w:r>
      <w:r w:rsidR="002D31CD" w:rsidRPr="0070622F">
        <w:rPr>
          <w:rFonts w:ascii="Times New Roman" w:hAnsi="Times New Roman" w:cs="Times New Roman"/>
          <w:b/>
          <w:bCs/>
          <w:sz w:val="28"/>
          <w:szCs w:val="28"/>
          <w:lang w:val="en-US"/>
        </w:rPr>
        <w:br w:type="page"/>
      </w:r>
      <w:r w:rsidR="00421BD4" w:rsidRPr="00296039">
        <w:rPr>
          <w:rFonts w:ascii="Times New Roman" w:hAnsi="Times New Roman" w:cs="Times New Roman"/>
          <w:b/>
          <w:bCs/>
          <w:sz w:val="28"/>
          <w:szCs w:val="28"/>
        </w:rPr>
        <w:t>БУХОРО</w:t>
      </w:r>
      <w:r w:rsidR="00421BD4" w:rsidRPr="00320EAB">
        <w:rPr>
          <w:rFonts w:ascii="Times New Roman" w:hAnsi="Times New Roman" w:cs="Times New Roman"/>
          <w:b/>
          <w:bCs/>
          <w:sz w:val="28"/>
          <w:szCs w:val="28"/>
          <w:lang w:val="en-US"/>
        </w:rPr>
        <w:t xml:space="preserve"> </w:t>
      </w:r>
      <w:r w:rsidR="00421BD4" w:rsidRPr="00296039">
        <w:rPr>
          <w:rFonts w:ascii="Times New Roman" w:hAnsi="Times New Roman" w:cs="Times New Roman"/>
          <w:b/>
          <w:bCs/>
          <w:sz w:val="28"/>
          <w:szCs w:val="28"/>
        </w:rPr>
        <w:t>ДАВЛАТ</w:t>
      </w:r>
      <w:r w:rsidR="00421BD4" w:rsidRPr="00320EAB">
        <w:rPr>
          <w:rFonts w:ascii="Times New Roman" w:hAnsi="Times New Roman" w:cs="Times New Roman"/>
          <w:b/>
          <w:bCs/>
          <w:sz w:val="28"/>
          <w:szCs w:val="28"/>
          <w:lang w:val="en-US"/>
        </w:rPr>
        <w:t xml:space="preserve"> </w:t>
      </w:r>
      <w:r w:rsidR="00421BD4" w:rsidRPr="00296039">
        <w:rPr>
          <w:rFonts w:ascii="Times New Roman" w:hAnsi="Times New Roman" w:cs="Times New Roman"/>
          <w:b/>
          <w:bCs/>
          <w:sz w:val="28"/>
          <w:szCs w:val="28"/>
        </w:rPr>
        <w:t>ТИББИЁТ</w:t>
      </w:r>
      <w:r w:rsidR="00421BD4" w:rsidRPr="00320EAB">
        <w:rPr>
          <w:rFonts w:ascii="Times New Roman" w:hAnsi="Times New Roman" w:cs="Times New Roman"/>
          <w:b/>
          <w:bCs/>
          <w:sz w:val="28"/>
          <w:szCs w:val="28"/>
          <w:lang w:val="en-US"/>
        </w:rPr>
        <w:t xml:space="preserve"> </w:t>
      </w:r>
      <w:r w:rsidR="00421BD4" w:rsidRPr="00296039">
        <w:rPr>
          <w:rFonts w:ascii="Times New Roman" w:hAnsi="Times New Roman" w:cs="Times New Roman"/>
          <w:b/>
          <w:bCs/>
          <w:sz w:val="28"/>
          <w:szCs w:val="28"/>
        </w:rPr>
        <w:t>ИНСТИТУТИ</w:t>
      </w:r>
    </w:p>
    <w:p w:rsidR="00421BD4" w:rsidRDefault="00421BD4" w:rsidP="00CC027C">
      <w:pPr>
        <w:spacing w:after="0" w:line="240" w:lineRule="auto"/>
        <w:jc w:val="center"/>
        <w:rPr>
          <w:rFonts w:ascii="Times New Roman" w:hAnsi="Times New Roman" w:cs="Times New Roman"/>
          <w:b/>
          <w:bCs/>
          <w:sz w:val="28"/>
          <w:szCs w:val="28"/>
          <w:lang w:val="uz-Cyrl-UZ"/>
        </w:rPr>
      </w:pPr>
      <w:r w:rsidRPr="00296039">
        <w:rPr>
          <w:rFonts w:ascii="Times New Roman" w:hAnsi="Times New Roman" w:cs="Times New Roman"/>
          <w:b/>
          <w:bCs/>
          <w:sz w:val="28"/>
          <w:szCs w:val="28"/>
          <w:lang w:val="uz-Cyrl-UZ"/>
        </w:rPr>
        <w:t>ҲУЗУРИДАГИ ИЛМИЙ ДАРАЖАЛАР БЕРУВЧИ</w:t>
      </w:r>
    </w:p>
    <w:p w:rsidR="00421BD4" w:rsidRDefault="00421BD4" w:rsidP="00CC027C">
      <w:pPr>
        <w:pBdr>
          <w:bottom w:val="single" w:sz="12" w:space="1" w:color="auto"/>
        </w:pBdr>
        <w:spacing w:after="40" w:line="240" w:lineRule="auto"/>
        <w:jc w:val="center"/>
        <w:rPr>
          <w:rFonts w:ascii="Times New Roman" w:hAnsi="Times New Roman" w:cs="Times New Roman"/>
          <w:b/>
          <w:bCs/>
          <w:sz w:val="28"/>
          <w:szCs w:val="28"/>
          <w:lang w:val="uz-Cyrl-UZ"/>
        </w:rPr>
      </w:pPr>
      <w:r w:rsidRPr="00296039">
        <w:rPr>
          <w:rFonts w:ascii="Times New Roman" w:hAnsi="Times New Roman" w:cs="Times New Roman"/>
          <w:b/>
          <w:bCs/>
          <w:sz w:val="28"/>
          <w:szCs w:val="28"/>
          <w:lang w:val="uz-Cyrl-UZ"/>
        </w:rPr>
        <w:t>DSc/PhD.04/30.</w:t>
      </w:r>
      <w:r w:rsidRPr="00296039">
        <w:rPr>
          <w:rFonts w:ascii="Times New Roman" w:hAnsi="Times New Roman" w:cs="Times New Roman"/>
          <w:b/>
          <w:bCs/>
          <w:sz w:val="28"/>
          <w:szCs w:val="28"/>
          <w:lang w:val="uz-Latn-UZ"/>
        </w:rPr>
        <w:t>12</w:t>
      </w:r>
      <w:r w:rsidRPr="00296039">
        <w:rPr>
          <w:rFonts w:ascii="Times New Roman" w:hAnsi="Times New Roman" w:cs="Times New Roman"/>
          <w:b/>
          <w:bCs/>
          <w:sz w:val="28"/>
          <w:szCs w:val="28"/>
          <w:lang w:val="uz-Cyrl-UZ"/>
        </w:rPr>
        <w:t>.2021.</w:t>
      </w:r>
      <w:r w:rsidRPr="00296039">
        <w:rPr>
          <w:rFonts w:ascii="Times New Roman" w:hAnsi="Times New Roman" w:cs="Times New Roman"/>
          <w:b/>
          <w:bCs/>
          <w:sz w:val="28"/>
          <w:szCs w:val="28"/>
          <w:lang w:val="uz-Latn-UZ"/>
        </w:rPr>
        <w:t>Tib</w:t>
      </w:r>
      <w:r w:rsidRPr="00296039">
        <w:rPr>
          <w:rFonts w:ascii="Times New Roman" w:hAnsi="Times New Roman" w:cs="Times New Roman"/>
          <w:b/>
          <w:bCs/>
          <w:sz w:val="28"/>
          <w:szCs w:val="28"/>
          <w:lang w:val="uz-Cyrl-UZ"/>
        </w:rPr>
        <w:t>.93.01 РАҚАМЛИ ИЛМИЙ КЕНГАШ</w:t>
      </w:r>
    </w:p>
    <w:p w:rsidR="00421BD4" w:rsidRDefault="00421BD4" w:rsidP="00CC027C">
      <w:pPr>
        <w:spacing w:before="40" w:after="3000" w:line="240" w:lineRule="auto"/>
        <w:jc w:val="center"/>
        <w:rPr>
          <w:rFonts w:ascii="Times New Roman" w:hAnsi="Times New Roman" w:cs="Times New Roman"/>
          <w:b/>
          <w:bCs/>
          <w:sz w:val="28"/>
          <w:szCs w:val="28"/>
        </w:rPr>
      </w:pPr>
      <w:r w:rsidRPr="00296039">
        <w:rPr>
          <w:rFonts w:ascii="Times New Roman" w:hAnsi="Times New Roman" w:cs="Times New Roman"/>
          <w:b/>
          <w:bCs/>
          <w:sz w:val="28"/>
          <w:szCs w:val="28"/>
        </w:rPr>
        <w:t>БУХОРО ДАВЛАТ ТИББ</w:t>
      </w:r>
      <w:r>
        <w:rPr>
          <w:rFonts w:ascii="Times New Roman" w:hAnsi="Times New Roman" w:cs="Times New Roman"/>
          <w:b/>
          <w:bCs/>
          <w:sz w:val="28"/>
          <w:szCs w:val="28"/>
          <w:lang w:val="uz-Cyrl-UZ"/>
        </w:rPr>
        <w:t>ИЁТ</w:t>
      </w:r>
      <w:r w:rsidRPr="00296039">
        <w:rPr>
          <w:rFonts w:ascii="Times New Roman" w:hAnsi="Times New Roman" w:cs="Times New Roman"/>
          <w:b/>
          <w:bCs/>
          <w:sz w:val="28"/>
          <w:szCs w:val="28"/>
        </w:rPr>
        <w:t xml:space="preserve"> ИНСТИТУТИ</w:t>
      </w:r>
    </w:p>
    <w:p w:rsidR="00421BD4" w:rsidRDefault="00421BD4" w:rsidP="00CC027C">
      <w:pPr>
        <w:spacing w:after="1000" w:line="276" w:lineRule="auto"/>
        <w:jc w:val="center"/>
        <w:rPr>
          <w:rFonts w:ascii="Times New Roman" w:hAnsi="Times New Roman" w:cs="Times New Roman"/>
          <w:b/>
          <w:bCs/>
          <w:sz w:val="28"/>
          <w:szCs w:val="28"/>
          <w:lang w:val="uz-Cyrl-UZ"/>
        </w:rPr>
      </w:pPr>
      <w:r>
        <w:rPr>
          <w:rFonts w:ascii="Times New Roman" w:hAnsi="Times New Roman" w:cs="Times New Roman"/>
          <w:b/>
          <w:bCs/>
          <w:sz w:val="28"/>
          <w:szCs w:val="28"/>
        </w:rPr>
        <w:t>БАХРОНОВ</w:t>
      </w:r>
      <w:r>
        <w:rPr>
          <w:rFonts w:ascii="Times New Roman" w:hAnsi="Times New Roman" w:cs="Times New Roman"/>
          <w:b/>
          <w:bCs/>
          <w:sz w:val="28"/>
          <w:szCs w:val="28"/>
          <w:lang w:val="uz-Cyrl-UZ"/>
        </w:rPr>
        <w:t xml:space="preserve"> ЖУРЪАТ ДЖУРАКУЛОВИЧ</w:t>
      </w:r>
    </w:p>
    <w:p w:rsidR="00421BD4" w:rsidRPr="00CD1DC0" w:rsidRDefault="00421BD4" w:rsidP="00CC027C">
      <w:pPr>
        <w:spacing w:after="0" w:line="276" w:lineRule="auto"/>
        <w:jc w:val="center"/>
        <w:rPr>
          <w:rFonts w:ascii="Times New Roman" w:hAnsi="Times New Roman" w:cs="Times New Roman"/>
          <w:b/>
          <w:bCs/>
          <w:sz w:val="28"/>
          <w:szCs w:val="28"/>
          <w:lang w:val="uz-Cyrl-UZ"/>
        </w:rPr>
      </w:pPr>
      <w:r w:rsidRPr="00224164">
        <w:rPr>
          <w:rFonts w:ascii="Times New Roman" w:hAnsi="Times New Roman" w:cs="Times New Roman"/>
          <w:b/>
          <w:bCs/>
          <w:sz w:val="28"/>
          <w:szCs w:val="28"/>
          <w:lang w:val="uz-Cyrl-UZ"/>
        </w:rPr>
        <w:t>СУРУНКАЛИ НУР КАСАЛЛИГИДА БУЙРАК</w:t>
      </w:r>
      <w:r>
        <w:rPr>
          <w:rFonts w:ascii="Times New Roman" w:hAnsi="Times New Roman" w:cs="Times New Roman"/>
          <w:b/>
          <w:bCs/>
          <w:sz w:val="28"/>
          <w:szCs w:val="28"/>
          <w:lang w:val="uz-Latn-UZ"/>
        </w:rPr>
        <w:t>ЛАР</w:t>
      </w:r>
      <w:r w:rsidRPr="00224164">
        <w:rPr>
          <w:rFonts w:ascii="Times New Roman" w:hAnsi="Times New Roman" w:cs="Times New Roman"/>
          <w:b/>
          <w:bCs/>
          <w:sz w:val="28"/>
          <w:szCs w:val="28"/>
          <w:lang w:val="uz-Cyrl-UZ"/>
        </w:rPr>
        <w:t xml:space="preserve"> МОРФОМЕТРИК </w:t>
      </w:r>
      <w:r>
        <w:rPr>
          <w:rFonts w:ascii="Times New Roman" w:hAnsi="Times New Roman" w:cs="Times New Roman"/>
          <w:b/>
          <w:bCs/>
          <w:sz w:val="28"/>
          <w:szCs w:val="28"/>
          <w:lang w:val="uz-Cyrl-UZ"/>
        </w:rPr>
        <w:t>КЎ</w:t>
      </w:r>
      <w:r w:rsidRPr="00224164">
        <w:rPr>
          <w:rFonts w:ascii="Times New Roman" w:hAnsi="Times New Roman" w:cs="Times New Roman"/>
          <w:b/>
          <w:bCs/>
          <w:sz w:val="28"/>
          <w:szCs w:val="28"/>
          <w:lang w:val="uz-Cyrl-UZ"/>
        </w:rPr>
        <w:t xml:space="preserve">РСАТКИЧЛАРИНИНГ </w:t>
      </w:r>
      <w:r w:rsidRPr="00224164">
        <w:rPr>
          <w:rFonts w:ascii="Times New Roman" w:hAnsi="Times New Roman" w:cs="Times New Roman"/>
          <w:b/>
          <w:bCs/>
          <w:sz w:val="28"/>
          <w:szCs w:val="28"/>
          <w:lang w:val="uz-Latn-UZ"/>
        </w:rPr>
        <w:t>ҚИ</w:t>
      </w:r>
      <w:r w:rsidRPr="00224164">
        <w:rPr>
          <w:rFonts w:ascii="Times New Roman" w:hAnsi="Times New Roman" w:cs="Times New Roman"/>
          <w:b/>
          <w:bCs/>
          <w:sz w:val="28"/>
          <w:szCs w:val="28"/>
          <w:lang w:val="uz-Cyrl-UZ"/>
        </w:rPr>
        <w:t>ЁСИЙ ТАВСИФИ ВА ПОСТНАТАЛ ОНТОГЕНЕ</w:t>
      </w:r>
      <w:r w:rsidRPr="00224164">
        <w:rPr>
          <w:rFonts w:ascii="Times New Roman" w:hAnsi="Times New Roman" w:cs="Times New Roman"/>
          <w:b/>
          <w:bCs/>
          <w:sz w:val="28"/>
          <w:szCs w:val="28"/>
          <w:lang w:val="uz-Latn-UZ"/>
        </w:rPr>
        <w:t>ЗД</w:t>
      </w:r>
      <w:r w:rsidRPr="00224164">
        <w:rPr>
          <w:rFonts w:ascii="Times New Roman" w:hAnsi="Times New Roman" w:cs="Times New Roman"/>
          <w:b/>
          <w:bCs/>
          <w:sz w:val="28"/>
          <w:szCs w:val="28"/>
          <w:lang w:val="uz-Cyrl-UZ"/>
        </w:rPr>
        <w:t xml:space="preserve">А </w:t>
      </w:r>
      <w:r>
        <w:rPr>
          <w:rFonts w:ascii="Times New Roman" w:hAnsi="Times New Roman" w:cs="Times New Roman"/>
          <w:b/>
          <w:bCs/>
          <w:sz w:val="28"/>
          <w:szCs w:val="28"/>
          <w:lang w:val="uz-Cyrl-UZ"/>
        </w:rPr>
        <w:t>БИОСТИМУЛЯ</w:t>
      </w:r>
      <w:r w:rsidRPr="00224164">
        <w:rPr>
          <w:rFonts w:ascii="Times New Roman" w:hAnsi="Times New Roman" w:cs="Times New Roman"/>
          <w:b/>
          <w:bCs/>
          <w:sz w:val="28"/>
          <w:szCs w:val="28"/>
          <w:lang w:val="uz-Cyrl-UZ"/>
        </w:rPr>
        <w:t>ТОР</w:t>
      </w:r>
      <w:r>
        <w:rPr>
          <w:rFonts w:ascii="Times New Roman" w:hAnsi="Times New Roman" w:cs="Times New Roman"/>
          <w:b/>
          <w:bCs/>
          <w:sz w:val="28"/>
          <w:szCs w:val="28"/>
          <w:lang w:val="uz-Cyrl-UZ"/>
        </w:rPr>
        <w:t>ЛАР</w:t>
      </w:r>
      <w:r w:rsidRPr="00224164">
        <w:rPr>
          <w:rFonts w:ascii="Times New Roman" w:hAnsi="Times New Roman" w:cs="Times New Roman"/>
          <w:b/>
          <w:bCs/>
          <w:sz w:val="28"/>
          <w:szCs w:val="28"/>
          <w:lang w:val="uz-Cyrl-UZ"/>
        </w:rPr>
        <w:t xml:space="preserve"> </w:t>
      </w:r>
      <w:r>
        <w:rPr>
          <w:rFonts w:ascii="Times New Roman" w:hAnsi="Times New Roman" w:cs="Times New Roman"/>
          <w:b/>
          <w:bCs/>
          <w:sz w:val="28"/>
          <w:szCs w:val="28"/>
          <w:lang w:val="uz-Latn-UZ"/>
        </w:rPr>
        <w:t>ТА</w:t>
      </w:r>
      <w:r w:rsidRPr="00DC7A32">
        <w:rPr>
          <w:rFonts w:ascii="Times New Roman" w:hAnsi="Times New Roman" w:cs="Times New Roman"/>
          <w:b/>
          <w:bCs/>
          <w:sz w:val="28"/>
          <w:szCs w:val="28"/>
          <w:lang w:val="uz-Latn-UZ"/>
        </w:rPr>
        <w:t>Ъ</w:t>
      </w:r>
      <w:r w:rsidRPr="00224164">
        <w:rPr>
          <w:rFonts w:ascii="Times New Roman" w:hAnsi="Times New Roman" w:cs="Times New Roman"/>
          <w:b/>
          <w:bCs/>
          <w:sz w:val="28"/>
          <w:szCs w:val="28"/>
          <w:lang w:val="uz-Latn-UZ"/>
        </w:rPr>
        <w:t xml:space="preserve">СИРИДАГИ </w:t>
      </w:r>
    </w:p>
    <w:p w:rsidR="00421BD4" w:rsidRPr="00AC1E4E" w:rsidRDefault="00421BD4" w:rsidP="00CC027C">
      <w:pPr>
        <w:spacing w:after="1000" w:line="276" w:lineRule="auto"/>
        <w:jc w:val="center"/>
        <w:rPr>
          <w:rFonts w:ascii="Times New Roman" w:hAnsi="Times New Roman" w:cs="Times New Roman"/>
          <w:b/>
          <w:bCs/>
          <w:sz w:val="28"/>
          <w:szCs w:val="28"/>
          <w:lang w:val="uz-Cyrl-UZ"/>
        </w:rPr>
      </w:pPr>
      <w:r w:rsidRPr="00224164">
        <w:rPr>
          <w:rFonts w:ascii="Times New Roman" w:hAnsi="Times New Roman" w:cs="Times New Roman"/>
          <w:b/>
          <w:bCs/>
          <w:sz w:val="28"/>
          <w:szCs w:val="28"/>
          <w:lang w:val="uz-Latn-UZ"/>
        </w:rPr>
        <w:t>ЎЗГАРИШЛАР</w:t>
      </w:r>
    </w:p>
    <w:p w:rsidR="00421BD4" w:rsidRDefault="00421BD4" w:rsidP="00C253A3">
      <w:pPr>
        <w:spacing w:after="0" w:line="276" w:lineRule="auto"/>
        <w:jc w:val="center"/>
        <w:rPr>
          <w:rFonts w:ascii="Times New Roman" w:hAnsi="Times New Roman" w:cs="Times New Roman"/>
          <w:b/>
          <w:bCs/>
          <w:sz w:val="24"/>
          <w:szCs w:val="24"/>
          <w:lang w:val="uz-Cyrl-UZ"/>
        </w:rPr>
      </w:pPr>
      <w:r w:rsidRPr="001F5E43">
        <w:rPr>
          <w:rFonts w:ascii="Times New Roman" w:hAnsi="Times New Roman" w:cs="Times New Roman"/>
          <w:b/>
          <w:bCs/>
          <w:sz w:val="24"/>
          <w:szCs w:val="24"/>
          <w:lang w:val="uz-Cyrl-UZ"/>
        </w:rPr>
        <w:t>14.00.02-Морфология</w:t>
      </w:r>
    </w:p>
    <w:p w:rsidR="00421BD4" w:rsidRDefault="00421BD4" w:rsidP="00C253A3">
      <w:pPr>
        <w:spacing w:after="0" w:line="276" w:lineRule="auto"/>
        <w:jc w:val="center"/>
        <w:rPr>
          <w:rFonts w:ascii="Times New Roman" w:hAnsi="Times New Roman" w:cs="Times New Roman"/>
          <w:b/>
          <w:bCs/>
          <w:sz w:val="24"/>
          <w:szCs w:val="24"/>
          <w:lang w:val="uz-Cyrl-UZ"/>
        </w:rPr>
      </w:pPr>
    </w:p>
    <w:p w:rsidR="00421BD4" w:rsidRDefault="00421BD4" w:rsidP="00C253A3">
      <w:pPr>
        <w:spacing w:after="0" w:line="276" w:lineRule="auto"/>
        <w:jc w:val="center"/>
        <w:rPr>
          <w:rFonts w:ascii="Times New Roman" w:hAnsi="Times New Roman" w:cs="Times New Roman"/>
          <w:b/>
          <w:bCs/>
          <w:sz w:val="24"/>
          <w:szCs w:val="24"/>
          <w:lang w:val="uz-Cyrl-UZ"/>
        </w:rPr>
      </w:pPr>
    </w:p>
    <w:p w:rsidR="00421BD4" w:rsidRDefault="00421BD4" w:rsidP="00C253A3">
      <w:pPr>
        <w:spacing w:after="0" w:line="276" w:lineRule="auto"/>
        <w:jc w:val="center"/>
        <w:rPr>
          <w:rFonts w:ascii="Times New Roman" w:hAnsi="Times New Roman" w:cs="Times New Roman"/>
          <w:b/>
          <w:bCs/>
          <w:sz w:val="24"/>
          <w:szCs w:val="24"/>
          <w:lang w:val="uz-Cyrl-UZ"/>
        </w:rPr>
      </w:pPr>
    </w:p>
    <w:p w:rsidR="00421BD4" w:rsidRDefault="00421BD4" w:rsidP="00C253A3">
      <w:pPr>
        <w:spacing w:after="0" w:line="276" w:lineRule="auto"/>
        <w:jc w:val="center"/>
        <w:rPr>
          <w:rFonts w:ascii="Times New Roman" w:hAnsi="Times New Roman" w:cs="Times New Roman"/>
          <w:b/>
          <w:bCs/>
          <w:sz w:val="24"/>
          <w:szCs w:val="24"/>
          <w:lang w:val="uz-Cyrl-UZ"/>
        </w:rPr>
      </w:pPr>
    </w:p>
    <w:p w:rsidR="00421BD4" w:rsidRDefault="00421BD4" w:rsidP="00C253A3">
      <w:pPr>
        <w:spacing w:after="0" w:line="276" w:lineRule="auto"/>
        <w:jc w:val="center"/>
        <w:rPr>
          <w:rFonts w:ascii="Times New Roman" w:hAnsi="Times New Roman" w:cs="Times New Roman"/>
          <w:b/>
          <w:bCs/>
          <w:sz w:val="24"/>
          <w:szCs w:val="24"/>
          <w:lang w:val="uz-Cyrl-UZ"/>
        </w:rPr>
      </w:pPr>
    </w:p>
    <w:p w:rsidR="00421BD4" w:rsidRPr="001F5E43" w:rsidRDefault="00421BD4" w:rsidP="00C253A3">
      <w:pPr>
        <w:spacing w:after="0" w:line="240" w:lineRule="auto"/>
        <w:jc w:val="center"/>
        <w:rPr>
          <w:rFonts w:ascii="Times New Roman" w:hAnsi="Times New Roman" w:cs="Times New Roman"/>
          <w:b/>
          <w:bCs/>
          <w:sz w:val="24"/>
          <w:szCs w:val="24"/>
          <w:lang w:val="uz-Cyrl-UZ"/>
        </w:rPr>
      </w:pPr>
      <w:r w:rsidRPr="001F5E43">
        <w:rPr>
          <w:rFonts w:ascii="Times New Roman" w:hAnsi="Times New Roman" w:cs="Times New Roman"/>
          <w:b/>
          <w:bCs/>
          <w:sz w:val="24"/>
          <w:szCs w:val="24"/>
          <w:lang w:val="uz-Cyrl-UZ"/>
        </w:rPr>
        <w:t>ТИББИЁТ ФАНЛАРИ БЎЙИЧА ФАЛСАФА ДОКТОРИ (PhD)</w:t>
      </w:r>
    </w:p>
    <w:p w:rsidR="00421BD4" w:rsidRDefault="00421BD4" w:rsidP="00C253A3">
      <w:pPr>
        <w:spacing w:after="3600" w:line="240" w:lineRule="auto"/>
        <w:jc w:val="center"/>
        <w:rPr>
          <w:rFonts w:ascii="Times New Roman" w:hAnsi="Times New Roman" w:cs="Times New Roman"/>
          <w:b/>
          <w:bCs/>
          <w:sz w:val="28"/>
          <w:szCs w:val="28"/>
          <w:lang w:val="uz-Cyrl-UZ"/>
        </w:rPr>
      </w:pPr>
      <w:r w:rsidRPr="001F5E43">
        <w:rPr>
          <w:rFonts w:ascii="Times New Roman" w:hAnsi="Times New Roman" w:cs="Times New Roman"/>
          <w:b/>
          <w:bCs/>
          <w:sz w:val="24"/>
          <w:szCs w:val="24"/>
          <w:lang w:val="uz-Cyrl-UZ"/>
        </w:rPr>
        <w:t>ДИССЕРТАЦИЯ</w:t>
      </w:r>
      <w:r>
        <w:rPr>
          <w:rFonts w:ascii="Times New Roman" w:hAnsi="Times New Roman" w:cs="Times New Roman"/>
          <w:b/>
          <w:bCs/>
          <w:sz w:val="24"/>
          <w:szCs w:val="24"/>
          <w:lang w:val="uz-Cyrl-UZ"/>
        </w:rPr>
        <w:t>СИ</w:t>
      </w:r>
      <w:r w:rsidRPr="001F5E43">
        <w:rPr>
          <w:rFonts w:ascii="Times New Roman" w:hAnsi="Times New Roman" w:cs="Times New Roman"/>
          <w:b/>
          <w:bCs/>
          <w:sz w:val="24"/>
          <w:szCs w:val="24"/>
          <w:lang w:val="uz-Cyrl-UZ"/>
        </w:rPr>
        <w:t xml:space="preserve"> АВТОРЕФЕРАТИ</w:t>
      </w:r>
    </w:p>
    <w:p w:rsidR="00421BD4" w:rsidRPr="00CC027C" w:rsidRDefault="00F55A88" w:rsidP="00C253A3">
      <w:pPr>
        <w:spacing w:after="0" w:line="276" w:lineRule="auto"/>
        <w:jc w:val="center"/>
        <w:rPr>
          <w:rFonts w:ascii="Times New Roman" w:hAnsi="Times New Roman" w:cs="Times New Roman"/>
          <w:b/>
          <w:bCs/>
          <w:sz w:val="24"/>
          <w:szCs w:val="24"/>
          <w:lang w:val="uz-Cyrl-UZ"/>
        </w:rPr>
      </w:pPr>
      <w:r w:rsidRPr="00F55A88">
        <w:rPr>
          <w:noProof/>
          <w:lang w:eastAsia="ru-RU"/>
        </w:rPr>
        <w:pict>
          <v:oval id="_x0000_s1031" style="position:absolute;left:0;text-align:left;margin-left:460.65pt;margin-top:20.5pt;width:31.1pt;height:32pt;z-index:23" stroked="f"/>
        </w:pict>
      </w:r>
      <w:r w:rsidR="00421BD4">
        <w:rPr>
          <w:rFonts w:ascii="Times New Roman" w:hAnsi="Times New Roman" w:cs="Times New Roman"/>
          <w:b/>
          <w:bCs/>
          <w:sz w:val="24"/>
          <w:szCs w:val="24"/>
          <w:lang w:val="uz-Cyrl-UZ"/>
        </w:rPr>
        <w:t>Б</w:t>
      </w:r>
      <w:r w:rsidR="002D31CD" w:rsidRPr="00CC027C">
        <w:rPr>
          <w:rFonts w:ascii="Times New Roman" w:hAnsi="Times New Roman" w:cs="Times New Roman"/>
          <w:b/>
          <w:bCs/>
          <w:sz w:val="24"/>
          <w:szCs w:val="24"/>
          <w:lang w:val="uz-Cyrl-UZ"/>
        </w:rPr>
        <w:t>ухоро</w:t>
      </w:r>
      <w:r w:rsidR="002D31CD">
        <w:rPr>
          <w:rFonts w:ascii="Times New Roman" w:hAnsi="Times New Roman" w:cs="Times New Roman"/>
          <w:b/>
          <w:bCs/>
          <w:sz w:val="24"/>
          <w:szCs w:val="24"/>
          <w:lang w:val="uz-Cyrl-UZ"/>
        </w:rPr>
        <w:t xml:space="preserve"> – </w:t>
      </w:r>
      <w:r w:rsidR="00421BD4" w:rsidRPr="00CC027C">
        <w:rPr>
          <w:rFonts w:ascii="Times New Roman" w:hAnsi="Times New Roman" w:cs="Times New Roman"/>
          <w:b/>
          <w:bCs/>
          <w:sz w:val="24"/>
          <w:szCs w:val="24"/>
          <w:lang w:val="uz-Cyrl-UZ"/>
        </w:rPr>
        <w:t>2021</w:t>
      </w:r>
      <w:r w:rsidR="002D31CD">
        <w:rPr>
          <w:rFonts w:ascii="Times New Roman" w:hAnsi="Times New Roman" w:cs="Times New Roman"/>
          <w:b/>
          <w:bCs/>
          <w:sz w:val="24"/>
          <w:szCs w:val="24"/>
          <w:lang w:val="uz-Cyrl-UZ"/>
        </w:rPr>
        <w:t xml:space="preserve"> </w:t>
      </w:r>
    </w:p>
    <w:p w:rsidR="00421BD4" w:rsidRPr="009759D8" w:rsidRDefault="00421BD4" w:rsidP="00FC5468">
      <w:pPr>
        <w:spacing w:after="400" w:line="276" w:lineRule="auto"/>
        <w:ind w:firstLine="567"/>
        <w:jc w:val="both"/>
        <w:rPr>
          <w:rFonts w:ascii="Times New Roman" w:hAnsi="Times New Roman" w:cs="Times New Roman"/>
          <w:b/>
          <w:bCs/>
          <w:lang w:val="uz-Latn-UZ"/>
        </w:rPr>
      </w:pPr>
      <w:r w:rsidRPr="009759D8">
        <w:rPr>
          <w:rFonts w:ascii="Times New Roman" w:hAnsi="Times New Roman" w:cs="Times New Roman"/>
          <w:b/>
          <w:bCs/>
          <w:lang w:val="uz-Cyrl-UZ"/>
        </w:rPr>
        <w:t>Фалсафа доктори (PhD) диссертацияси</w:t>
      </w:r>
      <w:r w:rsidRPr="009759D8">
        <w:rPr>
          <w:rFonts w:ascii="Times New Roman" w:hAnsi="Times New Roman" w:cs="Times New Roman"/>
          <w:b/>
          <w:bCs/>
          <w:lang w:val="uz-Latn-UZ"/>
        </w:rPr>
        <w:t xml:space="preserve"> </w:t>
      </w:r>
      <w:r w:rsidRPr="009759D8">
        <w:rPr>
          <w:rFonts w:ascii="Times New Roman" w:hAnsi="Times New Roman" w:cs="Times New Roman"/>
          <w:b/>
          <w:bCs/>
          <w:lang w:val="uz-Cyrl-UZ"/>
        </w:rPr>
        <w:t>мавзуси Ўзбекистон Республикаси Вазирлар Маҳкамаси ҳузуридаги Олий аттестация комиссиясида № B2020.4.PhD/</w:t>
      </w:r>
      <w:r w:rsidRPr="009759D8">
        <w:rPr>
          <w:rFonts w:ascii="Times New Roman" w:hAnsi="Times New Roman" w:cs="Times New Roman"/>
          <w:b/>
          <w:bCs/>
          <w:lang w:val="uz-Latn-UZ"/>
        </w:rPr>
        <w:t xml:space="preserve">Tib1478 </w:t>
      </w:r>
      <w:r w:rsidRPr="009759D8">
        <w:rPr>
          <w:rFonts w:ascii="Times New Roman" w:hAnsi="Times New Roman" w:cs="Times New Roman"/>
          <w:b/>
          <w:bCs/>
          <w:lang w:val="uz-Cyrl-UZ"/>
        </w:rPr>
        <w:t>рақами билан рўйхатга олинган.</w:t>
      </w:r>
    </w:p>
    <w:p w:rsidR="00421BD4" w:rsidRPr="009759D8" w:rsidRDefault="00421BD4" w:rsidP="00FC5468">
      <w:pPr>
        <w:spacing w:after="0" w:line="276" w:lineRule="auto"/>
        <w:ind w:firstLine="567"/>
        <w:jc w:val="both"/>
        <w:rPr>
          <w:rFonts w:ascii="Times New Roman" w:hAnsi="Times New Roman" w:cs="Times New Roman"/>
          <w:lang w:val="uz-Cyrl-UZ"/>
        </w:rPr>
      </w:pPr>
      <w:r w:rsidRPr="009759D8">
        <w:rPr>
          <w:rFonts w:ascii="Times New Roman" w:hAnsi="Times New Roman" w:cs="Times New Roman"/>
          <w:lang w:val="uz-Cyrl-UZ"/>
        </w:rPr>
        <w:t>Диссертация Бухоро давлат тиббиёт институтида бажарилган.</w:t>
      </w:r>
    </w:p>
    <w:p w:rsidR="00421BD4" w:rsidRPr="009759D8" w:rsidRDefault="00421BD4" w:rsidP="00FC5468">
      <w:pPr>
        <w:spacing w:after="400" w:line="276" w:lineRule="auto"/>
        <w:ind w:firstLine="567"/>
        <w:jc w:val="both"/>
        <w:rPr>
          <w:rFonts w:ascii="Times New Roman" w:hAnsi="Times New Roman" w:cs="Times New Roman"/>
          <w:lang w:val="uz-Cyrl-UZ"/>
        </w:rPr>
      </w:pPr>
      <w:r w:rsidRPr="009759D8">
        <w:rPr>
          <w:rFonts w:ascii="Times New Roman" w:hAnsi="Times New Roman" w:cs="Times New Roman"/>
          <w:lang w:val="uz-Cyrl-UZ"/>
        </w:rPr>
        <w:t>Диссертация автореферати уч тилда (ўзбек, рус, инглиз (резюме)) илмий кенгаш веб-саҳифасида (</w:t>
      </w:r>
      <w:hyperlink r:id="rId8" w:history="1">
        <w:r w:rsidRPr="005D1BBC">
          <w:rPr>
            <w:rStyle w:val="a3"/>
            <w:rFonts w:ascii="Times New Roman" w:hAnsi="Times New Roman" w:cs="Times New Roman"/>
            <w:color w:val="auto"/>
            <w:u w:val="none"/>
            <w:lang w:val="uz-Cyrl-UZ"/>
          </w:rPr>
          <w:t>www.bsmi.uz</w:t>
        </w:r>
      </w:hyperlink>
      <w:r w:rsidRPr="009759D8">
        <w:rPr>
          <w:rFonts w:ascii="Times New Roman" w:hAnsi="Times New Roman" w:cs="Times New Roman"/>
          <w:lang w:val="uz-Cyrl-UZ"/>
        </w:rPr>
        <w:t>) ва «</w:t>
      </w:r>
      <w:r w:rsidRPr="009759D8">
        <w:rPr>
          <w:rFonts w:ascii="Times New Roman" w:hAnsi="Times New Roman" w:cs="Times New Roman"/>
          <w:lang w:val="uz-Latn-UZ"/>
        </w:rPr>
        <w:t>ZiyoNet</w:t>
      </w:r>
      <w:r w:rsidRPr="009759D8">
        <w:rPr>
          <w:rFonts w:ascii="Times New Roman" w:hAnsi="Times New Roman" w:cs="Times New Roman"/>
          <w:lang w:val="uz-Cyrl-UZ"/>
        </w:rPr>
        <w:t>»</w:t>
      </w:r>
      <w:r w:rsidRPr="009759D8">
        <w:rPr>
          <w:rFonts w:ascii="Times New Roman" w:hAnsi="Times New Roman" w:cs="Times New Roman"/>
          <w:lang w:val="uz-Latn-UZ"/>
        </w:rPr>
        <w:t xml:space="preserve"> </w:t>
      </w:r>
      <w:r w:rsidRPr="009759D8">
        <w:rPr>
          <w:rFonts w:ascii="Times New Roman" w:hAnsi="Times New Roman" w:cs="Times New Roman"/>
          <w:lang w:val="uz-Cyrl-UZ"/>
        </w:rPr>
        <w:t xml:space="preserve">ахборот-таълим порталининг </w:t>
      </w:r>
      <w:hyperlink r:id="rId9" w:history="1">
        <w:r w:rsidRPr="005D1BBC">
          <w:rPr>
            <w:rStyle w:val="a3"/>
            <w:rFonts w:ascii="Times New Roman" w:hAnsi="Times New Roman" w:cs="Times New Roman"/>
            <w:color w:val="auto"/>
            <w:u w:val="none"/>
            <w:lang w:val="uz-Cyrl-UZ"/>
          </w:rPr>
          <w:t>www.ziyonet.uz</w:t>
        </w:r>
      </w:hyperlink>
      <w:r w:rsidRPr="009759D8">
        <w:rPr>
          <w:rFonts w:ascii="Times New Roman" w:hAnsi="Times New Roman" w:cs="Times New Roman"/>
          <w:lang w:val="uz-Cyrl-UZ"/>
        </w:rPr>
        <w:t xml:space="preserve"> манзилларида жойлаштирилган.</w:t>
      </w:r>
    </w:p>
    <w:tbl>
      <w:tblPr>
        <w:tblW w:w="8999" w:type="dxa"/>
        <w:tblInd w:w="534" w:type="dxa"/>
        <w:tblLook w:val="00A0"/>
      </w:tblPr>
      <w:tblGrid>
        <w:gridCol w:w="2551"/>
        <w:gridCol w:w="6448"/>
      </w:tblGrid>
      <w:tr w:rsidR="00421BD4" w:rsidRPr="00D01DDF" w:rsidTr="00BE736A">
        <w:trPr>
          <w:trHeight w:val="792"/>
        </w:trPr>
        <w:tc>
          <w:tcPr>
            <w:tcW w:w="2551" w:type="dxa"/>
          </w:tcPr>
          <w:p w:rsidR="00421BD4" w:rsidRPr="00D01DDF" w:rsidRDefault="00421BD4" w:rsidP="00D01DDF">
            <w:pPr>
              <w:spacing w:after="0" w:line="276" w:lineRule="auto"/>
              <w:jc w:val="both"/>
              <w:rPr>
                <w:rFonts w:ascii="Times New Roman" w:hAnsi="Times New Roman" w:cs="Times New Roman"/>
                <w:b/>
                <w:bCs/>
                <w:lang w:val="uz-Cyrl-UZ" w:eastAsia="ru-RU"/>
              </w:rPr>
            </w:pPr>
            <w:r w:rsidRPr="00D01DDF">
              <w:rPr>
                <w:rFonts w:ascii="Times New Roman" w:hAnsi="Times New Roman" w:cs="Times New Roman"/>
                <w:b/>
                <w:bCs/>
                <w:lang w:val="uz-Cyrl-UZ" w:eastAsia="ru-RU"/>
              </w:rPr>
              <w:t>Илмий раҳбар</w:t>
            </w:r>
          </w:p>
          <w:p w:rsidR="00421BD4" w:rsidRPr="00D01DDF" w:rsidRDefault="00421BD4" w:rsidP="00D01DDF">
            <w:pPr>
              <w:spacing w:after="200" w:line="276" w:lineRule="auto"/>
              <w:jc w:val="both"/>
              <w:rPr>
                <w:rFonts w:ascii="Times New Roman" w:hAnsi="Times New Roman" w:cs="Times New Roman"/>
                <w:b/>
                <w:bCs/>
                <w:lang w:val="uz-Cyrl-UZ" w:eastAsia="ru-RU"/>
              </w:rPr>
            </w:pPr>
          </w:p>
        </w:tc>
        <w:tc>
          <w:tcPr>
            <w:tcW w:w="6448" w:type="dxa"/>
          </w:tcPr>
          <w:p w:rsidR="00421BD4" w:rsidRPr="00D01DDF" w:rsidRDefault="00421BD4" w:rsidP="00D01DDF">
            <w:pPr>
              <w:spacing w:after="0" w:line="276" w:lineRule="auto"/>
              <w:jc w:val="both"/>
              <w:rPr>
                <w:rFonts w:ascii="Times New Roman" w:hAnsi="Times New Roman" w:cs="Times New Roman"/>
                <w:b/>
                <w:bCs/>
                <w:lang w:val="uz-Cyrl-UZ" w:eastAsia="ru-RU"/>
              </w:rPr>
            </w:pPr>
            <w:r w:rsidRPr="00D01DDF">
              <w:rPr>
                <w:rFonts w:ascii="Times New Roman" w:hAnsi="Times New Roman" w:cs="Times New Roman"/>
                <w:b/>
                <w:bCs/>
                <w:lang w:val="uz-Cyrl-UZ" w:eastAsia="ru-RU"/>
              </w:rPr>
              <w:t>Тешаев Шухрат Жумаевич</w:t>
            </w:r>
          </w:p>
          <w:p w:rsidR="00421BD4" w:rsidRPr="00D01DDF" w:rsidRDefault="00421BD4" w:rsidP="00D01DDF">
            <w:pPr>
              <w:spacing w:after="200" w:line="276" w:lineRule="auto"/>
              <w:jc w:val="both"/>
              <w:rPr>
                <w:rFonts w:ascii="Times New Roman" w:hAnsi="Times New Roman" w:cs="Times New Roman"/>
                <w:b/>
                <w:bCs/>
                <w:sz w:val="20"/>
                <w:szCs w:val="20"/>
                <w:lang w:val="uz-Cyrl-UZ" w:eastAsia="ru-RU"/>
              </w:rPr>
            </w:pPr>
            <w:r w:rsidRPr="00D01DDF">
              <w:rPr>
                <w:rFonts w:ascii="Times New Roman" w:hAnsi="Times New Roman" w:cs="Times New Roman"/>
                <w:lang w:val="uz-Cyrl-UZ" w:eastAsia="ru-RU"/>
              </w:rPr>
              <w:t>тиббиёт фанлари доктори, профессор</w:t>
            </w:r>
          </w:p>
        </w:tc>
      </w:tr>
      <w:tr w:rsidR="00421BD4" w:rsidRPr="00D01DDF" w:rsidTr="00BE736A">
        <w:trPr>
          <w:trHeight w:val="1514"/>
        </w:trPr>
        <w:tc>
          <w:tcPr>
            <w:tcW w:w="2551" w:type="dxa"/>
          </w:tcPr>
          <w:p w:rsidR="00421BD4" w:rsidRPr="00D01DDF" w:rsidRDefault="00421BD4" w:rsidP="00D01DDF">
            <w:pPr>
              <w:tabs>
                <w:tab w:val="center" w:pos="5031"/>
              </w:tabs>
              <w:spacing w:after="0" w:line="276" w:lineRule="auto"/>
              <w:jc w:val="both"/>
              <w:rPr>
                <w:rFonts w:ascii="Times New Roman" w:hAnsi="Times New Roman" w:cs="Times New Roman"/>
                <w:b/>
                <w:bCs/>
                <w:lang w:val="uz-Cyrl-UZ" w:eastAsia="ru-RU"/>
              </w:rPr>
            </w:pPr>
            <w:r w:rsidRPr="00D01DDF">
              <w:rPr>
                <w:rFonts w:ascii="Times New Roman" w:hAnsi="Times New Roman" w:cs="Times New Roman"/>
                <w:b/>
                <w:bCs/>
                <w:lang w:val="uz-Cyrl-UZ" w:eastAsia="ru-RU"/>
              </w:rPr>
              <w:t>Расмий оппонентлар</w:t>
            </w:r>
          </w:p>
          <w:p w:rsidR="00421BD4" w:rsidRPr="00D01DDF" w:rsidRDefault="00421BD4" w:rsidP="00D01DDF">
            <w:pPr>
              <w:tabs>
                <w:tab w:val="center" w:pos="5031"/>
              </w:tabs>
              <w:spacing w:after="120" w:line="276" w:lineRule="auto"/>
              <w:jc w:val="both"/>
              <w:rPr>
                <w:rFonts w:ascii="Times New Roman" w:hAnsi="Times New Roman" w:cs="Times New Roman"/>
                <w:lang w:val="uz-Cyrl-UZ" w:eastAsia="ru-RU"/>
              </w:rPr>
            </w:pPr>
          </w:p>
          <w:p w:rsidR="00421BD4" w:rsidRPr="00D01DDF" w:rsidRDefault="00421BD4" w:rsidP="00D01DDF">
            <w:pPr>
              <w:tabs>
                <w:tab w:val="center" w:pos="5031"/>
              </w:tabs>
              <w:spacing w:after="0" w:line="276" w:lineRule="auto"/>
              <w:jc w:val="both"/>
              <w:rPr>
                <w:rFonts w:ascii="Times New Roman" w:hAnsi="Times New Roman" w:cs="Times New Roman"/>
                <w:b/>
                <w:bCs/>
                <w:lang w:val="uz-Cyrl-UZ" w:eastAsia="ru-RU"/>
              </w:rPr>
            </w:pPr>
          </w:p>
          <w:p w:rsidR="00421BD4" w:rsidRPr="00D01DDF" w:rsidRDefault="00421BD4" w:rsidP="00D01DDF">
            <w:pPr>
              <w:tabs>
                <w:tab w:val="center" w:pos="5031"/>
              </w:tabs>
              <w:spacing w:after="200" w:line="276" w:lineRule="auto"/>
              <w:jc w:val="both"/>
              <w:rPr>
                <w:rFonts w:ascii="Times New Roman" w:hAnsi="Times New Roman" w:cs="Times New Roman"/>
                <w:lang w:val="uz-Cyrl-UZ" w:eastAsia="ru-RU"/>
              </w:rPr>
            </w:pPr>
          </w:p>
        </w:tc>
        <w:tc>
          <w:tcPr>
            <w:tcW w:w="6448" w:type="dxa"/>
          </w:tcPr>
          <w:p w:rsidR="00421BD4" w:rsidRPr="00D01DDF" w:rsidRDefault="00421BD4" w:rsidP="00D01DDF">
            <w:pPr>
              <w:tabs>
                <w:tab w:val="center" w:pos="5031"/>
              </w:tabs>
              <w:spacing w:after="0" w:line="276" w:lineRule="auto"/>
              <w:jc w:val="both"/>
              <w:rPr>
                <w:rFonts w:ascii="Times New Roman" w:hAnsi="Times New Roman" w:cs="Times New Roman"/>
                <w:lang w:val="uz-Cyrl-UZ" w:eastAsia="ru-RU"/>
              </w:rPr>
            </w:pPr>
            <w:r w:rsidRPr="00D01DDF">
              <w:rPr>
                <w:rFonts w:ascii="Times New Roman" w:hAnsi="Times New Roman" w:cs="Times New Roman"/>
                <w:b/>
                <w:bCs/>
                <w:lang w:val="uz-Cyrl-UZ" w:eastAsia="ru-RU"/>
              </w:rPr>
              <w:t>Рахматова Муқаддас Холтаевна</w:t>
            </w:r>
            <w:r w:rsidRPr="00D01DDF">
              <w:rPr>
                <w:rFonts w:ascii="Times New Roman" w:hAnsi="Times New Roman" w:cs="Times New Roman"/>
                <w:lang w:val="uz-Cyrl-UZ" w:eastAsia="ru-RU"/>
              </w:rPr>
              <w:t xml:space="preserve"> </w:t>
            </w:r>
          </w:p>
          <w:p w:rsidR="00421BD4" w:rsidRPr="00D01DDF" w:rsidRDefault="00421BD4" w:rsidP="00D01DDF">
            <w:pPr>
              <w:tabs>
                <w:tab w:val="center" w:pos="5031"/>
              </w:tabs>
              <w:spacing w:after="120" w:line="276" w:lineRule="auto"/>
              <w:ind w:left="21"/>
              <w:jc w:val="both"/>
              <w:rPr>
                <w:rFonts w:ascii="Times New Roman" w:hAnsi="Times New Roman" w:cs="Times New Roman"/>
                <w:lang w:val="uz-Cyrl-UZ" w:eastAsia="ru-RU"/>
              </w:rPr>
            </w:pPr>
            <w:r w:rsidRPr="00D01DDF">
              <w:rPr>
                <w:rFonts w:ascii="Times New Roman" w:hAnsi="Times New Roman" w:cs="Times New Roman"/>
                <w:lang w:val="uz-Cyrl-UZ" w:eastAsia="ru-RU"/>
              </w:rPr>
              <w:t>тиббиёт фанлари доктори</w:t>
            </w:r>
          </w:p>
          <w:p w:rsidR="00421BD4" w:rsidRPr="00D01DDF" w:rsidRDefault="00421BD4" w:rsidP="00D01DDF">
            <w:pPr>
              <w:tabs>
                <w:tab w:val="center" w:pos="5031"/>
              </w:tabs>
              <w:spacing w:after="0" w:line="276" w:lineRule="auto"/>
              <w:ind w:left="21"/>
              <w:jc w:val="both"/>
              <w:rPr>
                <w:rFonts w:ascii="Times New Roman" w:hAnsi="Times New Roman" w:cs="Times New Roman"/>
                <w:b/>
                <w:bCs/>
                <w:lang w:val="uz-Cyrl-UZ" w:eastAsia="ru-RU"/>
              </w:rPr>
            </w:pPr>
            <w:r w:rsidRPr="00D01DDF">
              <w:rPr>
                <w:rFonts w:ascii="Times New Roman" w:hAnsi="Times New Roman" w:cs="Times New Roman"/>
                <w:b/>
                <w:bCs/>
                <w:lang w:val="uz-Cyrl-UZ" w:eastAsia="ru-RU"/>
              </w:rPr>
              <w:t>Ахмедов Шавкат Махмудович</w:t>
            </w:r>
          </w:p>
          <w:p w:rsidR="00421BD4" w:rsidRPr="00D01DDF" w:rsidRDefault="00421BD4" w:rsidP="00D01DDF">
            <w:pPr>
              <w:tabs>
                <w:tab w:val="center" w:pos="5031"/>
              </w:tabs>
              <w:spacing w:after="200" w:line="276" w:lineRule="auto"/>
              <w:ind w:left="21"/>
              <w:jc w:val="both"/>
              <w:rPr>
                <w:rFonts w:ascii="Times New Roman" w:hAnsi="Times New Roman" w:cs="Times New Roman"/>
                <w:sz w:val="20"/>
                <w:szCs w:val="20"/>
                <w:lang w:val="uz-Cyrl-UZ" w:eastAsia="ru-RU"/>
              </w:rPr>
            </w:pPr>
            <w:r w:rsidRPr="00D01DDF">
              <w:rPr>
                <w:rFonts w:ascii="Times New Roman" w:hAnsi="Times New Roman" w:cs="Times New Roman"/>
                <w:lang w:val="uz-Cyrl-UZ" w:eastAsia="ru-RU"/>
              </w:rPr>
              <w:t>тиббиёт фанлари доктори</w:t>
            </w:r>
          </w:p>
        </w:tc>
      </w:tr>
      <w:tr w:rsidR="00421BD4" w:rsidRPr="00D01DDF" w:rsidTr="00BE736A">
        <w:trPr>
          <w:trHeight w:val="1012"/>
        </w:trPr>
        <w:tc>
          <w:tcPr>
            <w:tcW w:w="2551" w:type="dxa"/>
          </w:tcPr>
          <w:p w:rsidR="00421BD4" w:rsidRPr="00D01DDF" w:rsidRDefault="00421BD4" w:rsidP="00D01DDF">
            <w:pPr>
              <w:spacing w:after="0" w:line="276" w:lineRule="auto"/>
              <w:jc w:val="both"/>
              <w:rPr>
                <w:rFonts w:ascii="Times New Roman" w:hAnsi="Times New Roman" w:cs="Times New Roman"/>
                <w:b/>
                <w:bCs/>
                <w:lang w:val="uz-Cyrl-UZ" w:eastAsia="ru-RU"/>
              </w:rPr>
            </w:pPr>
            <w:r w:rsidRPr="00D01DDF">
              <w:rPr>
                <w:rFonts w:ascii="Times New Roman" w:hAnsi="Times New Roman" w:cs="Times New Roman"/>
                <w:b/>
                <w:bCs/>
                <w:lang w:val="uz-Cyrl-UZ" w:eastAsia="ru-RU"/>
              </w:rPr>
              <w:t>Етакчи ташкилот</w:t>
            </w:r>
          </w:p>
          <w:p w:rsidR="00421BD4" w:rsidRPr="00D01DDF" w:rsidRDefault="00421BD4" w:rsidP="00D01DDF">
            <w:pPr>
              <w:spacing w:after="420" w:line="276" w:lineRule="auto"/>
              <w:jc w:val="both"/>
              <w:rPr>
                <w:rFonts w:ascii="Times New Roman" w:hAnsi="Times New Roman" w:cs="Times New Roman"/>
                <w:b/>
                <w:bCs/>
                <w:lang w:val="uz-Cyrl-UZ" w:eastAsia="ru-RU"/>
              </w:rPr>
            </w:pPr>
          </w:p>
        </w:tc>
        <w:tc>
          <w:tcPr>
            <w:tcW w:w="6448" w:type="dxa"/>
          </w:tcPr>
          <w:p w:rsidR="00421BD4" w:rsidRPr="00D01DDF" w:rsidRDefault="00421BD4" w:rsidP="00D01DDF">
            <w:pPr>
              <w:spacing w:after="0" w:line="276" w:lineRule="auto"/>
              <w:jc w:val="both"/>
              <w:rPr>
                <w:rFonts w:ascii="Times New Roman" w:hAnsi="Times New Roman" w:cs="Times New Roman"/>
                <w:b/>
                <w:bCs/>
                <w:lang w:val="uz-Cyrl-UZ" w:eastAsia="ru-RU"/>
              </w:rPr>
            </w:pPr>
            <w:r w:rsidRPr="00D01DDF">
              <w:rPr>
                <w:rFonts w:ascii="Times New Roman" w:hAnsi="Times New Roman" w:cs="Times New Roman"/>
                <w:b/>
                <w:bCs/>
                <w:lang w:val="uz-Cyrl-UZ" w:eastAsia="ru-RU"/>
              </w:rPr>
              <w:t xml:space="preserve">Абуали Ибни Сино номидаги Тожикистон </w:t>
            </w:r>
            <w:r w:rsidR="002B3EBA" w:rsidRPr="00D01DDF">
              <w:rPr>
                <w:rFonts w:ascii="Times New Roman" w:hAnsi="Times New Roman" w:cs="Times New Roman"/>
                <w:b/>
                <w:bCs/>
                <w:lang w:val="uz-Cyrl-UZ" w:eastAsia="ru-RU"/>
              </w:rPr>
              <w:t>давлат</w:t>
            </w:r>
            <w:r w:rsidR="002B3EBA">
              <w:rPr>
                <w:rFonts w:ascii="Times New Roman" w:hAnsi="Times New Roman" w:cs="Times New Roman"/>
                <w:b/>
                <w:bCs/>
                <w:lang w:val="uz-Cyrl-UZ" w:eastAsia="ru-RU"/>
              </w:rPr>
              <w:t xml:space="preserve"> тиббиёт</w:t>
            </w:r>
          </w:p>
          <w:p w:rsidR="00421BD4" w:rsidRPr="00D01DDF" w:rsidRDefault="002B3EBA" w:rsidP="00D01DDF">
            <w:pPr>
              <w:spacing w:after="420" w:line="276" w:lineRule="auto"/>
              <w:ind w:left="21"/>
              <w:jc w:val="both"/>
              <w:rPr>
                <w:rFonts w:ascii="Times New Roman" w:hAnsi="Times New Roman" w:cs="Times New Roman"/>
                <w:b/>
                <w:bCs/>
                <w:sz w:val="20"/>
                <w:szCs w:val="20"/>
                <w:lang w:val="uz-Cyrl-UZ" w:eastAsia="ru-RU"/>
              </w:rPr>
            </w:pPr>
            <w:r w:rsidRPr="00D01DDF">
              <w:rPr>
                <w:rFonts w:ascii="Times New Roman" w:hAnsi="Times New Roman" w:cs="Times New Roman"/>
                <w:b/>
                <w:bCs/>
                <w:lang w:val="uz-Cyrl-UZ" w:eastAsia="ru-RU"/>
              </w:rPr>
              <w:t>у</w:t>
            </w:r>
            <w:r w:rsidR="00421BD4" w:rsidRPr="00D01DDF">
              <w:rPr>
                <w:rFonts w:ascii="Times New Roman" w:hAnsi="Times New Roman" w:cs="Times New Roman"/>
                <w:b/>
                <w:bCs/>
                <w:lang w:val="uz-Cyrl-UZ" w:eastAsia="ru-RU"/>
              </w:rPr>
              <w:t xml:space="preserve">ниверситети </w:t>
            </w:r>
            <w:r w:rsidR="00421BD4" w:rsidRPr="00D01DDF">
              <w:rPr>
                <w:rFonts w:ascii="Times New Roman" w:hAnsi="Times New Roman" w:cs="Times New Roman"/>
                <w:lang w:val="uz-Cyrl-UZ" w:eastAsia="ru-RU"/>
              </w:rPr>
              <w:t>(Тожикистон)</w:t>
            </w:r>
          </w:p>
        </w:tc>
      </w:tr>
    </w:tbl>
    <w:p w:rsidR="00421BD4" w:rsidRPr="009759D8" w:rsidRDefault="00421BD4" w:rsidP="00FC5468">
      <w:pPr>
        <w:spacing w:after="120" w:line="276" w:lineRule="auto"/>
        <w:ind w:firstLine="567"/>
        <w:jc w:val="both"/>
        <w:rPr>
          <w:rFonts w:ascii="Times New Roman" w:hAnsi="Times New Roman" w:cs="Times New Roman"/>
          <w:lang w:val="uz-Cyrl-UZ"/>
        </w:rPr>
      </w:pPr>
      <w:r w:rsidRPr="009759D8">
        <w:rPr>
          <w:rFonts w:ascii="Times New Roman" w:hAnsi="Times New Roman" w:cs="Times New Roman"/>
          <w:lang w:val="uz-Cyrl-UZ"/>
        </w:rPr>
        <w:t xml:space="preserve">Диссертация ҳимояси Бухоро давлат тиббиёт институти ҳузуридаги илмий даражалар берувчи DSc/PhD.04/30.12.2019.Tib.93.01 рақамли Илмий кенгашнинг 2021 йил «____» _____________куни соат _____ даги  мажлисида  бўлиб  ўтади  (Манзил:  200118,  Бухоро  шаҳри,  А.Навоий  шоҳ  кўчаси, 1-уй. Тел./Факс: (+99865) 223-00-50; тел:  (+99865) 223-17-53; e-mail: buhmi@mail.ru). </w:t>
      </w:r>
    </w:p>
    <w:p w:rsidR="00421BD4" w:rsidRPr="009759D8" w:rsidRDefault="00421BD4" w:rsidP="00FC5468">
      <w:pPr>
        <w:spacing w:after="120" w:line="276" w:lineRule="auto"/>
        <w:ind w:firstLine="567"/>
        <w:jc w:val="both"/>
        <w:rPr>
          <w:rFonts w:ascii="Times New Roman" w:hAnsi="Times New Roman" w:cs="Times New Roman"/>
          <w:lang w:val="uz-Cyrl-UZ"/>
        </w:rPr>
      </w:pPr>
      <w:r w:rsidRPr="009759D8">
        <w:rPr>
          <w:rFonts w:ascii="Times New Roman" w:hAnsi="Times New Roman" w:cs="Times New Roman"/>
          <w:lang w:val="uz-Cyrl-UZ"/>
        </w:rPr>
        <w:t xml:space="preserve">Диссертация билан Бухоро давлат тиббиёт институти Ахборот-ресурс марказида танишиш мумкин  ( ___  рақами  билан  рўйхатга  олинган).  (Манзил:  200118,  Бухоро  шаҳри,  А.Навоий  шоҳ кўчаси, 1-уй. Тел./Факс: (+99865) 223-00-50. </w:t>
      </w:r>
    </w:p>
    <w:p w:rsidR="00421BD4" w:rsidRPr="009759D8" w:rsidRDefault="00421BD4" w:rsidP="00FC5468">
      <w:pPr>
        <w:spacing w:after="0" w:line="276" w:lineRule="auto"/>
        <w:ind w:firstLine="567"/>
        <w:jc w:val="both"/>
        <w:rPr>
          <w:rFonts w:ascii="Times New Roman" w:hAnsi="Times New Roman" w:cs="Times New Roman"/>
          <w:lang w:val="uz-Cyrl-UZ"/>
        </w:rPr>
      </w:pPr>
      <w:r w:rsidRPr="009759D8">
        <w:rPr>
          <w:rFonts w:ascii="Times New Roman" w:hAnsi="Times New Roman" w:cs="Times New Roman"/>
          <w:lang w:val="uz-Cyrl-UZ"/>
        </w:rPr>
        <w:t xml:space="preserve">Диссертация автореферати 2021 йил «____»________куни тарқатилди. </w:t>
      </w:r>
    </w:p>
    <w:p w:rsidR="00421BD4" w:rsidRPr="009759D8" w:rsidRDefault="00421BD4" w:rsidP="00FC5468">
      <w:pPr>
        <w:spacing w:after="0" w:line="276" w:lineRule="auto"/>
        <w:ind w:firstLine="567"/>
        <w:jc w:val="both"/>
        <w:rPr>
          <w:rFonts w:ascii="Times New Roman" w:hAnsi="Times New Roman" w:cs="Times New Roman"/>
          <w:lang w:val="uz-Cyrl-UZ"/>
        </w:rPr>
      </w:pPr>
      <w:r w:rsidRPr="009759D8">
        <w:rPr>
          <w:rFonts w:ascii="Times New Roman" w:hAnsi="Times New Roman" w:cs="Times New Roman"/>
          <w:lang w:val="uz-Cyrl-UZ"/>
        </w:rPr>
        <w:t xml:space="preserve">(2021 йил «____» ________________даги ____ рақамли реестр баённомаси) </w:t>
      </w:r>
    </w:p>
    <w:p w:rsidR="00421BD4" w:rsidRPr="009759D8" w:rsidRDefault="00421BD4" w:rsidP="00FC5468">
      <w:pPr>
        <w:spacing w:after="0" w:line="276" w:lineRule="auto"/>
        <w:ind w:firstLine="567"/>
        <w:jc w:val="both"/>
        <w:rPr>
          <w:rFonts w:ascii="Times New Roman" w:hAnsi="Times New Roman" w:cs="Times New Roman"/>
          <w:lang w:val="uz-Cyrl-UZ"/>
        </w:rPr>
      </w:pPr>
    </w:p>
    <w:tbl>
      <w:tblPr>
        <w:tblW w:w="4535" w:type="dxa"/>
        <w:jc w:val="right"/>
        <w:tblLook w:val="00A0"/>
      </w:tblPr>
      <w:tblGrid>
        <w:gridCol w:w="4535"/>
      </w:tblGrid>
      <w:tr w:rsidR="00421BD4" w:rsidRPr="00D01DDF">
        <w:trPr>
          <w:trHeight w:val="283"/>
          <w:jc w:val="right"/>
        </w:trPr>
        <w:tc>
          <w:tcPr>
            <w:tcW w:w="4535" w:type="dxa"/>
          </w:tcPr>
          <w:p w:rsidR="00421BD4" w:rsidRPr="00D01DDF" w:rsidRDefault="00421BD4" w:rsidP="00D01B3C">
            <w:pPr>
              <w:spacing w:after="0" w:line="240" w:lineRule="auto"/>
              <w:jc w:val="right"/>
              <w:rPr>
                <w:rFonts w:ascii="Times New Roman" w:hAnsi="Times New Roman" w:cs="Times New Roman"/>
                <w:b/>
                <w:bCs/>
                <w:lang w:val="uz-Cyrl-UZ"/>
              </w:rPr>
            </w:pPr>
          </w:p>
          <w:p w:rsidR="00421BD4" w:rsidRPr="00D01DDF" w:rsidRDefault="00421BD4" w:rsidP="00D01B3C">
            <w:pPr>
              <w:spacing w:after="0" w:line="240" w:lineRule="auto"/>
              <w:jc w:val="right"/>
              <w:rPr>
                <w:rFonts w:ascii="Times New Roman" w:hAnsi="Times New Roman" w:cs="Times New Roman"/>
                <w:b/>
                <w:bCs/>
                <w:lang w:val="uz-Cyrl-UZ"/>
              </w:rPr>
            </w:pPr>
          </w:p>
          <w:p w:rsidR="00421BD4" w:rsidRDefault="00421BD4" w:rsidP="00D01B3C">
            <w:pPr>
              <w:spacing w:after="0" w:line="240" w:lineRule="auto"/>
              <w:jc w:val="right"/>
              <w:rPr>
                <w:rFonts w:ascii="Times New Roman" w:hAnsi="Times New Roman" w:cs="Times New Roman"/>
                <w:b/>
                <w:bCs/>
                <w:lang w:val="uz-Cyrl-UZ"/>
              </w:rPr>
            </w:pPr>
          </w:p>
          <w:p w:rsidR="002D31CD" w:rsidRPr="00D01DDF" w:rsidRDefault="002D31CD" w:rsidP="00D01B3C">
            <w:pPr>
              <w:spacing w:after="0" w:line="240" w:lineRule="auto"/>
              <w:jc w:val="right"/>
              <w:rPr>
                <w:rFonts w:ascii="Times New Roman" w:hAnsi="Times New Roman" w:cs="Times New Roman"/>
                <w:b/>
                <w:bCs/>
                <w:lang w:val="uz-Cyrl-UZ"/>
              </w:rPr>
            </w:pPr>
          </w:p>
          <w:p w:rsidR="00421BD4" w:rsidRPr="00D01DDF" w:rsidRDefault="00421BD4" w:rsidP="00D01B3C">
            <w:pPr>
              <w:spacing w:after="0" w:line="240" w:lineRule="auto"/>
              <w:jc w:val="right"/>
              <w:rPr>
                <w:rFonts w:ascii="Times New Roman" w:hAnsi="Times New Roman" w:cs="Times New Roman"/>
                <w:b/>
                <w:bCs/>
                <w:lang w:val="uz-Cyrl-UZ"/>
              </w:rPr>
            </w:pPr>
          </w:p>
          <w:p w:rsidR="00421BD4" w:rsidRPr="00D01DDF" w:rsidRDefault="00421BD4" w:rsidP="00D01B3C">
            <w:pPr>
              <w:spacing w:after="0" w:line="240" w:lineRule="auto"/>
              <w:jc w:val="right"/>
              <w:rPr>
                <w:rFonts w:ascii="Times New Roman" w:hAnsi="Times New Roman" w:cs="Times New Roman"/>
                <w:b/>
                <w:bCs/>
                <w:lang w:val="uz-Cyrl-UZ"/>
              </w:rPr>
            </w:pPr>
            <w:r w:rsidRPr="00D01DDF">
              <w:rPr>
                <w:rFonts w:ascii="Times New Roman" w:hAnsi="Times New Roman" w:cs="Times New Roman"/>
                <w:b/>
                <w:bCs/>
                <w:lang w:val="uz-Cyrl-UZ"/>
              </w:rPr>
              <w:t>А.Ш. Иноятов</w:t>
            </w:r>
          </w:p>
        </w:tc>
      </w:tr>
      <w:tr w:rsidR="00421BD4" w:rsidRPr="00D01DDF">
        <w:trPr>
          <w:trHeight w:val="283"/>
          <w:jc w:val="right"/>
        </w:trPr>
        <w:tc>
          <w:tcPr>
            <w:tcW w:w="4535" w:type="dxa"/>
          </w:tcPr>
          <w:p w:rsidR="00421BD4" w:rsidRPr="00D01DDF" w:rsidRDefault="00421BD4" w:rsidP="001C4B26">
            <w:pPr>
              <w:spacing w:after="120" w:line="240" w:lineRule="auto"/>
              <w:jc w:val="both"/>
              <w:rPr>
                <w:rFonts w:ascii="Times New Roman" w:hAnsi="Times New Roman" w:cs="Times New Roman"/>
                <w:b/>
                <w:bCs/>
                <w:sz w:val="12"/>
                <w:szCs w:val="12"/>
                <w:lang w:val="uz-Cyrl-UZ"/>
              </w:rPr>
            </w:pPr>
            <w:r w:rsidRPr="00D01DDF">
              <w:rPr>
                <w:rFonts w:ascii="Times New Roman" w:hAnsi="Times New Roman" w:cs="Times New Roman"/>
                <w:lang w:val="uz-Cyrl-UZ"/>
              </w:rPr>
              <w:t>Илмий даражалар берувчи илмий кенгаш раиси, тиббиёт фанлари доктори, профессор</w:t>
            </w:r>
          </w:p>
        </w:tc>
      </w:tr>
      <w:tr w:rsidR="00421BD4" w:rsidRPr="00D01DDF">
        <w:trPr>
          <w:trHeight w:val="283"/>
          <w:jc w:val="right"/>
        </w:trPr>
        <w:tc>
          <w:tcPr>
            <w:tcW w:w="4535" w:type="dxa"/>
          </w:tcPr>
          <w:p w:rsidR="00421BD4" w:rsidRPr="00D01DDF" w:rsidRDefault="00421BD4" w:rsidP="00D01B3C">
            <w:pPr>
              <w:spacing w:after="0" w:line="240" w:lineRule="auto"/>
              <w:jc w:val="right"/>
              <w:rPr>
                <w:rFonts w:ascii="Times New Roman" w:hAnsi="Times New Roman" w:cs="Times New Roman"/>
                <w:b/>
                <w:bCs/>
                <w:sz w:val="12"/>
                <w:szCs w:val="12"/>
                <w:lang w:val="uz-Cyrl-UZ"/>
              </w:rPr>
            </w:pPr>
          </w:p>
          <w:p w:rsidR="00421BD4" w:rsidRPr="00D01DDF" w:rsidRDefault="00421BD4" w:rsidP="00D01B3C">
            <w:pPr>
              <w:spacing w:after="0" w:line="240" w:lineRule="auto"/>
              <w:jc w:val="right"/>
              <w:rPr>
                <w:rFonts w:ascii="Times New Roman" w:hAnsi="Times New Roman" w:cs="Times New Roman"/>
                <w:b/>
                <w:bCs/>
                <w:lang w:val="uz-Cyrl-UZ"/>
              </w:rPr>
            </w:pPr>
            <w:r w:rsidRPr="00D01DDF">
              <w:rPr>
                <w:rFonts w:ascii="Times New Roman" w:hAnsi="Times New Roman" w:cs="Times New Roman"/>
                <w:b/>
                <w:bCs/>
                <w:lang w:val="uz-Cyrl-UZ"/>
              </w:rPr>
              <w:t>Д.Н.</w:t>
            </w:r>
            <w:r w:rsidRPr="00D01DDF">
              <w:rPr>
                <w:rFonts w:ascii="Times New Roman" w:hAnsi="Times New Roman" w:cs="Times New Roman"/>
                <w:b/>
                <w:bCs/>
                <w:lang w:val="en-US"/>
              </w:rPr>
              <w:t xml:space="preserve"> </w:t>
            </w:r>
            <w:r w:rsidRPr="00D01DDF">
              <w:rPr>
                <w:rFonts w:ascii="Times New Roman" w:hAnsi="Times New Roman" w:cs="Times New Roman"/>
                <w:b/>
                <w:bCs/>
                <w:lang w:val="uz-Cyrl-UZ"/>
              </w:rPr>
              <w:t>Ачилова</w:t>
            </w:r>
          </w:p>
        </w:tc>
      </w:tr>
      <w:tr w:rsidR="00421BD4" w:rsidRPr="00D01DDF">
        <w:trPr>
          <w:trHeight w:val="283"/>
          <w:jc w:val="right"/>
        </w:trPr>
        <w:tc>
          <w:tcPr>
            <w:tcW w:w="4535" w:type="dxa"/>
          </w:tcPr>
          <w:p w:rsidR="00421BD4" w:rsidRPr="00D01DDF" w:rsidRDefault="00421BD4" w:rsidP="00D01B3C">
            <w:pPr>
              <w:spacing w:after="120" w:line="240" w:lineRule="auto"/>
              <w:jc w:val="both"/>
              <w:rPr>
                <w:rFonts w:ascii="Times New Roman" w:hAnsi="Times New Roman" w:cs="Times New Roman"/>
                <w:b/>
                <w:bCs/>
                <w:sz w:val="12"/>
                <w:szCs w:val="12"/>
                <w:lang w:val="uz-Cyrl-UZ"/>
              </w:rPr>
            </w:pPr>
            <w:r w:rsidRPr="00D01DDF">
              <w:rPr>
                <w:rFonts w:ascii="Times New Roman" w:hAnsi="Times New Roman" w:cs="Times New Roman"/>
                <w:lang w:val="uz-Cyrl-UZ"/>
              </w:rPr>
              <w:t>Илмий даражалар берувчи илмий кенгаш илмий котиби, тиббиёт фанлари бўйича фалсафа доктори (PhD)</w:t>
            </w:r>
          </w:p>
        </w:tc>
      </w:tr>
      <w:tr w:rsidR="00421BD4" w:rsidRPr="00D01DDF">
        <w:trPr>
          <w:trHeight w:val="283"/>
          <w:jc w:val="right"/>
        </w:trPr>
        <w:tc>
          <w:tcPr>
            <w:tcW w:w="4535" w:type="dxa"/>
          </w:tcPr>
          <w:p w:rsidR="00421BD4" w:rsidRPr="00D01DDF" w:rsidRDefault="00421BD4" w:rsidP="001C4B26">
            <w:pPr>
              <w:spacing w:after="0" w:line="240" w:lineRule="auto"/>
              <w:jc w:val="right"/>
              <w:rPr>
                <w:rFonts w:ascii="Times New Roman" w:hAnsi="Times New Roman" w:cs="Times New Roman"/>
                <w:b/>
                <w:bCs/>
                <w:lang w:val="uz-Cyrl-UZ"/>
              </w:rPr>
            </w:pPr>
            <w:r w:rsidRPr="00D01DDF">
              <w:rPr>
                <w:rFonts w:ascii="Times New Roman" w:hAnsi="Times New Roman" w:cs="Times New Roman"/>
                <w:b/>
                <w:bCs/>
                <w:lang w:val="uz-Cyrl-UZ"/>
              </w:rPr>
              <w:t>Н.А. Нуралиев</w:t>
            </w:r>
          </w:p>
        </w:tc>
      </w:tr>
      <w:tr w:rsidR="00421BD4" w:rsidRPr="00D01DDF">
        <w:trPr>
          <w:trHeight w:val="283"/>
          <w:jc w:val="right"/>
        </w:trPr>
        <w:tc>
          <w:tcPr>
            <w:tcW w:w="4535" w:type="dxa"/>
          </w:tcPr>
          <w:p w:rsidR="00421BD4" w:rsidRPr="00D01DDF" w:rsidRDefault="00421BD4" w:rsidP="001C4B26">
            <w:pPr>
              <w:spacing w:after="0" w:line="240" w:lineRule="auto"/>
              <w:jc w:val="both"/>
              <w:rPr>
                <w:rFonts w:ascii="Times New Roman" w:hAnsi="Times New Roman" w:cs="Times New Roman"/>
                <w:b/>
                <w:bCs/>
                <w:lang w:val="uz-Cyrl-UZ"/>
              </w:rPr>
            </w:pPr>
            <w:r w:rsidRPr="00D01DDF">
              <w:rPr>
                <w:rFonts w:ascii="Times New Roman" w:hAnsi="Times New Roman" w:cs="Times New Roman"/>
                <w:lang w:val="uz-Cyrl-UZ"/>
              </w:rPr>
              <w:t>Илмий даражалар берувчи илмий кенгаш қошидаги илмий семинар раиси, тиббиёт фанлари доктори, профессор</w:t>
            </w:r>
          </w:p>
        </w:tc>
      </w:tr>
    </w:tbl>
    <w:p w:rsidR="002D31CD" w:rsidRDefault="002D31CD" w:rsidP="00A45833">
      <w:pPr>
        <w:spacing w:after="240" w:line="240" w:lineRule="auto"/>
        <w:jc w:val="center"/>
        <w:rPr>
          <w:rFonts w:ascii="Times New Roman" w:hAnsi="Times New Roman" w:cs="Times New Roman"/>
          <w:b/>
          <w:bCs/>
          <w:sz w:val="28"/>
          <w:szCs w:val="28"/>
          <w:lang w:val="uz-Cyrl-UZ"/>
        </w:rPr>
      </w:pPr>
    </w:p>
    <w:p w:rsidR="00421BD4" w:rsidRDefault="00F55A88" w:rsidP="00A45833">
      <w:pPr>
        <w:spacing w:after="240" w:line="240" w:lineRule="auto"/>
        <w:jc w:val="center"/>
        <w:rPr>
          <w:rFonts w:ascii="Times New Roman" w:hAnsi="Times New Roman" w:cs="Times New Roman"/>
          <w:b/>
          <w:bCs/>
          <w:sz w:val="28"/>
          <w:szCs w:val="28"/>
          <w:lang w:val="uz-Cyrl-UZ"/>
        </w:rPr>
      </w:pPr>
      <w:r w:rsidRPr="00F55A88">
        <w:rPr>
          <w:rFonts w:ascii="Times New Roman" w:hAnsi="Times New Roman" w:cs="Times New Roman"/>
          <w:b/>
          <w:bCs/>
          <w:noProof/>
          <w:sz w:val="28"/>
          <w:szCs w:val="28"/>
          <w:lang w:val="uz-Cyrl-UZ"/>
        </w:rPr>
        <w:pict>
          <v:oval id="_x0000_s1067" style="position:absolute;left:0;text-align:left;margin-left:-14.1pt;margin-top:22.45pt;width:31.1pt;height:32pt;z-index:27" stroked="f"/>
        </w:pict>
      </w:r>
      <w:r w:rsidR="002D31CD">
        <w:rPr>
          <w:rFonts w:ascii="Times New Roman" w:hAnsi="Times New Roman" w:cs="Times New Roman"/>
          <w:b/>
          <w:bCs/>
          <w:sz w:val="28"/>
          <w:szCs w:val="28"/>
          <w:lang w:val="uz-Cyrl-UZ"/>
        </w:rPr>
        <w:br w:type="page"/>
      </w:r>
      <w:r w:rsidR="00421BD4" w:rsidRPr="009B1ED9">
        <w:rPr>
          <w:rFonts w:ascii="Times New Roman" w:hAnsi="Times New Roman" w:cs="Times New Roman"/>
          <w:b/>
          <w:bCs/>
          <w:sz w:val="28"/>
          <w:szCs w:val="28"/>
          <w:lang w:val="uz-Cyrl-UZ"/>
        </w:rPr>
        <w:t>КИРИШ (фалсафа доктори (PhD) диссертацияси аннотацияси)</w:t>
      </w:r>
    </w:p>
    <w:p w:rsidR="00421BD4" w:rsidRPr="000B5503" w:rsidRDefault="00421BD4" w:rsidP="000B5503">
      <w:pPr>
        <w:spacing w:after="0"/>
        <w:ind w:firstLine="567"/>
        <w:jc w:val="both"/>
        <w:rPr>
          <w:rFonts w:ascii="Times New Roman" w:hAnsi="Times New Roman" w:cs="Times New Roman"/>
          <w:sz w:val="28"/>
          <w:szCs w:val="28"/>
          <w:lang w:val="uz-Cyrl-UZ"/>
        </w:rPr>
      </w:pPr>
      <w:r w:rsidRPr="000530FE">
        <w:rPr>
          <w:rFonts w:ascii="Times New Roman" w:hAnsi="Times New Roman" w:cs="Times New Roman"/>
          <w:b/>
          <w:bCs/>
          <w:sz w:val="28"/>
          <w:szCs w:val="28"/>
          <w:lang w:val="uz-Cyrl-UZ"/>
        </w:rPr>
        <w:t xml:space="preserve">Диссертация </w:t>
      </w:r>
      <w:r w:rsidRPr="000530FE">
        <w:rPr>
          <w:rFonts w:ascii="Times New Roman" w:hAnsi="Times New Roman" w:cs="Times New Roman"/>
          <w:b/>
          <w:bCs/>
          <w:sz w:val="28"/>
          <w:szCs w:val="28"/>
          <w:lang w:val="uz-Latn-UZ"/>
        </w:rPr>
        <w:t>мавзусини</w:t>
      </w:r>
      <w:r w:rsidRPr="000530FE">
        <w:rPr>
          <w:rFonts w:ascii="Times New Roman" w:hAnsi="Times New Roman" w:cs="Times New Roman"/>
          <w:b/>
          <w:bCs/>
          <w:sz w:val="28"/>
          <w:szCs w:val="28"/>
          <w:lang w:val="uz-Cyrl-UZ"/>
        </w:rPr>
        <w:t xml:space="preserve"> долзарблиги ва зарурати. </w:t>
      </w:r>
      <w:r w:rsidRPr="00721BAB">
        <w:rPr>
          <w:rFonts w:ascii="Times New Roman" w:hAnsi="Times New Roman" w:cs="Times New Roman"/>
          <w:spacing w:val="4"/>
          <w:sz w:val="28"/>
          <w:szCs w:val="28"/>
          <w:lang w:val="uz-Cyrl-UZ"/>
        </w:rPr>
        <w:t>Жаҳон соғлиқни сақлаш ташкилотининг маълумотларига кўра</w:t>
      </w:r>
      <w:r w:rsidR="002B3EBA">
        <w:rPr>
          <w:rFonts w:ascii="Times New Roman" w:hAnsi="Times New Roman" w:cs="Times New Roman"/>
          <w:spacing w:val="4"/>
          <w:sz w:val="28"/>
          <w:szCs w:val="28"/>
          <w:lang w:val="uz-Cyrl-UZ"/>
        </w:rPr>
        <w:t>,</w:t>
      </w:r>
      <w:r w:rsidRPr="00721BAB">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ц</w:t>
      </w:r>
      <w:r w:rsidR="002B3EBA">
        <w:rPr>
          <w:rFonts w:ascii="Times New Roman" w:hAnsi="Times New Roman" w:cs="Times New Roman"/>
          <w:sz w:val="28"/>
          <w:szCs w:val="28"/>
          <w:lang w:val="uz-Cyrl-UZ"/>
        </w:rPr>
        <w:t>и</w:t>
      </w:r>
      <w:r>
        <w:rPr>
          <w:rFonts w:ascii="Times New Roman" w:hAnsi="Times New Roman" w:cs="Times New Roman"/>
          <w:sz w:val="28"/>
          <w:szCs w:val="28"/>
          <w:lang w:val="uz-Cyrl-UZ"/>
        </w:rPr>
        <w:t>вилизацияни</w:t>
      </w:r>
      <w:r w:rsidR="002B3EBA">
        <w:rPr>
          <w:rFonts w:ascii="Times New Roman" w:hAnsi="Times New Roman" w:cs="Times New Roman"/>
          <w:sz w:val="28"/>
          <w:szCs w:val="28"/>
          <w:lang w:val="uz-Cyrl-UZ"/>
        </w:rPr>
        <w:t>нг</w:t>
      </w:r>
      <w:r>
        <w:rPr>
          <w:rFonts w:ascii="Times New Roman" w:hAnsi="Times New Roman" w:cs="Times New Roman"/>
          <w:sz w:val="28"/>
          <w:szCs w:val="28"/>
          <w:lang w:val="uz-Cyrl-UZ"/>
        </w:rPr>
        <w:t xml:space="preserve"> </w:t>
      </w:r>
      <w:r w:rsidRPr="000530FE">
        <w:rPr>
          <w:rFonts w:ascii="Times New Roman" w:hAnsi="Times New Roman" w:cs="Times New Roman"/>
          <w:sz w:val="28"/>
          <w:szCs w:val="28"/>
          <w:lang w:val="uz-Cyrl-UZ"/>
        </w:rPr>
        <w:t>жадал ривожланиши билан бирга глобал ифлосланиш ҳам ошиб бормоқда. Буларнинг ичида радиологик ифлосланиш инсон ҳаётига сезиларни хавф туғдирмоқда. Радиация таъсирида келиб чиқадиган буйракнинг хавфли ўсма касалликлари онкологик касалликлар ичида 9-ўринни э</w:t>
      </w:r>
      <w:r w:rsidR="00B616AC">
        <w:rPr>
          <w:rFonts w:ascii="Times New Roman" w:hAnsi="Times New Roman" w:cs="Times New Roman"/>
          <w:sz w:val="28"/>
          <w:szCs w:val="28"/>
          <w:lang w:val="uz-Cyrl-UZ"/>
        </w:rPr>
        <w:t xml:space="preserve">галлайди. </w:t>
      </w:r>
      <w:r>
        <w:rPr>
          <w:rFonts w:ascii="Times New Roman" w:hAnsi="Times New Roman" w:cs="Times New Roman"/>
          <w:sz w:val="28"/>
          <w:szCs w:val="28"/>
          <w:lang w:val="uz-Cyrl-UZ"/>
        </w:rPr>
        <w:t>Шунга қарамасдан о</w:t>
      </w:r>
      <w:r w:rsidRPr="000530FE">
        <w:rPr>
          <w:rFonts w:ascii="Times New Roman" w:hAnsi="Times New Roman" w:cs="Times New Roman"/>
          <w:sz w:val="28"/>
          <w:szCs w:val="28"/>
          <w:lang w:val="uz-Cyrl-UZ"/>
        </w:rPr>
        <w:t xml:space="preserve">дам организмига салбий таъсир кўрсатадиган радиацион технологияларга асосланган фаолият турлари кўпайиб бормоқда. Бугунги кунга келиб </w:t>
      </w:r>
      <w:r w:rsidRPr="000530FE">
        <w:rPr>
          <w:rFonts w:ascii="Times New Roman" w:hAnsi="Times New Roman" w:cs="Times New Roman"/>
          <w:sz w:val="28"/>
          <w:szCs w:val="28"/>
          <w:lang w:val="uz-Latn-UZ"/>
        </w:rPr>
        <w:t>«</w:t>
      </w:r>
      <w:r w:rsidRPr="000530FE">
        <w:rPr>
          <w:rFonts w:ascii="Times New Roman" w:hAnsi="Times New Roman" w:cs="Times New Roman"/>
          <w:sz w:val="28"/>
          <w:szCs w:val="28"/>
          <w:lang w:val="uz-Cyrl-UZ"/>
        </w:rPr>
        <w:t>...н</w:t>
      </w:r>
      <w:r w:rsidRPr="000530FE">
        <w:rPr>
          <w:rFonts w:ascii="Times New Roman" w:eastAsia="TimesNewRomanPSMT" w:hAnsi="Times New Roman" w:cs="Times New Roman"/>
          <w:sz w:val="28"/>
          <w:szCs w:val="28"/>
          <w:lang w:val="uz-Cyrl-UZ"/>
        </w:rPr>
        <w:t>ефрология ва буйрак трансплантациясининг жадал ривожланиши билан боғлиқ ҳолда морфологларнинг буйрак тузилиши</w:t>
      </w:r>
      <w:r w:rsidRPr="000530FE">
        <w:rPr>
          <w:rFonts w:ascii="Times New Roman" w:eastAsia="TimesNewRomanPSMT" w:hAnsi="Times New Roman" w:cs="Times New Roman"/>
          <w:sz w:val="28"/>
          <w:szCs w:val="28"/>
          <w:lang w:val="uz-Latn-UZ"/>
        </w:rPr>
        <w:t xml:space="preserve"> ва сийдик ажратиш</w:t>
      </w:r>
      <w:r w:rsidRPr="000530FE">
        <w:rPr>
          <w:rFonts w:ascii="Times New Roman" w:eastAsia="TimesNewRomanPSMT" w:hAnsi="Times New Roman" w:cs="Times New Roman"/>
          <w:sz w:val="28"/>
          <w:szCs w:val="28"/>
          <w:lang w:val="uz-Cyrl-UZ"/>
        </w:rPr>
        <w:t xml:space="preserve"> тизим</w:t>
      </w:r>
      <w:r w:rsidR="002B3EBA">
        <w:rPr>
          <w:rFonts w:ascii="Times New Roman" w:eastAsia="TimesNewRomanPSMT" w:hAnsi="Times New Roman" w:cs="Times New Roman"/>
          <w:sz w:val="28"/>
          <w:szCs w:val="28"/>
          <w:lang w:val="uz-Cyrl-UZ"/>
        </w:rPr>
        <w:t>и</w:t>
      </w:r>
      <w:r w:rsidRPr="000530FE">
        <w:rPr>
          <w:rFonts w:ascii="Times New Roman" w:eastAsia="TimesNewRomanPSMT" w:hAnsi="Times New Roman" w:cs="Times New Roman"/>
          <w:sz w:val="28"/>
          <w:szCs w:val="28"/>
          <w:lang w:val="uz-Cyrl-UZ"/>
        </w:rPr>
        <w:t xml:space="preserve">нинг муҳим </w:t>
      </w:r>
      <w:r w:rsidR="00B616AC">
        <w:rPr>
          <w:rFonts w:ascii="Times New Roman" w:eastAsia="TimesNewRomanPSMT" w:hAnsi="Times New Roman" w:cs="Times New Roman"/>
          <w:sz w:val="28"/>
          <w:szCs w:val="28"/>
          <w:lang w:val="uz-Cyrl-UZ"/>
        </w:rPr>
        <w:t>аъзоси</w:t>
      </w:r>
      <w:r w:rsidRPr="000530FE">
        <w:rPr>
          <w:rFonts w:ascii="Times New Roman" w:eastAsia="TimesNewRomanPSMT" w:hAnsi="Times New Roman" w:cs="Times New Roman"/>
          <w:sz w:val="28"/>
          <w:szCs w:val="28"/>
          <w:lang w:val="uz-Cyrl-UZ"/>
        </w:rPr>
        <w:t xml:space="preserve"> сифатида ўрганишга бўлган қизиқиши доимий равишда ортиб бормоқда...</w:t>
      </w:r>
      <w:r w:rsidRPr="000530FE">
        <w:rPr>
          <w:rFonts w:ascii="Times New Roman" w:hAnsi="Times New Roman" w:cs="Times New Roman"/>
          <w:sz w:val="28"/>
          <w:szCs w:val="28"/>
          <w:lang w:val="uz-Latn-UZ"/>
        </w:rPr>
        <w:t>»</w:t>
      </w:r>
      <w:r w:rsidRPr="000530FE">
        <w:rPr>
          <w:rStyle w:val="af9"/>
          <w:rFonts w:ascii="Times New Roman" w:hAnsi="Times New Roman" w:cs="Times New Roman"/>
        </w:rPr>
        <w:footnoteReference w:id="1"/>
      </w:r>
      <w:r w:rsidR="0077710A" w:rsidRPr="000B5503">
        <w:rPr>
          <w:rFonts w:ascii="Times New Roman" w:eastAsia="TimesNewRomanPSMT" w:hAnsi="Times New Roman" w:cs="Times New Roman"/>
          <w:sz w:val="28"/>
          <w:szCs w:val="28"/>
          <w:lang w:val="uz-Latn-UZ"/>
        </w:rPr>
        <w:t>.</w:t>
      </w:r>
      <w:r w:rsidR="00B616AC">
        <w:rPr>
          <w:bCs/>
          <w:spacing w:val="4"/>
          <w:sz w:val="28"/>
          <w:szCs w:val="28"/>
          <w:lang w:val="uz-Cyrl-UZ"/>
        </w:rPr>
        <w:t xml:space="preserve"> </w:t>
      </w:r>
      <w:r w:rsidR="00B616AC" w:rsidRPr="000530FE">
        <w:rPr>
          <w:rFonts w:ascii="Times New Roman" w:hAnsi="Times New Roman" w:cs="Times New Roman"/>
          <w:sz w:val="28"/>
          <w:szCs w:val="28"/>
          <w:lang w:val="uz-Latn-UZ"/>
        </w:rPr>
        <w:t>Радиация таъсирини ўрганиш</w:t>
      </w:r>
      <w:r w:rsidR="00B616AC" w:rsidRPr="000530FE">
        <w:rPr>
          <w:rFonts w:ascii="Times New Roman" w:hAnsi="Times New Roman" w:cs="Times New Roman"/>
          <w:sz w:val="28"/>
          <w:szCs w:val="28"/>
          <w:lang w:val="uz-Cyrl-UZ"/>
        </w:rPr>
        <w:t>га</w:t>
      </w:r>
      <w:r w:rsidR="00B616AC" w:rsidRPr="000530FE">
        <w:rPr>
          <w:rFonts w:ascii="Times New Roman" w:hAnsi="Times New Roman" w:cs="Times New Roman"/>
          <w:sz w:val="28"/>
          <w:szCs w:val="28"/>
          <w:lang w:val="uz-Latn-UZ"/>
        </w:rPr>
        <w:t xml:space="preserve"> ва тадқиқ қилиш</w:t>
      </w:r>
      <w:r w:rsidR="00B616AC" w:rsidRPr="000530FE">
        <w:rPr>
          <w:rFonts w:ascii="Times New Roman" w:hAnsi="Times New Roman" w:cs="Times New Roman"/>
          <w:sz w:val="28"/>
          <w:szCs w:val="28"/>
          <w:lang w:val="uz-Cyrl-UZ"/>
        </w:rPr>
        <w:t>га</w:t>
      </w:r>
      <w:r w:rsidR="00B616AC" w:rsidRPr="000530FE">
        <w:rPr>
          <w:rFonts w:ascii="Times New Roman" w:hAnsi="Times New Roman" w:cs="Times New Roman"/>
          <w:sz w:val="28"/>
          <w:szCs w:val="28"/>
          <w:lang w:val="uz-Latn-UZ"/>
        </w:rPr>
        <w:t xml:space="preserve"> радиацион офатлар</w:t>
      </w:r>
      <w:r w:rsidR="00B616AC" w:rsidRPr="000530FE">
        <w:rPr>
          <w:rFonts w:ascii="Times New Roman" w:hAnsi="Times New Roman" w:cs="Times New Roman"/>
          <w:sz w:val="28"/>
          <w:szCs w:val="28"/>
          <w:lang w:val="uz-Cyrl-UZ"/>
        </w:rPr>
        <w:t xml:space="preserve"> юз бергандан сўнг қизиқиш ҳамда талаб бир неча марта ошиб кетди.</w:t>
      </w:r>
    </w:p>
    <w:p w:rsidR="00421BD4" w:rsidRPr="0077710A" w:rsidRDefault="00421BD4" w:rsidP="00B616AC">
      <w:pPr>
        <w:spacing w:after="0"/>
        <w:ind w:firstLine="567"/>
        <w:jc w:val="both"/>
        <w:rPr>
          <w:sz w:val="28"/>
          <w:szCs w:val="28"/>
          <w:lang w:val="uz-Cyrl-UZ"/>
        </w:rPr>
      </w:pPr>
      <w:r>
        <w:rPr>
          <w:rFonts w:ascii="Times New Roman" w:hAnsi="Times New Roman" w:cs="Times New Roman"/>
          <w:sz w:val="28"/>
          <w:szCs w:val="28"/>
          <w:lang w:val="uz-Cyrl-UZ"/>
        </w:rPr>
        <w:t>Жаҳон</w:t>
      </w:r>
      <w:r w:rsidRPr="000530FE">
        <w:rPr>
          <w:rFonts w:ascii="Times New Roman" w:hAnsi="Times New Roman" w:cs="Times New Roman"/>
          <w:sz w:val="28"/>
          <w:szCs w:val="28"/>
          <w:lang w:val="uz-Latn-UZ"/>
        </w:rPr>
        <w:t xml:space="preserve"> </w:t>
      </w:r>
      <w:r w:rsidRPr="00721BAB">
        <w:rPr>
          <w:rFonts w:ascii="Times New Roman" w:hAnsi="Times New Roman" w:cs="Times New Roman"/>
          <w:sz w:val="28"/>
          <w:szCs w:val="28"/>
          <w:lang w:val="uz-Cyrl-UZ"/>
        </w:rPr>
        <w:t xml:space="preserve">миқёсида </w:t>
      </w:r>
      <w:r w:rsidRPr="000530FE">
        <w:rPr>
          <w:rFonts w:ascii="Times New Roman" w:hAnsi="Times New Roman" w:cs="Times New Roman"/>
          <w:sz w:val="28"/>
          <w:szCs w:val="28"/>
          <w:lang w:val="uz-Latn-UZ"/>
        </w:rPr>
        <w:t>с</w:t>
      </w:r>
      <w:r w:rsidRPr="000530FE">
        <w:rPr>
          <w:rFonts w:ascii="Times New Roman" w:eastAsia="TimesNewRomanPSMT" w:hAnsi="Times New Roman" w:cs="Times New Roman"/>
          <w:sz w:val="28"/>
          <w:szCs w:val="28"/>
          <w:lang w:val="uz-Latn-UZ"/>
        </w:rPr>
        <w:t>ийдик ажратиш</w:t>
      </w:r>
      <w:r w:rsidRPr="000530FE">
        <w:rPr>
          <w:rFonts w:ascii="Times New Roman" w:hAnsi="Times New Roman" w:cs="Times New Roman"/>
          <w:sz w:val="28"/>
          <w:szCs w:val="28"/>
          <w:lang w:val="uz-Latn-UZ"/>
        </w:rPr>
        <w:t xml:space="preserve"> тизим фаолияти бузилиши билан кечадиган касалланишлар кўпай</w:t>
      </w:r>
      <w:r w:rsidRPr="000530FE">
        <w:rPr>
          <w:rFonts w:ascii="Times New Roman" w:hAnsi="Times New Roman" w:cs="Times New Roman"/>
          <w:sz w:val="28"/>
          <w:szCs w:val="28"/>
          <w:lang w:val="uz-Cyrl-UZ"/>
        </w:rPr>
        <w:t>иши кузатилмоқ</w:t>
      </w:r>
      <w:r w:rsidRPr="000530FE">
        <w:rPr>
          <w:rFonts w:ascii="Times New Roman" w:hAnsi="Times New Roman" w:cs="Times New Roman"/>
          <w:sz w:val="28"/>
          <w:szCs w:val="28"/>
          <w:lang w:val="uz-Latn-UZ"/>
        </w:rPr>
        <w:t>да.</w:t>
      </w:r>
      <w:r w:rsidRPr="000530FE">
        <w:rPr>
          <w:rFonts w:ascii="Times New Roman" w:hAnsi="Times New Roman" w:cs="Times New Roman"/>
          <w:sz w:val="28"/>
          <w:szCs w:val="28"/>
          <w:lang w:val="uz-Cyrl-UZ"/>
        </w:rPr>
        <w:t xml:space="preserve"> К</w:t>
      </w:r>
      <w:r w:rsidRPr="000530FE">
        <w:rPr>
          <w:rFonts w:ascii="Times New Roman" w:hAnsi="Times New Roman" w:cs="Times New Roman"/>
          <w:sz w:val="28"/>
          <w:szCs w:val="28"/>
          <w:lang w:val="uz-Latn-UZ"/>
        </w:rPr>
        <w:t xml:space="preserve">асаллик сонининг </w:t>
      </w:r>
      <w:r w:rsidRPr="000530FE">
        <w:rPr>
          <w:rFonts w:ascii="Times New Roman" w:hAnsi="Times New Roman" w:cs="Times New Roman"/>
          <w:sz w:val="28"/>
          <w:szCs w:val="28"/>
          <w:lang w:val="uz-Cyrl-UZ"/>
        </w:rPr>
        <w:t>оши</w:t>
      </w:r>
      <w:r w:rsidRPr="000530FE">
        <w:rPr>
          <w:rFonts w:ascii="Times New Roman" w:hAnsi="Times New Roman" w:cs="Times New Roman"/>
          <w:sz w:val="28"/>
          <w:szCs w:val="28"/>
          <w:lang w:val="uz-Latn-UZ"/>
        </w:rPr>
        <w:t>ши</w:t>
      </w:r>
      <w:r w:rsidRPr="000530FE">
        <w:rPr>
          <w:rFonts w:ascii="Times New Roman" w:hAnsi="Times New Roman" w:cs="Times New Roman"/>
          <w:sz w:val="28"/>
          <w:szCs w:val="28"/>
          <w:lang w:val="uz-Cyrl-UZ"/>
        </w:rPr>
        <w:t>га</w:t>
      </w:r>
      <w:r w:rsidRPr="000530FE">
        <w:rPr>
          <w:rFonts w:ascii="Times New Roman" w:hAnsi="Times New Roman" w:cs="Times New Roman"/>
          <w:sz w:val="28"/>
          <w:szCs w:val="28"/>
          <w:lang w:val="uz-Latn-UZ"/>
        </w:rPr>
        <w:t xml:space="preserve"> асосий сабаби атроф-муҳитнинг ифлосланиши</w:t>
      </w:r>
      <w:r w:rsidRPr="000530FE">
        <w:rPr>
          <w:rFonts w:ascii="Times New Roman" w:hAnsi="Times New Roman" w:cs="Times New Roman"/>
          <w:sz w:val="28"/>
          <w:szCs w:val="28"/>
          <w:lang w:val="uz-Cyrl-UZ"/>
        </w:rPr>
        <w:t xml:space="preserve"> ва бунинг натижасида </w:t>
      </w:r>
      <w:r w:rsidRPr="000530FE">
        <w:rPr>
          <w:rFonts w:ascii="Times New Roman" w:hAnsi="Times New Roman" w:cs="Times New Roman"/>
          <w:sz w:val="28"/>
          <w:szCs w:val="28"/>
          <w:lang w:val="uz-Latn-UZ"/>
        </w:rPr>
        <w:t>инсон танасининг ҳимоя функциялари ва адаптив захираларининг бузилиши</w:t>
      </w:r>
      <w:r w:rsidRPr="000530FE">
        <w:rPr>
          <w:rFonts w:ascii="Times New Roman" w:hAnsi="Times New Roman" w:cs="Times New Roman"/>
          <w:sz w:val="28"/>
          <w:szCs w:val="28"/>
          <w:lang w:val="uz-Cyrl-UZ"/>
        </w:rPr>
        <w:t xml:space="preserve"> келиб чиқади.</w:t>
      </w:r>
      <w:r w:rsidRPr="000530FE">
        <w:rPr>
          <w:sz w:val="28"/>
          <w:szCs w:val="28"/>
          <w:lang w:val="uz-Cyrl-UZ"/>
        </w:rPr>
        <w:t xml:space="preserve"> </w:t>
      </w:r>
      <w:r w:rsidRPr="000530FE">
        <w:rPr>
          <w:rFonts w:ascii="Times New Roman" w:hAnsi="Times New Roman" w:cs="Times New Roman"/>
          <w:sz w:val="28"/>
          <w:szCs w:val="28"/>
          <w:shd w:val="clear" w:color="auto" w:fill="FFFFFF"/>
          <w:lang w:val="uz-Latn-UZ"/>
        </w:rPr>
        <w:t>Буйракнинг тузилиш ва функционал хусусиятларини ўрганиш долзарб муаммо ҳисобланади, чунки буйраклар, кўплаб тадқиқотчиларнинг фикрига кўра, с</w:t>
      </w:r>
      <w:r w:rsidRPr="000530FE">
        <w:rPr>
          <w:rFonts w:ascii="Times New Roman" w:eastAsia="TimesNewRomanPSMT" w:hAnsi="Times New Roman" w:cs="Times New Roman"/>
          <w:sz w:val="28"/>
          <w:szCs w:val="28"/>
          <w:lang w:val="uz-Latn-UZ"/>
        </w:rPr>
        <w:t>ийдик ажратиш</w:t>
      </w:r>
      <w:r w:rsidRPr="000530FE">
        <w:rPr>
          <w:rFonts w:ascii="Times New Roman" w:hAnsi="Times New Roman" w:cs="Times New Roman"/>
          <w:sz w:val="28"/>
          <w:szCs w:val="28"/>
          <w:shd w:val="clear" w:color="auto" w:fill="FFFFFF"/>
          <w:lang w:val="uz-Latn-UZ"/>
        </w:rPr>
        <w:t xml:space="preserve"> тизимнинг бошқа </w:t>
      </w:r>
      <w:r w:rsidR="002B3EBA">
        <w:rPr>
          <w:rFonts w:ascii="Times New Roman" w:hAnsi="Times New Roman" w:cs="Times New Roman"/>
          <w:sz w:val="28"/>
          <w:szCs w:val="28"/>
          <w:shd w:val="clear" w:color="auto" w:fill="FFFFFF"/>
          <w:lang w:val="uz-Cyrl-UZ"/>
        </w:rPr>
        <w:t>аъзо</w:t>
      </w:r>
      <w:r w:rsidRPr="000530FE">
        <w:rPr>
          <w:rFonts w:ascii="Times New Roman" w:hAnsi="Times New Roman" w:cs="Times New Roman"/>
          <w:sz w:val="28"/>
          <w:szCs w:val="28"/>
          <w:shd w:val="clear" w:color="auto" w:fill="FFFFFF"/>
          <w:lang w:val="uz-Latn-UZ"/>
        </w:rPr>
        <w:t xml:space="preserve">ларига қараганда мураккаб тузилишга </w:t>
      </w:r>
      <w:r w:rsidRPr="000530FE">
        <w:rPr>
          <w:rFonts w:ascii="Times New Roman" w:hAnsi="Times New Roman" w:cs="Times New Roman"/>
          <w:sz w:val="28"/>
          <w:szCs w:val="28"/>
          <w:shd w:val="clear" w:color="auto" w:fill="FFFFFF"/>
          <w:lang w:val="uz-Cyrl-UZ"/>
        </w:rPr>
        <w:t>э</w:t>
      </w:r>
      <w:r w:rsidRPr="000530FE">
        <w:rPr>
          <w:rFonts w:ascii="Times New Roman" w:hAnsi="Times New Roman" w:cs="Times New Roman"/>
          <w:sz w:val="28"/>
          <w:szCs w:val="28"/>
          <w:shd w:val="clear" w:color="auto" w:fill="FFFFFF"/>
          <w:lang w:val="uz-Latn-UZ"/>
        </w:rPr>
        <w:t>га</w:t>
      </w:r>
      <w:r w:rsidRPr="000530FE">
        <w:rPr>
          <w:rFonts w:ascii="Times New Roman" w:hAnsi="Times New Roman" w:cs="Times New Roman"/>
          <w:sz w:val="28"/>
          <w:szCs w:val="28"/>
          <w:shd w:val="clear" w:color="auto" w:fill="FFFFFF"/>
          <w:lang w:val="uz-Cyrl-UZ"/>
        </w:rPr>
        <w:t xml:space="preserve">. </w:t>
      </w:r>
      <w:r w:rsidRPr="000530FE">
        <w:rPr>
          <w:rFonts w:ascii="Times New Roman" w:hAnsi="Times New Roman" w:cs="Times New Roman"/>
          <w:sz w:val="28"/>
          <w:szCs w:val="28"/>
          <w:lang w:val="uz-Cyrl-UZ"/>
        </w:rPr>
        <w:t>Шу билан бирга сурункали нурланиш таъсирининг салбий таъсири тўғрисида етарли маълумотга эга бўлмаганлиги сабабли, касалланиш, олдини олиш, эрта ташхис қўйиш ва ушбу омиллар таъсирининг салбий оқибатларини камайтириш</w:t>
      </w:r>
      <w:r w:rsidRPr="000530FE">
        <w:rPr>
          <w:rFonts w:ascii="Times New Roman" w:hAnsi="Times New Roman" w:cs="Times New Roman"/>
          <w:sz w:val="28"/>
          <w:szCs w:val="28"/>
          <w:lang w:val="uz-Latn-UZ"/>
        </w:rPr>
        <w:t>га</w:t>
      </w:r>
      <w:r w:rsidRPr="000530FE">
        <w:rPr>
          <w:rFonts w:ascii="Times New Roman" w:hAnsi="Times New Roman" w:cs="Times New Roman"/>
          <w:sz w:val="28"/>
          <w:szCs w:val="28"/>
          <w:lang w:val="uz-Cyrl-UZ"/>
        </w:rPr>
        <w:t xml:space="preserve"> </w:t>
      </w:r>
      <w:r w:rsidRPr="000530FE">
        <w:rPr>
          <w:rFonts w:ascii="Times New Roman" w:hAnsi="Times New Roman" w:cs="Times New Roman"/>
          <w:sz w:val="28"/>
          <w:szCs w:val="28"/>
          <w:lang w:val="uz-Latn-UZ"/>
        </w:rPr>
        <w:t>қара</w:t>
      </w:r>
      <w:r w:rsidRPr="000530FE">
        <w:rPr>
          <w:rFonts w:ascii="Times New Roman" w:hAnsi="Times New Roman" w:cs="Times New Roman"/>
          <w:sz w:val="28"/>
          <w:szCs w:val="28"/>
          <w:lang w:val="uz-Cyrl-UZ"/>
        </w:rPr>
        <w:t>т</w:t>
      </w:r>
      <w:r w:rsidRPr="000530FE">
        <w:rPr>
          <w:rFonts w:ascii="Times New Roman" w:hAnsi="Times New Roman" w:cs="Times New Roman"/>
          <w:sz w:val="28"/>
          <w:szCs w:val="28"/>
          <w:lang w:val="uz-Latn-UZ"/>
        </w:rPr>
        <w:t>илган</w:t>
      </w:r>
      <w:r w:rsidRPr="000530FE">
        <w:rPr>
          <w:rFonts w:ascii="Times New Roman" w:hAnsi="Times New Roman" w:cs="Times New Roman"/>
          <w:sz w:val="28"/>
          <w:szCs w:val="28"/>
          <w:lang w:val="uz-Cyrl-UZ"/>
        </w:rPr>
        <w:t xml:space="preserve"> кўплаб муаммолар ҳалигача ҳал қилинма</w:t>
      </w:r>
      <w:r w:rsidRPr="000530FE">
        <w:rPr>
          <w:rFonts w:ascii="Times New Roman" w:hAnsi="Times New Roman" w:cs="Times New Roman"/>
          <w:sz w:val="28"/>
          <w:szCs w:val="28"/>
          <w:lang w:val="uz-Latn-UZ"/>
        </w:rPr>
        <w:t>й қолмоқда</w:t>
      </w:r>
      <w:r w:rsidR="0077710A" w:rsidRPr="0077710A">
        <w:rPr>
          <w:rFonts w:ascii="Times New Roman" w:hAnsi="Times New Roman" w:cs="Times New Roman"/>
          <w:sz w:val="28"/>
          <w:szCs w:val="28"/>
          <w:lang w:val="uz-Cyrl-UZ"/>
        </w:rPr>
        <w:t>.</w:t>
      </w:r>
      <w:r w:rsidR="00B616AC">
        <w:rPr>
          <w:sz w:val="28"/>
          <w:szCs w:val="28"/>
          <w:lang w:val="uz-Cyrl-UZ"/>
        </w:rPr>
        <w:t xml:space="preserve"> </w:t>
      </w:r>
      <w:r w:rsidR="00B616AC" w:rsidRPr="000B5503">
        <w:rPr>
          <w:rFonts w:ascii="Times New Roman" w:hAnsi="Times New Roman" w:cs="Times New Roman"/>
          <w:bCs/>
          <w:spacing w:val="4"/>
          <w:sz w:val="28"/>
          <w:szCs w:val="28"/>
          <w:lang w:val="uz-Latn-UZ"/>
        </w:rPr>
        <w:t xml:space="preserve">Бу </w:t>
      </w:r>
      <w:r w:rsidR="00B616AC" w:rsidRPr="000B5503">
        <w:rPr>
          <w:rFonts w:ascii="Times New Roman" w:hAnsi="Times New Roman" w:cs="Times New Roman"/>
          <w:bCs/>
          <w:spacing w:val="4"/>
          <w:sz w:val="28"/>
          <w:szCs w:val="28"/>
          <w:lang w:val="uz-Cyrl-UZ"/>
        </w:rPr>
        <w:t xml:space="preserve">эса нурланиш муаммоси нафақат радиобиологик, балки </w:t>
      </w:r>
      <w:r w:rsidR="00B616AC" w:rsidRPr="000B5503">
        <w:rPr>
          <w:rFonts w:ascii="Times New Roman" w:hAnsi="Times New Roman" w:cs="Times New Roman"/>
          <w:bCs/>
          <w:spacing w:val="4"/>
          <w:sz w:val="28"/>
          <w:szCs w:val="28"/>
          <w:lang w:val="uz-Latn-UZ"/>
        </w:rPr>
        <w:t xml:space="preserve">тиббий-ижтимоий муаммолигини ва унинг ечимини топиш долзарб вазифа </w:t>
      </w:r>
      <w:r w:rsidR="00B616AC" w:rsidRPr="000B5503">
        <w:rPr>
          <w:rFonts w:ascii="Times New Roman" w:hAnsi="Times New Roman" w:cs="Times New Roman"/>
          <w:bCs/>
          <w:spacing w:val="4"/>
          <w:sz w:val="28"/>
          <w:szCs w:val="28"/>
          <w:lang w:val="uz-Cyrl-UZ"/>
        </w:rPr>
        <w:t>эканлиги</w:t>
      </w:r>
      <w:r w:rsidR="00B616AC" w:rsidRPr="000B5503">
        <w:rPr>
          <w:rFonts w:ascii="Times New Roman" w:hAnsi="Times New Roman" w:cs="Times New Roman"/>
          <w:bCs/>
          <w:spacing w:val="4"/>
          <w:sz w:val="28"/>
          <w:szCs w:val="28"/>
          <w:lang w:val="uz-Latn-UZ"/>
        </w:rPr>
        <w:t>ни кўрсатади.</w:t>
      </w:r>
    </w:p>
    <w:p w:rsidR="0077710A" w:rsidRPr="0077710A" w:rsidRDefault="00421BD4" w:rsidP="0077710A">
      <w:pPr>
        <w:spacing w:after="0"/>
        <w:ind w:firstLine="567"/>
        <w:jc w:val="both"/>
        <w:rPr>
          <w:rFonts w:ascii="Times New Roman" w:hAnsi="Times New Roman" w:cs="Times New Roman"/>
          <w:spacing w:val="2"/>
          <w:sz w:val="28"/>
          <w:szCs w:val="28"/>
          <w:lang w:val="uz-Cyrl-UZ"/>
        </w:rPr>
      </w:pPr>
      <w:r w:rsidRPr="00721BAB">
        <w:rPr>
          <w:rFonts w:ascii="Times New Roman" w:hAnsi="Times New Roman" w:cs="Times New Roman"/>
          <w:spacing w:val="2"/>
          <w:sz w:val="28"/>
          <w:szCs w:val="28"/>
          <w:lang w:val="uz-Cyrl-UZ"/>
        </w:rPr>
        <w:t>Мамлакатимизда соғлиқни сақлаш тизимини тубдан такомиллаштириш ва аҳолига кўрсатилаётган тиббий ёрдам сифатини яхшилаш бўйича кўплаб мақсадли тадбирлар амалга оширилмоқда.</w:t>
      </w:r>
      <w:r w:rsidRPr="0000367B">
        <w:rPr>
          <w:spacing w:val="2"/>
          <w:sz w:val="28"/>
          <w:szCs w:val="28"/>
          <w:lang w:val="uz-Cyrl-UZ"/>
        </w:rPr>
        <w:t xml:space="preserve"> </w:t>
      </w:r>
      <w:r w:rsidRPr="000530FE">
        <w:rPr>
          <w:rFonts w:ascii="Times New Roman" w:hAnsi="Times New Roman" w:cs="Times New Roman"/>
          <w:sz w:val="28"/>
          <w:szCs w:val="28"/>
          <w:bdr w:val="none" w:sz="0" w:space="0" w:color="auto" w:frame="1"/>
          <w:lang w:val="uz-Cyrl-UZ"/>
        </w:rPr>
        <w:t>Ҳозирда сурункали  нур  касаллиги  ва  биостимулятор  таъсирида  буйрак морфологик  ва  морфометрик  кўрсаткичларининг ўзгаришларини баҳолашга йўналтирилган  қатор  илмий-</w:t>
      </w:r>
      <w:r w:rsidRPr="0077710A">
        <w:rPr>
          <w:rFonts w:ascii="Times New Roman" w:hAnsi="Times New Roman" w:cs="Times New Roman"/>
          <w:sz w:val="28"/>
          <w:szCs w:val="28"/>
          <w:bdr w:val="none" w:sz="0" w:space="0" w:color="auto" w:frame="1"/>
          <w:lang w:val="uz-Cyrl-UZ"/>
        </w:rPr>
        <w:t xml:space="preserve">тадқиқотлар  олиб  борилмоқда. </w:t>
      </w:r>
      <w:r w:rsidR="0077710A" w:rsidRPr="0077710A">
        <w:rPr>
          <w:rFonts w:ascii="Times New Roman" w:hAnsi="Times New Roman" w:cs="Times New Roman"/>
          <w:sz w:val="28"/>
          <w:szCs w:val="28"/>
          <w:lang w:val="uz-Cyrl-UZ"/>
        </w:rPr>
        <w:t>Бу борада</w:t>
      </w:r>
      <w:r w:rsidRPr="0077710A">
        <w:rPr>
          <w:rFonts w:ascii="Times New Roman" w:hAnsi="Times New Roman" w:cs="Times New Roman"/>
          <w:sz w:val="28"/>
          <w:szCs w:val="28"/>
          <w:lang w:val="uz-Latn-UZ"/>
        </w:rPr>
        <w:t xml:space="preserve"> «...мамлакатимизда тиббий ёрдам самарадорлиги, сифати ва оммабоплигини ошириш, шунингдек тиббий стандартизация тизимини яратиш, юқори технологик даволаш методларини жалб қилиш йўли билан соғлом ҳаёт тарзини қўллаб-қувватлаш, патронаж, диспансеризация ва касалликларнинг олдини олишни самарали моделларини яратиш...»</w:t>
      </w:r>
      <w:r w:rsidRPr="0077710A">
        <w:rPr>
          <w:rStyle w:val="af9"/>
          <w:rFonts w:ascii="Times New Roman" w:hAnsi="Times New Roman" w:cs="Times New Roman"/>
        </w:rPr>
        <w:footnoteReference w:customMarkFollows="1" w:id="2"/>
        <w:t>2</w:t>
      </w:r>
      <w:r w:rsidRPr="0077710A">
        <w:rPr>
          <w:lang w:val="uz-Cyrl-UZ"/>
        </w:rPr>
        <w:t xml:space="preserve"> </w:t>
      </w:r>
      <w:r w:rsidRPr="0077710A">
        <w:rPr>
          <w:rFonts w:ascii="Times New Roman" w:hAnsi="Times New Roman" w:cs="Times New Roman"/>
          <w:sz w:val="28"/>
          <w:szCs w:val="28"/>
          <w:lang w:val="uz-Latn-UZ"/>
        </w:rPr>
        <w:t xml:space="preserve">каби вазифалар </w:t>
      </w:r>
      <w:r w:rsidR="0077710A" w:rsidRPr="0077710A">
        <w:rPr>
          <w:rFonts w:ascii="Times New Roman" w:hAnsi="Times New Roman" w:cs="Times New Roman"/>
          <w:sz w:val="28"/>
          <w:szCs w:val="28"/>
          <w:lang w:val="uz-Cyrl-UZ"/>
        </w:rPr>
        <w:t>белгиланган</w:t>
      </w:r>
      <w:r w:rsidRPr="0077710A">
        <w:rPr>
          <w:rFonts w:ascii="Times New Roman" w:hAnsi="Times New Roman" w:cs="Times New Roman"/>
          <w:sz w:val="28"/>
          <w:szCs w:val="28"/>
          <w:lang w:val="uz-Latn-UZ"/>
        </w:rPr>
        <w:t>.</w:t>
      </w:r>
      <w:r w:rsidRPr="0077710A">
        <w:rPr>
          <w:rFonts w:ascii="Times New Roman" w:hAnsi="Times New Roman" w:cs="Times New Roman"/>
          <w:sz w:val="28"/>
          <w:szCs w:val="28"/>
          <w:lang w:val="uz-Cyrl-UZ"/>
        </w:rPr>
        <w:t xml:space="preserve"> </w:t>
      </w:r>
      <w:r w:rsidR="0077710A">
        <w:rPr>
          <w:rFonts w:ascii="Times New Roman" w:hAnsi="Times New Roman" w:cs="Times New Roman"/>
          <w:spacing w:val="2"/>
          <w:sz w:val="28"/>
          <w:szCs w:val="28"/>
          <w:lang w:val="uz-Cyrl-UZ"/>
        </w:rPr>
        <w:t>Ушбу йўналишда</w:t>
      </w:r>
      <w:r w:rsidR="0077710A" w:rsidRPr="0077710A">
        <w:rPr>
          <w:rFonts w:ascii="Times New Roman" w:hAnsi="Times New Roman" w:cs="Times New Roman"/>
          <w:spacing w:val="2"/>
          <w:sz w:val="28"/>
          <w:szCs w:val="28"/>
          <w:lang w:val="uz-Cyrl-UZ"/>
        </w:rPr>
        <w:t xml:space="preserve"> нурланиш таъсир</w:t>
      </w:r>
      <w:r w:rsidR="0077710A">
        <w:rPr>
          <w:rFonts w:ascii="Times New Roman" w:hAnsi="Times New Roman" w:cs="Times New Roman"/>
          <w:spacing w:val="2"/>
          <w:sz w:val="28"/>
          <w:szCs w:val="28"/>
          <w:lang w:val="uz-Cyrl-UZ"/>
        </w:rPr>
        <w:t>ида келиб чиқадиган касалликлар</w:t>
      </w:r>
      <w:r w:rsidR="0077710A" w:rsidRPr="0077710A">
        <w:rPr>
          <w:rFonts w:ascii="Times New Roman" w:hAnsi="Times New Roman" w:cs="Times New Roman"/>
          <w:spacing w:val="2"/>
          <w:sz w:val="28"/>
          <w:szCs w:val="28"/>
          <w:lang w:val="uz-Cyrl-UZ"/>
        </w:rPr>
        <w:t>, хусусан, онкологик касалликларни даволаш сифатини оширишда ижобий натижаларга эришилган бўлсада, соҳа мутахассислари учун илмий асосланган янги даволаш усулларини ишлаб чиқиш талаб қилинмоқда. Бу муаммоларни ҳал қилиш эса нурланиш натижасида ривожланаётган онкологик касалликлардан ўлим даражасини камайтириш имконини яратиб, замонавий тиббий хизмат сифатини, диагностика қилиш ва даволашни янги даражага кўтариш, замонавий технологиялардан фойдаланишни янада такомиллаштиришни тақозо этади.</w:t>
      </w:r>
    </w:p>
    <w:p w:rsidR="00421BD4" w:rsidRPr="0056122D" w:rsidRDefault="00421BD4" w:rsidP="0077710A">
      <w:pPr>
        <w:spacing w:after="0" w:line="240" w:lineRule="auto"/>
        <w:ind w:firstLine="567"/>
        <w:jc w:val="both"/>
        <w:rPr>
          <w:rFonts w:ascii="Times New Roman" w:hAnsi="Times New Roman" w:cs="Times New Roman"/>
          <w:spacing w:val="4"/>
          <w:sz w:val="28"/>
          <w:szCs w:val="28"/>
          <w:lang w:val="uz-Cyrl-UZ"/>
        </w:rPr>
      </w:pPr>
      <w:r w:rsidRPr="002334BE">
        <w:rPr>
          <w:sz w:val="28"/>
          <w:szCs w:val="28"/>
          <w:lang w:val="uz-Cyrl-UZ"/>
        </w:rPr>
        <w:t xml:space="preserve"> </w:t>
      </w:r>
      <w:r w:rsidRPr="0056122D">
        <w:rPr>
          <w:rFonts w:ascii="Times New Roman" w:hAnsi="Times New Roman" w:cs="Times New Roman"/>
          <w:spacing w:val="2"/>
          <w:sz w:val="28"/>
          <w:szCs w:val="28"/>
          <w:lang w:val="uz-Cyrl-UZ"/>
        </w:rPr>
        <w:t>Ўзбекистон Республикаси Президентининг 2017 йил 7 февралдаги ПФ-4947-сон «</w:t>
      </w:r>
      <w:r w:rsidRPr="0056122D">
        <w:rPr>
          <w:rFonts w:ascii="Times New Roman" w:hAnsi="Times New Roman" w:cs="Times New Roman"/>
          <w:sz w:val="28"/>
          <w:szCs w:val="28"/>
          <w:lang w:val="uz-Cyrl-UZ"/>
        </w:rPr>
        <w:t>Ўзбекистон Республикасини янада ривожлантириш бўйича ҳаракатлар стратегияси тўғрисида»</w:t>
      </w:r>
      <w:r w:rsidRPr="0056122D">
        <w:rPr>
          <w:rFonts w:ascii="Times New Roman" w:hAnsi="Times New Roman" w:cs="Times New Roman"/>
          <w:spacing w:val="2"/>
          <w:sz w:val="28"/>
          <w:szCs w:val="28"/>
          <w:lang w:val="uz-Cyrl-UZ"/>
        </w:rPr>
        <w:t>,  2018 йил 7 декабрдаги ПФ-5590-сон «Ўзбекистон Республикаси соғлиқни сақлаш тизимини тубдан такомиллаштириш бўйича комплекс чора-тадбирлари тўғрисида» фармонлари, ҳамда мазкур фаолиятга тегишли бошқа меъёрий-ҳуқуқий ҳужжатларда белгиланган вазифаларни амалга оширишга ушбу диссертация тадқиқоти муайян даражада хизмат қил</w:t>
      </w:r>
      <w:r w:rsidR="002B3EBA">
        <w:rPr>
          <w:rFonts w:ascii="Times New Roman" w:hAnsi="Times New Roman" w:cs="Times New Roman"/>
          <w:spacing w:val="2"/>
          <w:sz w:val="28"/>
          <w:szCs w:val="28"/>
          <w:lang w:val="uz-Cyrl-UZ"/>
        </w:rPr>
        <w:t>ган</w:t>
      </w:r>
      <w:r w:rsidRPr="0056122D">
        <w:rPr>
          <w:rFonts w:ascii="Times New Roman" w:hAnsi="Times New Roman" w:cs="Times New Roman"/>
          <w:spacing w:val="2"/>
          <w:sz w:val="28"/>
          <w:szCs w:val="28"/>
          <w:lang w:val="uz-Cyrl-UZ"/>
        </w:rPr>
        <w:t>.</w:t>
      </w:r>
    </w:p>
    <w:p w:rsidR="00421BD4" w:rsidRPr="00721BAB" w:rsidRDefault="00421BD4" w:rsidP="00721BAB">
      <w:pPr>
        <w:spacing w:after="0"/>
        <w:ind w:firstLine="567"/>
        <w:jc w:val="both"/>
        <w:rPr>
          <w:rFonts w:ascii="Times New Roman" w:hAnsi="Times New Roman" w:cs="Times New Roman"/>
          <w:sz w:val="28"/>
          <w:szCs w:val="28"/>
          <w:lang w:val="uz-Cyrl-UZ"/>
        </w:rPr>
      </w:pPr>
      <w:r w:rsidRPr="00FF1F3B">
        <w:rPr>
          <w:rFonts w:ascii="Times New Roman" w:hAnsi="Times New Roman" w:cs="Times New Roman"/>
          <w:b/>
          <w:bCs/>
          <w:spacing w:val="2"/>
          <w:sz w:val="28"/>
          <w:szCs w:val="28"/>
        </w:rPr>
        <w:t>Тадқиқотнинг республика фан ва технологиялари ривожланишининг устувор йўналишларига мослиги</w:t>
      </w:r>
      <w:r w:rsidRPr="00FF1F3B">
        <w:rPr>
          <w:rFonts w:ascii="Times New Roman" w:hAnsi="Times New Roman" w:cs="Times New Roman"/>
          <w:b/>
          <w:bCs/>
          <w:sz w:val="28"/>
          <w:szCs w:val="28"/>
          <w:lang w:val="uz-Cyrl-UZ"/>
        </w:rPr>
        <w:t>.</w:t>
      </w:r>
      <w:r w:rsidRPr="00224164">
        <w:rPr>
          <w:b/>
          <w:bCs/>
          <w:sz w:val="28"/>
          <w:szCs w:val="28"/>
          <w:lang w:val="uz-Latn-UZ"/>
        </w:rPr>
        <w:t xml:space="preserve"> </w:t>
      </w:r>
      <w:r w:rsidRPr="00721BAB">
        <w:rPr>
          <w:rFonts w:ascii="Times New Roman" w:hAnsi="Times New Roman" w:cs="Times New Roman"/>
          <w:spacing w:val="2"/>
          <w:sz w:val="28"/>
          <w:szCs w:val="28"/>
          <w:lang w:val="uz-Cyrl-UZ"/>
        </w:rPr>
        <w:t>Мазкур т</w:t>
      </w:r>
      <w:r w:rsidRPr="00721BAB">
        <w:rPr>
          <w:rFonts w:ascii="Times New Roman" w:hAnsi="Times New Roman" w:cs="Times New Roman"/>
          <w:spacing w:val="2"/>
          <w:sz w:val="28"/>
          <w:szCs w:val="28"/>
          <w:lang w:val="uz-Latn-UZ"/>
        </w:rPr>
        <w:t>адқиқот республика фан ва технологиялар ривожланишининг VI. «Тиббиёт ва фармакология» устувор йўналишига мувофиқ бажарилган</w:t>
      </w:r>
      <w:r w:rsidRPr="00721BAB">
        <w:rPr>
          <w:rFonts w:ascii="Times New Roman" w:hAnsi="Times New Roman" w:cs="Times New Roman"/>
          <w:spacing w:val="2"/>
          <w:sz w:val="28"/>
          <w:szCs w:val="28"/>
          <w:lang w:val="uz-Cyrl-UZ"/>
        </w:rPr>
        <w:t>.</w:t>
      </w:r>
    </w:p>
    <w:p w:rsidR="00421BD4" w:rsidRPr="002C40E6" w:rsidRDefault="00421BD4" w:rsidP="007A317F">
      <w:pPr>
        <w:pStyle w:val="a5"/>
        <w:spacing w:before="0" w:beforeAutospacing="0" w:after="0" w:afterAutospacing="0"/>
        <w:ind w:firstLine="567"/>
        <w:jc w:val="both"/>
        <w:rPr>
          <w:sz w:val="28"/>
          <w:szCs w:val="28"/>
          <w:lang w:val="uz-Latn-UZ"/>
        </w:rPr>
      </w:pPr>
      <w:r w:rsidRPr="00224164">
        <w:rPr>
          <w:b/>
          <w:bCs/>
          <w:sz w:val="28"/>
          <w:szCs w:val="28"/>
          <w:lang w:val="uz-Latn-UZ"/>
        </w:rPr>
        <w:t xml:space="preserve">Муаммони ўрганилганлик даражаси. </w:t>
      </w:r>
      <w:r w:rsidRPr="00224164">
        <w:rPr>
          <w:sz w:val="28"/>
          <w:szCs w:val="28"/>
          <w:lang w:val="uz-Latn-UZ"/>
        </w:rPr>
        <w:t>Ҳозирги вақтда юқумли, инвазив, радиацион касалликларнинг олдини олиш ва даволаш учун организмнинг табиий ҳимоясини сафарбар қилиш, физиологик ва иммунобиологик реакцияларни тў</w:t>
      </w:r>
      <w:r>
        <w:rPr>
          <w:sz w:val="28"/>
          <w:szCs w:val="28"/>
          <w:lang w:val="uz-Cyrl-UZ"/>
        </w:rPr>
        <w:t>ғ</w:t>
      </w:r>
      <w:r w:rsidRPr="00224164">
        <w:rPr>
          <w:sz w:val="28"/>
          <w:szCs w:val="28"/>
          <w:lang w:val="uz-Latn-UZ"/>
        </w:rPr>
        <w:t>рилаш мақсадида ҳозирги кунда биологик фаол моддалардан кенг фойдаланиш масаласи долзарб бўлиб қолмоқда.</w:t>
      </w:r>
      <w:r>
        <w:rPr>
          <w:sz w:val="28"/>
          <w:szCs w:val="28"/>
          <w:lang w:val="uz-Cyrl-UZ"/>
        </w:rPr>
        <w:t xml:space="preserve"> </w:t>
      </w:r>
      <w:r w:rsidRPr="00224164">
        <w:rPr>
          <w:sz w:val="28"/>
          <w:szCs w:val="28"/>
          <w:lang w:val="uz-Latn-UZ"/>
        </w:rPr>
        <w:t>Би</w:t>
      </w:r>
      <w:r>
        <w:rPr>
          <w:sz w:val="28"/>
          <w:szCs w:val="28"/>
          <w:lang w:val="uz-Cyrl-UZ"/>
        </w:rPr>
        <w:t>о</w:t>
      </w:r>
      <w:r w:rsidRPr="00224164">
        <w:rPr>
          <w:sz w:val="28"/>
          <w:szCs w:val="28"/>
          <w:lang w:val="uz-Latn-UZ"/>
        </w:rPr>
        <w:t>ген стимуляторлар, ферментлар тизимининг фаоллигини ўзгартириб, метаболик жараёнлар даражасини ва организмнинг турли патоген таъсирларга чидамлилигини оширади</w:t>
      </w:r>
      <w:r w:rsidRPr="0094777B">
        <w:rPr>
          <w:sz w:val="28"/>
          <w:szCs w:val="28"/>
          <w:lang w:val="uz-Cyrl-UZ"/>
        </w:rPr>
        <w:t xml:space="preserve"> </w:t>
      </w:r>
      <w:r>
        <w:rPr>
          <w:color w:val="000000"/>
          <w:sz w:val="28"/>
          <w:szCs w:val="28"/>
          <w:lang w:val="uz-Cyrl-UZ"/>
        </w:rPr>
        <w:t xml:space="preserve">(Каримов Х.Я., 2011; Тен С.А., 2010; Тешаев Ш.Ж., </w:t>
      </w:r>
      <w:r w:rsidRPr="0094777B">
        <w:rPr>
          <w:color w:val="000000"/>
          <w:sz w:val="28"/>
          <w:szCs w:val="28"/>
          <w:lang w:val="uz-Cyrl-UZ"/>
        </w:rPr>
        <w:t>2012)</w:t>
      </w:r>
      <w:r w:rsidRPr="0094777B">
        <w:rPr>
          <w:sz w:val="28"/>
          <w:szCs w:val="28"/>
          <w:lang w:val="uz-Cyrl-UZ"/>
        </w:rPr>
        <w:t>.</w:t>
      </w:r>
      <w:r w:rsidR="007A317F" w:rsidRPr="007A317F">
        <w:rPr>
          <w:sz w:val="28"/>
          <w:szCs w:val="28"/>
          <w:lang w:val="uz-Cyrl-UZ"/>
        </w:rPr>
        <w:t xml:space="preserve"> </w:t>
      </w:r>
      <w:r w:rsidRPr="00224164">
        <w:rPr>
          <w:sz w:val="28"/>
          <w:szCs w:val="28"/>
          <w:lang w:val="uz-Latn-UZ"/>
        </w:rPr>
        <w:t>Би</w:t>
      </w:r>
      <w:r>
        <w:rPr>
          <w:sz w:val="28"/>
          <w:szCs w:val="28"/>
          <w:lang w:val="uz-Cyrl-UZ"/>
        </w:rPr>
        <w:t>о</w:t>
      </w:r>
      <w:r w:rsidRPr="00224164">
        <w:rPr>
          <w:sz w:val="28"/>
          <w:szCs w:val="28"/>
          <w:lang w:val="uz-Latn-UZ"/>
        </w:rPr>
        <w:t>ген стимуляторлар ва адаптогенлар жисмоний ва руҳий стресс пайтида тананинг умумий қаршилигини оширади</w:t>
      </w:r>
      <w:r>
        <w:rPr>
          <w:sz w:val="28"/>
          <w:szCs w:val="28"/>
          <w:lang w:val="uz-Latn-UZ"/>
        </w:rPr>
        <w:t>. Кўпгина</w:t>
      </w:r>
      <w:r>
        <w:rPr>
          <w:sz w:val="28"/>
          <w:szCs w:val="28"/>
          <w:lang w:val="uz-Cyrl-UZ"/>
        </w:rPr>
        <w:t xml:space="preserve"> </w:t>
      </w:r>
      <w:r w:rsidRPr="00224164">
        <w:rPr>
          <w:sz w:val="28"/>
          <w:szCs w:val="28"/>
          <w:lang w:val="uz-Latn-UZ"/>
        </w:rPr>
        <w:t>ўсимликларнинг таркибида мавжуд бўлган биологик фаол бирикмаларнинг (</w:t>
      </w:r>
      <w:r>
        <w:rPr>
          <w:sz w:val="28"/>
          <w:szCs w:val="28"/>
          <w:lang w:val="uz-Latn-UZ"/>
        </w:rPr>
        <w:t>Б</w:t>
      </w:r>
      <w:r>
        <w:rPr>
          <w:sz w:val="28"/>
          <w:szCs w:val="28"/>
          <w:lang w:val="uz-Cyrl-UZ"/>
        </w:rPr>
        <w:t>ФБ</w:t>
      </w:r>
      <w:r w:rsidRPr="00224164">
        <w:rPr>
          <w:sz w:val="28"/>
          <w:szCs w:val="28"/>
          <w:lang w:val="uz-Latn-UZ"/>
        </w:rPr>
        <w:t>) бой спектри танага ўзига хос фармакологик таъсир</w:t>
      </w:r>
      <w:r>
        <w:rPr>
          <w:sz w:val="28"/>
          <w:szCs w:val="28"/>
          <w:lang w:val="uz-Cyrl-UZ"/>
        </w:rPr>
        <w:t xml:space="preserve"> </w:t>
      </w:r>
      <w:r w:rsidRPr="00224164">
        <w:rPr>
          <w:sz w:val="28"/>
          <w:szCs w:val="28"/>
          <w:lang w:val="uz-Latn-UZ"/>
        </w:rPr>
        <w:t>билан биргаликда, умумий со</w:t>
      </w:r>
      <w:r>
        <w:rPr>
          <w:sz w:val="28"/>
          <w:szCs w:val="28"/>
          <w:lang w:val="uz-Cyrl-UZ"/>
        </w:rPr>
        <w:t>ғ</w:t>
      </w:r>
      <w:r w:rsidRPr="00224164">
        <w:rPr>
          <w:sz w:val="28"/>
          <w:szCs w:val="28"/>
          <w:lang w:val="uz-Latn-UZ"/>
        </w:rPr>
        <w:t>ломлаштирувчи (ор</w:t>
      </w:r>
      <w:r>
        <w:rPr>
          <w:sz w:val="28"/>
          <w:szCs w:val="28"/>
          <w:lang w:val="uz-Latn-UZ"/>
        </w:rPr>
        <w:t>ганопротектор) таъсир кўрсатади</w:t>
      </w:r>
      <w:r w:rsidRPr="0094777B">
        <w:rPr>
          <w:sz w:val="28"/>
          <w:szCs w:val="28"/>
          <w:lang w:val="uz-Latn-UZ"/>
        </w:rPr>
        <w:t xml:space="preserve"> </w:t>
      </w:r>
      <w:r w:rsidRPr="0094777B">
        <w:rPr>
          <w:color w:val="000000"/>
          <w:lang w:val="uz-Cyrl-UZ"/>
        </w:rPr>
        <w:t xml:space="preserve"> </w:t>
      </w:r>
      <w:r w:rsidRPr="0094777B">
        <w:rPr>
          <w:color w:val="000000"/>
          <w:sz w:val="28"/>
          <w:szCs w:val="28"/>
          <w:lang w:val="uz-Cyrl-UZ"/>
        </w:rPr>
        <w:t>(Самуйленко А.Я., 2016)</w:t>
      </w:r>
      <w:r w:rsidRPr="0094777B">
        <w:rPr>
          <w:sz w:val="28"/>
          <w:szCs w:val="28"/>
          <w:lang w:val="uz-Cyrl-UZ"/>
        </w:rPr>
        <w:t>.</w:t>
      </w:r>
    </w:p>
    <w:p w:rsidR="00421BD4" w:rsidRPr="00224164" w:rsidRDefault="00421BD4" w:rsidP="00BA69C7">
      <w:pPr>
        <w:spacing w:after="0" w:line="240" w:lineRule="auto"/>
        <w:ind w:firstLine="567"/>
        <w:jc w:val="both"/>
        <w:rPr>
          <w:rFonts w:ascii="Times New Roman" w:hAnsi="Times New Roman" w:cs="Times New Roman"/>
          <w:sz w:val="28"/>
          <w:szCs w:val="28"/>
          <w:lang w:val="uz-Latn-UZ"/>
        </w:rPr>
      </w:pPr>
      <w:r w:rsidRPr="00224164">
        <w:rPr>
          <w:rFonts w:ascii="Times New Roman" w:hAnsi="Times New Roman" w:cs="Times New Roman"/>
          <w:sz w:val="28"/>
          <w:szCs w:val="28"/>
          <w:lang w:val="uz-Latn-UZ"/>
        </w:rPr>
        <w:t>Кўп сонли тўқималар орқали даволовчи воситалари орасида АСД-2ф алоҳида ўрин тутади. АСД-2ф кимёвий таркиби билан бошқа тўқима препаратларидан кескин фарқ қилади.</w:t>
      </w:r>
      <w:r>
        <w:rPr>
          <w:rFonts w:ascii="Times New Roman" w:hAnsi="Times New Roman" w:cs="Times New Roman"/>
          <w:sz w:val="28"/>
          <w:szCs w:val="28"/>
          <w:lang w:val="uz-Cyrl-UZ"/>
        </w:rPr>
        <w:t xml:space="preserve"> </w:t>
      </w:r>
      <w:r w:rsidRPr="00224164">
        <w:rPr>
          <w:rFonts w:ascii="Times New Roman" w:hAnsi="Times New Roman" w:cs="Times New Roman"/>
          <w:sz w:val="28"/>
          <w:szCs w:val="28"/>
          <w:lang w:val="uz-Latn-UZ"/>
        </w:rPr>
        <w:t xml:space="preserve">АСД </w:t>
      </w:r>
      <w:r>
        <w:rPr>
          <w:rFonts w:ascii="Times New Roman" w:hAnsi="Times New Roman" w:cs="Times New Roman"/>
          <w:sz w:val="28"/>
          <w:szCs w:val="28"/>
          <w:lang w:val="uz-Cyrl-UZ"/>
        </w:rPr>
        <w:t>2-</w:t>
      </w:r>
      <w:r w:rsidRPr="00224164">
        <w:rPr>
          <w:rFonts w:ascii="Times New Roman" w:hAnsi="Times New Roman" w:cs="Times New Roman"/>
          <w:sz w:val="28"/>
          <w:szCs w:val="28"/>
          <w:lang w:val="uz-Latn-UZ"/>
        </w:rPr>
        <w:t>фракцияси таркибида оқсил билан ҳеч қандай алоқаси бўлмаган ва протеолитик ферментлар билан бирикмайдиган кимёвий бирикмалар мавжуд бўлиб, о</w:t>
      </w:r>
      <w:r>
        <w:rPr>
          <w:rFonts w:ascii="Times New Roman" w:hAnsi="Times New Roman" w:cs="Times New Roman"/>
          <w:sz w:val="28"/>
          <w:szCs w:val="28"/>
          <w:lang w:val="uz-Cyrl-UZ"/>
        </w:rPr>
        <w:t>ғ</w:t>
      </w:r>
      <w:r w:rsidRPr="00224164">
        <w:rPr>
          <w:rFonts w:ascii="Times New Roman" w:hAnsi="Times New Roman" w:cs="Times New Roman"/>
          <w:sz w:val="28"/>
          <w:szCs w:val="28"/>
          <w:lang w:val="uz-Latn-UZ"/>
        </w:rPr>
        <w:t>из орқали ва парентерал усулда ишлатилиши мумкин.  АСД-2</w:t>
      </w:r>
      <w:r>
        <w:rPr>
          <w:rFonts w:ascii="Times New Roman" w:hAnsi="Times New Roman" w:cs="Times New Roman"/>
          <w:sz w:val="28"/>
          <w:szCs w:val="28"/>
        </w:rPr>
        <w:t>ф</w:t>
      </w:r>
      <w:r w:rsidRPr="00224164">
        <w:rPr>
          <w:rFonts w:ascii="Times New Roman" w:hAnsi="Times New Roman" w:cs="Times New Roman"/>
          <w:sz w:val="28"/>
          <w:szCs w:val="28"/>
          <w:lang w:val="uz-Latn-UZ"/>
        </w:rPr>
        <w:t xml:space="preserve"> нинг асосий мақсади </w:t>
      </w:r>
      <w:r>
        <w:rPr>
          <w:rFonts w:ascii="Times New Roman" w:hAnsi="Times New Roman" w:cs="Times New Roman"/>
          <w:sz w:val="28"/>
          <w:szCs w:val="28"/>
          <w:lang w:val="uz-Cyrl-UZ"/>
        </w:rPr>
        <w:t>организм</w:t>
      </w:r>
      <w:r w:rsidRPr="00224164">
        <w:rPr>
          <w:rFonts w:ascii="Times New Roman" w:hAnsi="Times New Roman" w:cs="Times New Roman"/>
          <w:sz w:val="28"/>
          <w:szCs w:val="28"/>
          <w:lang w:val="uz-Latn-UZ"/>
        </w:rPr>
        <w:t xml:space="preserve">ни радиация таъсиридан ҳимоя қилишдир. </w:t>
      </w:r>
      <w:r w:rsidRPr="00224164">
        <w:rPr>
          <w:rStyle w:val="a6"/>
          <w:rFonts w:ascii="Times New Roman" w:hAnsi="Times New Roman" w:cs="Times New Roman"/>
          <w:b w:val="0"/>
          <w:bCs w:val="0"/>
          <w:sz w:val="28"/>
          <w:szCs w:val="28"/>
          <w:shd w:val="clear" w:color="auto" w:fill="FFFFFF"/>
          <w:lang w:val="uz-Latn-UZ"/>
        </w:rPr>
        <w:t>Аммо бошқа даволовчи хусусиятлари аниқлангандан сўнг, у мукаммал иммуностимуляция қилувчи, тўқ</w:t>
      </w:r>
      <w:r>
        <w:rPr>
          <w:rStyle w:val="a6"/>
          <w:rFonts w:ascii="Times New Roman" w:hAnsi="Times New Roman" w:cs="Times New Roman"/>
          <w:b w:val="0"/>
          <w:bCs w:val="0"/>
          <w:sz w:val="28"/>
          <w:szCs w:val="28"/>
          <w:shd w:val="clear" w:color="auto" w:fill="FFFFFF"/>
          <w:lang w:val="uz-Latn-UZ"/>
        </w:rPr>
        <w:t>има</w:t>
      </w:r>
      <w:r>
        <w:rPr>
          <w:rStyle w:val="a6"/>
          <w:rFonts w:ascii="Times New Roman" w:hAnsi="Times New Roman" w:cs="Times New Roman"/>
          <w:b w:val="0"/>
          <w:bCs w:val="0"/>
          <w:sz w:val="28"/>
          <w:szCs w:val="28"/>
          <w:shd w:val="clear" w:color="auto" w:fill="FFFFFF"/>
          <w:lang w:val="uz-Cyrl-UZ"/>
        </w:rPr>
        <w:t>л</w:t>
      </w:r>
      <w:r w:rsidRPr="00224164">
        <w:rPr>
          <w:rStyle w:val="a6"/>
          <w:rFonts w:ascii="Times New Roman" w:hAnsi="Times New Roman" w:cs="Times New Roman"/>
          <w:b w:val="0"/>
          <w:bCs w:val="0"/>
          <w:sz w:val="28"/>
          <w:szCs w:val="28"/>
          <w:shd w:val="clear" w:color="auto" w:fill="FFFFFF"/>
          <w:lang w:val="uz-Latn-UZ"/>
        </w:rPr>
        <w:t xml:space="preserve">арни қайта тиклайдиган  ва ҳимоя қилувчи таъсирга </w:t>
      </w:r>
      <w:r>
        <w:rPr>
          <w:rStyle w:val="a6"/>
          <w:rFonts w:ascii="Times New Roman" w:hAnsi="Times New Roman" w:cs="Times New Roman"/>
          <w:b w:val="0"/>
          <w:bCs w:val="0"/>
          <w:sz w:val="28"/>
          <w:szCs w:val="28"/>
          <w:shd w:val="clear" w:color="auto" w:fill="FFFFFF"/>
          <w:lang w:val="uz-Cyrl-UZ"/>
        </w:rPr>
        <w:t>э</w:t>
      </w:r>
      <w:r w:rsidRPr="00224164">
        <w:rPr>
          <w:rStyle w:val="a6"/>
          <w:rFonts w:ascii="Times New Roman" w:hAnsi="Times New Roman" w:cs="Times New Roman"/>
          <w:b w:val="0"/>
          <w:bCs w:val="0"/>
          <w:sz w:val="28"/>
          <w:szCs w:val="28"/>
          <w:shd w:val="clear" w:color="auto" w:fill="FFFFFF"/>
          <w:lang w:val="uz-Latn-UZ"/>
        </w:rPr>
        <w:t xml:space="preserve">га </w:t>
      </w:r>
      <w:r>
        <w:rPr>
          <w:rStyle w:val="a6"/>
          <w:rFonts w:ascii="Times New Roman" w:hAnsi="Times New Roman" w:cs="Times New Roman"/>
          <w:b w:val="0"/>
          <w:bCs w:val="0"/>
          <w:sz w:val="28"/>
          <w:szCs w:val="28"/>
          <w:shd w:val="clear" w:color="auto" w:fill="FFFFFF"/>
          <w:lang w:val="uz-Cyrl-UZ"/>
        </w:rPr>
        <w:t>э</w:t>
      </w:r>
      <w:r w:rsidRPr="00224164">
        <w:rPr>
          <w:rStyle w:val="a6"/>
          <w:rFonts w:ascii="Times New Roman" w:hAnsi="Times New Roman" w:cs="Times New Roman"/>
          <w:b w:val="0"/>
          <w:bCs w:val="0"/>
          <w:sz w:val="28"/>
          <w:szCs w:val="28"/>
          <w:shd w:val="clear" w:color="auto" w:fill="FFFFFF"/>
          <w:lang w:val="uz-Latn-UZ"/>
        </w:rPr>
        <w:t>канлиги исботланди</w:t>
      </w:r>
      <w:r w:rsidRPr="0080677D">
        <w:rPr>
          <w:rFonts w:ascii="Times New Roman" w:hAnsi="Times New Roman" w:cs="Times New Roman"/>
          <w:sz w:val="28"/>
          <w:szCs w:val="28"/>
          <w:lang w:val="uz-Cyrl-UZ"/>
        </w:rPr>
        <w:t xml:space="preserve"> (</w:t>
      </w:r>
      <w:r w:rsidRPr="00B8303D">
        <w:rPr>
          <w:rFonts w:ascii="Times New Roman" w:hAnsi="Times New Roman" w:cs="Times New Roman"/>
          <w:sz w:val="28"/>
          <w:szCs w:val="28"/>
          <w:lang w:val="uz-Cyrl-UZ"/>
        </w:rPr>
        <w:t xml:space="preserve">Трофимова С.В. </w:t>
      </w:r>
      <w:r w:rsidR="002B3EBA">
        <w:rPr>
          <w:rFonts w:ascii="Times New Roman" w:hAnsi="Times New Roman" w:cs="Times New Roman"/>
          <w:sz w:val="28"/>
          <w:szCs w:val="28"/>
          <w:lang w:val="uz-Cyrl-UZ"/>
        </w:rPr>
        <w:t>ва</w:t>
      </w:r>
      <w:r w:rsidR="00035772">
        <w:rPr>
          <w:rFonts w:ascii="Times New Roman" w:hAnsi="Times New Roman" w:cs="Times New Roman"/>
          <w:sz w:val="28"/>
          <w:szCs w:val="28"/>
          <w:lang w:val="uz-Cyrl-UZ"/>
        </w:rPr>
        <w:t xml:space="preserve"> ҳаммуаллиф</w:t>
      </w:r>
      <w:r w:rsidRPr="00B8303D">
        <w:rPr>
          <w:rFonts w:ascii="Times New Roman" w:hAnsi="Times New Roman" w:cs="Times New Roman"/>
          <w:sz w:val="28"/>
          <w:szCs w:val="28"/>
          <w:lang w:val="uz-Cyrl-UZ"/>
        </w:rPr>
        <w:t xml:space="preserve">., 2004,  Тешаев Ш.Ж, Хасанова Д.А., 2019,  Hodorova I. </w:t>
      </w:r>
      <w:r w:rsidRPr="00B8303D">
        <w:rPr>
          <w:rFonts w:ascii="Times New Roman" w:hAnsi="Times New Roman" w:cs="Times New Roman"/>
          <w:color w:val="000000"/>
          <w:sz w:val="28"/>
          <w:szCs w:val="28"/>
          <w:shd w:val="clear" w:color="auto" w:fill="FFFFFF"/>
          <w:lang w:val="uz-Cyrl-UZ"/>
        </w:rPr>
        <w:t>et al., 2020</w:t>
      </w:r>
      <w:r w:rsidRPr="0080677D">
        <w:rPr>
          <w:rFonts w:ascii="Times New Roman" w:hAnsi="Times New Roman" w:cs="Times New Roman"/>
          <w:sz w:val="28"/>
          <w:szCs w:val="28"/>
          <w:lang w:val="uz-Cyrl-UZ"/>
        </w:rPr>
        <w:t>)</w:t>
      </w:r>
      <w:r w:rsidRPr="0080677D">
        <w:rPr>
          <w:rFonts w:ascii="Times New Roman" w:hAnsi="Times New Roman" w:cs="Times New Roman"/>
          <w:sz w:val="28"/>
          <w:szCs w:val="28"/>
          <w:lang w:val="uz-Latn-UZ"/>
        </w:rPr>
        <w:t>.</w:t>
      </w:r>
      <w:r w:rsidR="007A317F">
        <w:rPr>
          <w:rFonts w:ascii="Times New Roman" w:hAnsi="Times New Roman" w:cs="Times New Roman"/>
          <w:sz w:val="28"/>
          <w:szCs w:val="28"/>
          <w:lang w:val="uz-Latn-UZ"/>
        </w:rPr>
        <w:t xml:space="preserve"> </w:t>
      </w:r>
      <w:r w:rsidRPr="00224164">
        <w:rPr>
          <w:rFonts w:ascii="Times New Roman" w:hAnsi="Times New Roman" w:cs="Times New Roman"/>
          <w:sz w:val="28"/>
          <w:szCs w:val="28"/>
          <w:lang w:val="uz-Latn-UZ"/>
        </w:rPr>
        <w:t>АСД-2</w:t>
      </w:r>
      <w:r w:rsidRPr="008E3068">
        <w:rPr>
          <w:rFonts w:ascii="Times New Roman" w:hAnsi="Times New Roman" w:cs="Times New Roman"/>
          <w:sz w:val="28"/>
          <w:szCs w:val="28"/>
          <w:lang w:val="uz-Latn-UZ"/>
        </w:rPr>
        <w:t>ф</w:t>
      </w:r>
      <w:r w:rsidRPr="00224164">
        <w:rPr>
          <w:rFonts w:ascii="Times New Roman" w:hAnsi="Times New Roman" w:cs="Times New Roman"/>
          <w:sz w:val="28"/>
          <w:szCs w:val="28"/>
          <w:lang w:val="uz-Latn-UZ"/>
        </w:rPr>
        <w:t xml:space="preserve"> препарати биоген стимуляторлар гуруҳига киради, у кенг кўламли терапевтик ва профилактик таъсирга </w:t>
      </w:r>
      <w:r>
        <w:rPr>
          <w:rFonts w:ascii="Times New Roman" w:hAnsi="Times New Roman" w:cs="Times New Roman"/>
          <w:sz w:val="28"/>
          <w:szCs w:val="28"/>
          <w:lang w:val="uz-Cyrl-UZ"/>
        </w:rPr>
        <w:t>э</w:t>
      </w:r>
      <w:r w:rsidRPr="00224164">
        <w:rPr>
          <w:rFonts w:ascii="Times New Roman" w:hAnsi="Times New Roman" w:cs="Times New Roman"/>
          <w:sz w:val="28"/>
          <w:szCs w:val="28"/>
          <w:lang w:val="uz-Latn-UZ"/>
        </w:rPr>
        <w:t xml:space="preserve">га, шунингдек турли хил </w:t>
      </w:r>
      <w:r>
        <w:rPr>
          <w:rFonts w:ascii="Times New Roman" w:hAnsi="Times New Roman" w:cs="Times New Roman"/>
          <w:sz w:val="28"/>
          <w:szCs w:val="28"/>
          <w:lang w:val="uz-Cyrl-UZ"/>
        </w:rPr>
        <w:t>э</w:t>
      </w:r>
      <w:r w:rsidRPr="00224164">
        <w:rPr>
          <w:rFonts w:ascii="Times New Roman" w:hAnsi="Times New Roman" w:cs="Times New Roman"/>
          <w:sz w:val="28"/>
          <w:szCs w:val="28"/>
          <w:lang w:val="uz-Latn-UZ"/>
        </w:rPr>
        <w:t xml:space="preserve">тиологияларга </w:t>
      </w:r>
      <w:r>
        <w:rPr>
          <w:rFonts w:ascii="Times New Roman" w:hAnsi="Times New Roman" w:cs="Times New Roman"/>
          <w:sz w:val="28"/>
          <w:szCs w:val="28"/>
          <w:lang w:val="uz-Cyrl-UZ"/>
        </w:rPr>
        <w:t>э</w:t>
      </w:r>
      <w:r w:rsidRPr="00224164">
        <w:rPr>
          <w:rFonts w:ascii="Times New Roman" w:hAnsi="Times New Roman" w:cs="Times New Roman"/>
          <w:sz w:val="28"/>
          <w:szCs w:val="28"/>
          <w:lang w:val="uz-Latn-UZ"/>
        </w:rPr>
        <w:t>га бўлган кўплаб касалликл</w:t>
      </w:r>
      <w:r>
        <w:rPr>
          <w:rFonts w:ascii="Times New Roman" w:hAnsi="Times New Roman" w:cs="Times New Roman"/>
          <w:sz w:val="28"/>
          <w:szCs w:val="28"/>
          <w:lang w:val="uz-Latn-UZ"/>
        </w:rPr>
        <w:t>ар учун ишлатилади. У метаболи</w:t>
      </w:r>
      <w:r>
        <w:rPr>
          <w:rFonts w:ascii="Times New Roman" w:hAnsi="Times New Roman" w:cs="Times New Roman"/>
          <w:sz w:val="28"/>
          <w:szCs w:val="28"/>
          <w:lang w:val="uz-Cyrl-UZ"/>
        </w:rPr>
        <w:t>к</w:t>
      </w:r>
      <w:r w:rsidRPr="00224164">
        <w:rPr>
          <w:rFonts w:ascii="Times New Roman" w:hAnsi="Times New Roman" w:cs="Times New Roman"/>
          <w:sz w:val="28"/>
          <w:szCs w:val="28"/>
          <w:lang w:val="uz-Latn-UZ"/>
        </w:rPr>
        <w:t xml:space="preserve"> ва оксидланиш жараёнларини кучайтиради, қонда захира ишқорийлигини оширади, бу тўқималарда метаболизмнинг нормаллашишига ёрдам берад</w:t>
      </w:r>
      <w:r>
        <w:rPr>
          <w:rFonts w:ascii="Times New Roman" w:hAnsi="Times New Roman" w:cs="Times New Roman"/>
          <w:sz w:val="28"/>
          <w:szCs w:val="28"/>
          <w:lang w:val="uz-Cyrl-UZ"/>
        </w:rPr>
        <w:t>и</w:t>
      </w:r>
      <w:r w:rsidRPr="00224164">
        <w:rPr>
          <w:rFonts w:ascii="Times New Roman" w:hAnsi="Times New Roman" w:cs="Times New Roman"/>
          <w:sz w:val="28"/>
          <w:szCs w:val="28"/>
          <w:lang w:val="uz-Latn-UZ"/>
        </w:rPr>
        <w:t>, овқат ҳазм қилиш, озуқа моддаларининг сингиши жараёнларини яхшилайди, юрак ва нафас олиш фаолиятини ра</w:t>
      </w:r>
      <w:r>
        <w:rPr>
          <w:rFonts w:ascii="Times New Roman" w:hAnsi="Times New Roman" w:cs="Times New Roman"/>
          <w:sz w:val="28"/>
          <w:szCs w:val="28"/>
          <w:lang w:val="uz-Cyrl-UZ"/>
        </w:rPr>
        <w:t>ғ</w:t>
      </w:r>
      <w:r w:rsidRPr="00224164">
        <w:rPr>
          <w:rFonts w:ascii="Times New Roman" w:hAnsi="Times New Roman" w:cs="Times New Roman"/>
          <w:sz w:val="28"/>
          <w:szCs w:val="28"/>
          <w:lang w:val="uz-Latn-UZ"/>
        </w:rPr>
        <w:t>батлан</w:t>
      </w:r>
      <w:r>
        <w:rPr>
          <w:rFonts w:ascii="Times New Roman" w:hAnsi="Times New Roman" w:cs="Times New Roman"/>
          <w:sz w:val="28"/>
          <w:szCs w:val="28"/>
          <w:lang w:val="uz-Latn-UZ"/>
        </w:rPr>
        <w:t>тиради</w:t>
      </w:r>
      <w:r w:rsidRPr="005606D4">
        <w:rPr>
          <w:color w:val="000000"/>
          <w:lang w:val="uz-Cyrl-UZ"/>
        </w:rPr>
        <w:t xml:space="preserve"> </w:t>
      </w:r>
      <w:r w:rsidRPr="005606D4">
        <w:rPr>
          <w:rFonts w:ascii="Times New Roman" w:hAnsi="Times New Roman" w:cs="Times New Roman"/>
          <w:color w:val="000000"/>
          <w:sz w:val="28"/>
          <w:szCs w:val="28"/>
          <w:lang w:val="uz-Cyrl-UZ"/>
        </w:rPr>
        <w:t>(Белоусова Т.А., 2014)</w:t>
      </w:r>
      <w:r>
        <w:rPr>
          <w:rFonts w:ascii="Times New Roman" w:hAnsi="Times New Roman" w:cs="Times New Roman"/>
          <w:color w:val="000000"/>
          <w:sz w:val="28"/>
          <w:szCs w:val="28"/>
          <w:lang w:val="uz-Cyrl-UZ"/>
        </w:rPr>
        <w:t>.</w:t>
      </w:r>
    </w:p>
    <w:p w:rsidR="00421BD4" w:rsidRPr="00224164" w:rsidRDefault="00421BD4" w:rsidP="00BA69C7">
      <w:pPr>
        <w:spacing w:after="0" w:line="240" w:lineRule="auto"/>
        <w:ind w:firstLine="567"/>
        <w:jc w:val="both"/>
        <w:rPr>
          <w:rFonts w:ascii="Times New Roman" w:hAnsi="Times New Roman" w:cs="Times New Roman"/>
          <w:sz w:val="28"/>
          <w:szCs w:val="28"/>
          <w:lang w:val="uz-Latn-UZ"/>
        </w:rPr>
      </w:pPr>
      <w:r w:rsidRPr="00224164">
        <w:rPr>
          <w:rFonts w:ascii="Times New Roman" w:hAnsi="Times New Roman" w:cs="Times New Roman"/>
          <w:sz w:val="28"/>
          <w:szCs w:val="28"/>
          <w:shd w:val="clear" w:color="auto" w:fill="FFFFFF"/>
          <w:lang w:val="uz-Latn-UZ"/>
        </w:rPr>
        <w:t xml:space="preserve">Буйракнинг турли хил омиллар таъсирига юқори сезгирлиги, организмда биринчилардан бўлиб хужайра архитектоникаси ва морфологик қайта тикланишдаги адаптив ўзгаришлар билан ижобий </w:t>
      </w:r>
      <w:r>
        <w:rPr>
          <w:rFonts w:ascii="Times New Roman" w:hAnsi="Times New Roman" w:cs="Times New Roman"/>
          <w:sz w:val="28"/>
          <w:szCs w:val="28"/>
          <w:shd w:val="clear" w:color="auto" w:fill="FFFFFF"/>
          <w:lang w:val="uz-Latn-UZ"/>
        </w:rPr>
        <w:t>реак</w:t>
      </w:r>
      <w:r w:rsidRPr="00DD1E11">
        <w:rPr>
          <w:rFonts w:ascii="Times New Roman" w:hAnsi="Times New Roman" w:cs="Times New Roman"/>
          <w:sz w:val="28"/>
          <w:szCs w:val="28"/>
          <w:shd w:val="clear" w:color="auto" w:fill="FFFFFF"/>
          <w:lang w:val="uz-Latn-UZ"/>
        </w:rPr>
        <w:t>ц</w:t>
      </w:r>
      <w:r w:rsidRPr="00224164">
        <w:rPr>
          <w:rFonts w:ascii="Times New Roman" w:hAnsi="Times New Roman" w:cs="Times New Roman"/>
          <w:sz w:val="28"/>
          <w:szCs w:val="28"/>
          <w:shd w:val="clear" w:color="auto" w:fill="FFFFFF"/>
          <w:lang w:val="uz-Latn-UZ"/>
        </w:rPr>
        <w:t>ияга киришиш қобилияти тажрибада аллақачон исботланган</w:t>
      </w:r>
      <w:r>
        <w:rPr>
          <w:rFonts w:ascii="Times New Roman" w:hAnsi="Times New Roman" w:cs="Times New Roman"/>
          <w:sz w:val="28"/>
          <w:szCs w:val="28"/>
          <w:shd w:val="clear" w:color="auto" w:fill="FFFFFF"/>
          <w:lang w:val="uz-Latn-UZ"/>
        </w:rPr>
        <w:t>.</w:t>
      </w:r>
      <w:r w:rsidRPr="00224164">
        <w:rPr>
          <w:rFonts w:ascii="Times New Roman" w:hAnsi="Times New Roman" w:cs="Times New Roman"/>
          <w:sz w:val="28"/>
          <w:szCs w:val="28"/>
          <w:shd w:val="clear" w:color="auto" w:fill="FFFFFF"/>
          <w:lang w:val="uz-Latn-UZ"/>
        </w:rPr>
        <w:t xml:space="preserve"> </w:t>
      </w:r>
      <w:r>
        <w:rPr>
          <w:rFonts w:ascii="Times New Roman" w:hAnsi="Times New Roman" w:cs="Times New Roman"/>
          <w:sz w:val="28"/>
          <w:szCs w:val="28"/>
          <w:shd w:val="clear" w:color="auto" w:fill="FFFFFF"/>
          <w:lang w:val="uz-Cyrl-UZ"/>
        </w:rPr>
        <w:t>Буйраклар</w:t>
      </w:r>
      <w:r w:rsidRPr="00224164">
        <w:rPr>
          <w:rFonts w:ascii="Times New Roman" w:hAnsi="Times New Roman" w:cs="Times New Roman"/>
          <w:sz w:val="28"/>
          <w:szCs w:val="28"/>
          <w:shd w:val="clear" w:color="auto" w:fill="FFFFFF"/>
          <w:lang w:val="uz-Latn-UZ"/>
        </w:rPr>
        <w:t>да</w:t>
      </w:r>
      <w:r>
        <w:rPr>
          <w:rFonts w:ascii="Times New Roman" w:hAnsi="Times New Roman" w:cs="Times New Roman"/>
          <w:sz w:val="28"/>
          <w:szCs w:val="28"/>
          <w:shd w:val="clear" w:color="auto" w:fill="FFFFFF"/>
          <w:lang w:val="uz-Cyrl-UZ"/>
        </w:rPr>
        <w:t xml:space="preserve"> </w:t>
      </w:r>
      <w:r w:rsidRPr="00224164">
        <w:rPr>
          <w:rFonts w:ascii="Times New Roman" w:hAnsi="Times New Roman" w:cs="Times New Roman"/>
          <w:sz w:val="28"/>
          <w:szCs w:val="28"/>
          <w:shd w:val="clear" w:color="auto" w:fill="FFFFFF"/>
          <w:lang w:val="uz-Latn-UZ"/>
        </w:rPr>
        <w:t xml:space="preserve">шикастловчи омиллар таъсирида кузатиладиган буйраклардаги реактив </w:t>
      </w:r>
      <w:r>
        <w:rPr>
          <w:rFonts w:ascii="Times New Roman" w:hAnsi="Times New Roman" w:cs="Times New Roman"/>
          <w:sz w:val="28"/>
          <w:szCs w:val="28"/>
          <w:shd w:val="clear" w:color="auto" w:fill="FFFFFF"/>
          <w:lang w:val="uz-Latn-UZ"/>
        </w:rPr>
        <w:t>морфофунк</w:t>
      </w:r>
      <w:r w:rsidRPr="00DD1E11">
        <w:rPr>
          <w:rFonts w:ascii="Times New Roman" w:hAnsi="Times New Roman" w:cs="Times New Roman"/>
          <w:sz w:val="28"/>
          <w:szCs w:val="28"/>
          <w:shd w:val="clear" w:color="auto" w:fill="FFFFFF"/>
          <w:lang w:val="uz-Latn-UZ"/>
        </w:rPr>
        <w:t>ц</w:t>
      </w:r>
      <w:r w:rsidRPr="00224164">
        <w:rPr>
          <w:rFonts w:ascii="Times New Roman" w:hAnsi="Times New Roman" w:cs="Times New Roman"/>
          <w:sz w:val="28"/>
          <w:szCs w:val="28"/>
          <w:shd w:val="clear" w:color="auto" w:fill="FFFFFF"/>
          <w:lang w:val="uz-Latn-UZ"/>
        </w:rPr>
        <w:t xml:space="preserve">ионал ўзгаришлар, буйракнинг бу таъсирга мослашувчан реакцияси </w:t>
      </w:r>
      <w:r>
        <w:rPr>
          <w:rFonts w:ascii="Times New Roman" w:hAnsi="Times New Roman" w:cs="Times New Roman"/>
          <w:sz w:val="28"/>
          <w:szCs w:val="28"/>
          <w:shd w:val="clear" w:color="auto" w:fill="FFFFFF"/>
          <w:lang w:val="uz-Cyrl-UZ"/>
        </w:rPr>
        <w:t>таснифини</w:t>
      </w:r>
      <w:r w:rsidRPr="00224164">
        <w:rPr>
          <w:rFonts w:ascii="Times New Roman" w:hAnsi="Times New Roman" w:cs="Times New Roman"/>
          <w:sz w:val="28"/>
          <w:szCs w:val="28"/>
          <w:shd w:val="clear" w:color="auto" w:fill="FFFFFF"/>
          <w:lang w:val="uz-Latn-UZ"/>
        </w:rPr>
        <w:t xml:space="preserve"> ва интенсивлигини аниқлашга имкон беради.</w:t>
      </w:r>
      <w:r w:rsidRPr="00224164">
        <w:rPr>
          <w:rFonts w:ascii="Times New Roman" w:hAnsi="Times New Roman" w:cs="Times New Roman"/>
          <w:sz w:val="28"/>
          <w:szCs w:val="28"/>
          <w:lang w:val="uz-Latn-UZ"/>
        </w:rPr>
        <w:t> </w:t>
      </w:r>
      <w:r>
        <w:rPr>
          <w:rFonts w:ascii="Times New Roman" w:hAnsi="Times New Roman" w:cs="Times New Roman"/>
          <w:sz w:val="28"/>
          <w:szCs w:val="28"/>
          <w:lang w:val="uz-Latn-UZ"/>
        </w:rPr>
        <w:t>Буйракнинг</w:t>
      </w:r>
      <w:r>
        <w:rPr>
          <w:rFonts w:ascii="Times New Roman" w:hAnsi="Times New Roman" w:cs="Times New Roman"/>
          <w:sz w:val="28"/>
          <w:szCs w:val="28"/>
          <w:lang w:val="uz-Cyrl-UZ"/>
        </w:rPr>
        <w:t xml:space="preserve"> </w:t>
      </w:r>
      <w:r w:rsidRPr="00224164">
        <w:rPr>
          <w:rFonts w:ascii="Times New Roman" w:hAnsi="Times New Roman" w:cs="Times New Roman"/>
          <w:sz w:val="28"/>
          <w:szCs w:val="28"/>
          <w:lang w:val="uz-Latn-UZ"/>
        </w:rPr>
        <w:t>структуравий ва функционал ҳолатидаги ўзгари</w:t>
      </w:r>
      <w:r>
        <w:rPr>
          <w:rFonts w:ascii="Times New Roman" w:hAnsi="Times New Roman" w:cs="Times New Roman"/>
          <w:sz w:val="28"/>
          <w:szCs w:val="28"/>
          <w:lang w:val="uz-Latn-UZ"/>
        </w:rPr>
        <w:t>шларини объектив баҳолаш дал</w:t>
      </w:r>
      <w:r>
        <w:rPr>
          <w:rFonts w:ascii="Times New Roman" w:hAnsi="Times New Roman" w:cs="Times New Roman"/>
          <w:sz w:val="28"/>
          <w:szCs w:val="28"/>
          <w:lang w:val="uz-Cyrl-UZ"/>
        </w:rPr>
        <w:t>иллага асосланган</w:t>
      </w:r>
      <w:r w:rsidRPr="00224164">
        <w:rPr>
          <w:rFonts w:ascii="Times New Roman" w:hAnsi="Times New Roman" w:cs="Times New Roman"/>
          <w:sz w:val="28"/>
          <w:szCs w:val="28"/>
          <w:lang w:val="uz-Latn-UZ"/>
        </w:rPr>
        <w:t xml:space="preserve"> тиббиётнинг замонавий талабларига жавоб берадиган морфометрик тадқиқот усулларига </w:t>
      </w:r>
      <w:r>
        <w:rPr>
          <w:rFonts w:ascii="Times New Roman" w:hAnsi="Times New Roman" w:cs="Times New Roman"/>
          <w:sz w:val="28"/>
          <w:szCs w:val="28"/>
          <w:lang w:val="uz-Cyrl-UZ"/>
        </w:rPr>
        <w:t>йўл очади</w:t>
      </w:r>
      <w:r w:rsidRPr="0080677D">
        <w:rPr>
          <w:rFonts w:ascii="Times New Roman" w:hAnsi="Times New Roman" w:cs="Times New Roman"/>
          <w:sz w:val="28"/>
          <w:szCs w:val="28"/>
          <w:lang w:val="uz-Latn-UZ"/>
        </w:rPr>
        <w:t xml:space="preserve"> </w:t>
      </w:r>
      <w:r>
        <w:rPr>
          <w:rFonts w:ascii="Times New Roman" w:hAnsi="Times New Roman" w:cs="Times New Roman"/>
          <w:sz w:val="28"/>
          <w:szCs w:val="28"/>
          <w:lang w:val="uz-Latn-UZ"/>
        </w:rPr>
        <w:t>(</w:t>
      </w:r>
      <w:r w:rsidRPr="0080677D">
        <w:rPr>
          <w:rFonts w:ascii="Times New Roman" w:hAnsi="Times New Roman" w:cs="Times New Roman"/>
          <w:sz w:val="28"/>
          <w:szCs w:val="28"/>
          <w:shd w:val="clear" w:color="auto" w:fill="FFFFFF"/>
          <w:lang w:val="uz-Latn-UZ"/>
        </w:rPr>
        <w:t xml:space="preserve">Мотин </w:t>
      </w:r>
      <w:r w:rsidR="00035772" w:rsidRPr="0080677D">
        <w:rPr>
          <w:rFonts w:ascii="Times New Roman" w:hAnsi="Times New Roman" w:cs="Times New Roman"/>
          <w:sz w:val="28"/>
          <w:szCs w:val="28"/>
          <w:shd w:val="clear" w:color="auto" w:fill="FFFFFF"/>
          <w:lang w:val="uz-Latn-UZ"/>
        </w:rPr>
        <w:t>Ю</w:t>
      </w:r>
      <w:r w:rsidR="00035772" w:rsidRPr="0080677D">
        <w:rPr>
          <w:rFonts w:ascii="Times New Roman" w:hAnsi="Times New Roman" w:cs="Times New Roman"/>
          <w:sz w:val="28"/>
          <w:szCs w:val="28"/>
          <w:shd w:val="clear" w:color="auto" w:fill="FFFFFF"/>
          <w:lang w:val="uz-Cyrl-UZ"/>
        </w:rPr>
        <w:t>.</w:t>
      </w:r>
      <w:r w:rsidR="00035772" w:rsidRPr="0080677D">
        <w:rPr>
          <w:rFonts w:ascii="Times New Roman" w:hAnsi="Times New Roman" w:cs="Times New Roman"/>
          <w:sz w:val="28"/>
          <w:szCs w:val="28"/>
          <w:shd w:val="clear" w:color="auto" w:fill="FFFFFF"/>
          <w:lang w:val="uz-Latn-UZ"/>
        </w:rPr>
        <w:t>Г</w:t>
      </w:r>
      <w:r w:rsidR="00035772">
        <w:rPr>
          <w:rFonts w:ascii="Times New Roman" w:hAnsi="Times New Roman" w:cs="Times New Roman"/>
          <w:sz w:val="28"/>
          <w:szCs w:val="28"/>
          <w:shd w:val="clear" w:color="auto" w:fill="FFFFFF"/>
          <w:lang w:val="uz-Cyrl-UZ"/>
        </w:rPr>
        <w:t xml:space="preserve">., </w:t>
      </w:r>
      <w:r w:rsidRPr="0080677D">
        <w:rPr>
          <w:rFonts w:ascii="Times New Roman" w:hAnsi="Times New Roman" w:cs="Times New Roman"/>
          <w:sz w:val="28"/>
          <w:szCs w:val="28"/>
          <w:shd w:val="clear" w:color="auto" w:fill="FFFFFF"/>
          <w:lang w:val="uz-Latn-UZ" w:bidi="he-IL"/>
        </w:rPr>
        <w:t>‎2017</w:t>
      </w:r>
      <w:r>
        <w:rPr>
          <w:rFonts w:ascii="Times New Roman" w:hAnsi="Times New Roman" w:cs="Times New Roman"/>
          <w:sz w:val="28"/>
          <w:szCs w:val="28"/>
          <w:lang w:val="uz-Latn-UZ"/>
        </w:rPr>
        <w:t>)</w:t>
      </w:r>
      <w:r w:rsidRPr="0080677D">
        <w:rPr>
          <w:rFonts w:ascii="Times New Roman" w:hAnsi="Times New Roman" w:cs="Times New Roman"/>
          <w:sz w:val="28"/>
          <w:szCs w:val="28"/>
          <w:lang w:val="uz-Latn-UZ"/>
        </w:rPr>
        <w:t>.</w:t>
      </w:r>
    </w:p>
    <w:p w:rsidR="00421BD4" w:rsidRDefault="00421BD4" w:rsidP="00A25140">
      <w:pPr>
        <w:spacing w:after="0" w:line="240" w:lineRule="auto"/>
        <w:ind w:firstLine="567"/>
        <w:jc w:val="both"/>
        <w:rPr>
          <w:b/>
          <w:bCs/>
          <w:sz w:val="28"/>
          <w:szCs w:val="28"/>
          <w:lang w:val="uz-Cyrl-UZ"/>
        </w:rPr>
      </w:pPr>
      <w:r w:rsidRPr="00224164">
        <w:rPr>
          <w:rFonts w:ascii="Times New Roman" w:hAnsi="Times New Roman" w:cs="Times New Roman"/>
          <w:sz w:val="28"/>
          <w:szCs w:val="28"/>
          <w:lang w:val="uz-Latn-UZ"/>
        </w:rPr>
        <w:t>Мавжуд адабиёт маълумотларини ўрганиш натижасида АСД</w:t>
      </w:r>
      <w:r>
        <w:rPr>
          <w:rFonts w:ascii="Times New Roman" w:hAnsi="Times New Roman" w:cs="Times New Roman"/>
          <w:sz w:val="28"/>
          <w:szCs w:val="28"/>
          <w:lang w:val="uz-Cyrl-UZ"/>
        </w:rPr>
        <w:t>-2ф</w:t>
      </w:r>
      <w:r w:rsidRPr="00224164">
        <w:rPr>
          <w:rFonts w:ascii="Times New Roman" w:hAnsi="Times New Roman" w:cs="Times New Roman"/>
          <w:sz w:val="28"/>
          <w:szCs w:val="28"/>
          <w:lang w:val="uz-Latn-UZ"/>
        </w:rPr>
        <w:t xml:space="preserve"> препаратининг сийдик айирув тизимига, яъни буйрак </w:t>
      </w:r>
      <w:r>
        <w:rPr>
          <w:rFonts w:ascii="Times New Roman" w:hAnsi="Times New Roman" w:cs="Times New Roman"/>
          <w:sz w:val="28"/>
          <w:szCs w:val="28"/>
          <w:lang w:val="uz-Cyrl-UZ"/>
        </w:rPr>
        <w:t>фаолиятига</w:t>
      </w:r>
      <w:r w:rsidRPr="00224164">
        <w:rPr>
          <w:rFonts w:ascii="Times New Roman" w:hAnsi="Times New Roman" w:cs="Times New Roman"/>
          <w:sz w:val="28"/>
          <w:szCs w:val="28"/>
          <w:lang w:val="uz-Latn-UZ"/>
        </w:rPr>
        <w:t xml:space="preserve"> таъсири ҳақида маълумот</w:t>
      </w:r>
      <w:r>
        <w:rPr>
          <w:rFonts w:ascii="Times New Roman" w:hAnsi="Times New Roman" w:cs="Times New Roman"/>
          <w:sz w:val="28"/>
          <w:szCs w:val="28"/>
          <w:lang w:val="uz-Cyrl-UZ"/>
        </w:rPr>
        <w:t>лар</w:t>
      </w:r>
      <w:r w:rsidRPr="00224164">
        <w:rPr>
          <w:rFonts w:ascii="Times New Roman" w:hAnsi="Times New Roman" w:cs="Times New Roman"/>
          <w:sz w:val="28"/>
          <w:szCs w:val="28"/>
          <w:lang w:val="uz-Latn-UZ"/>
        </w:rPr>
        <w:t xml:space="preserve"> ет</w:t>
      </w:r>
      <w:r>
        <w:rPr>
          <w:rFonts w:ascii="Times New Roman" w:hAnsi="Times New Roman" w:cs="Times New Roman"/>
          <w:sz w:val="28"/>
          <w:szCs w:val="28"/>
          <w:lang w:val="uz-Cyrl-UZ"/>
        </w:rPr>
        <w:t>арли эмас</w:t>
      </w:r>
      <w:r w:rsidRPr="00224164">
        <w:rPr>
          <w:rFonts w:ascii="Times New Roman" w:hAnsi="Times New Roman" w:cs="Times New Roman"/>
          <w:sz w:val="28"/>
          <w:szCs w:val="28"/>
          <w:lang w:val="uz-Latn-UZ"/>
        </w:rPr>
        <w:t>. Бундан ташқари, сурункали нур касаллигида буйрак тузилишидаги морфометрик параметрларнинг ту</w:t>
      </w:r>
      <w:r>
        <w:rPr>
          <w:rFonts w:ascii="Times New Roman" w:hAnsi="Times New Roman" w:cs="Times New Roman"/>
          <w:sz w:val="28"/>
          <w:szCs w:val="28"/>
          <w:lang w:val="uz-Cyrl-UZ"/>
        </w:rPr>
        <w:t>ғ</w:t>
      </w:r>
      <w:r w:rsidRPr="00224164">
        <w:rPr>
          <w:rFonts w:ascii="Times New Roman" w:hAnsi="Times New Roman" w:cs="Times New Roman"/>
          <w:sz w:val="28"/>
          <w:szCs w:val="28"/>
          <w:lang w:val="uz-Latn-UZ"/>
        </w:rPr>
        <w:t>руқдан кейинги ўзгариши ва уларни биостимулятор (АСД) ёрдамида қайта тикланиши ҳозир</w:t>
      </w:r>
      <w:r>
        <w:rPr>
          <w:rFonts w:ascii="Times New Roman" w:hAnsi="Times New Roman" w:cs="Times New Roman"/>
          <w:sz w:val="28"/>
          <w:szCs w:val="28"/>
          <w:lang w:val="uz-Latn-UZ"/>
        </w:rPr>
        <w:t xml:space="preserve">ги кунгача очиқ ва актуал </w:t>
      </w:r>
      <w:r w:rsidRPr="00224164">
        <w:rPr>
          <w:rFonts w:ascii="Times New Roman" w:hAnsi="Times New Roman" w:cs="Times New Roman"/>
          <w:sz w:val="28"/>
          <w:szCs w:val="28"/>
          <w:lang w:val="uz-Latn-UZ"/>
        </w:rPr>
        <w:t>бўлиб қолмоқда.</w:t>
      </w:r>
      <w:r>
        <w:rPr>
          <w:b/>
          <w:bCs/>
          <w:sz w:val="28"/>
          <w:szCs w:val="28"/>
          <w:lang w:val="uz-Cyrl-UZ"/>
        </w:rPr>
        <w:t xml:space="preserve"> </w:t>
      </w:r>
    </w:p>
    <w:p w:rsidR="00421BD4" w:rsidRDefault="00421BD4" w:rsidP="00165373">
      <w:pPr>
        <w:spacing w:after="0"/>
        <w:ind w:firstLine="567"/>
        <w:jc w:val="both"/>
        <w:rPr>
          <w:rFonts w:ascii="Times New Roman" w:hAnsi="Times New Roman" w:cs="Times New Roman"/>
          <w:spacing w:val="2"/>
          <w:sz w:val="28"/>
          <w:szCs w:val="28"/>
          <w:lang w:val="uz-Cyrl-UZ"/>
        </w:rPr>
      </w:pPr>
      <w:r w:rsidRPr="00165373">
        <w:rPr>
          <w:rFonts w:ascii="Times New Roman" w:hAnsi="Times New Roman" w:cs="Times New Roman"/>
          <w:b/>
          <w:bCs/>
          <w:spacing w:val="2"/>
          <w:sz w:val="28"/>
          <w:szCs w:val="28"/>
          <w:lang w:val="uz-Cyrl-UZ"/>
        </w:rPr>
        <w:t xml:space="preserve">Диссертация тадқиқотининг диссертация бажарилган олий таълим муассасасининг илмий-тадқиқот ишлари режалари билан боғлиқлиги. </w:t>
      </w:r>
      <w:r w:rsidRPr="00165373">
        <w:rPr>
          <w:rFonts w:ascii="Times New Roman" w:hAnsi="Times New Roman" w:cs="Times New Roman"/>
          <w:spacing w:val="2"/>
          <w:sz w:val="28"/>
          <w:szCs w:val="28"/>
          <w:lang w:val="uz-Cyrl-UZ"/>
        </w:rPr>
        <w:t xml:space="preserve">Диссертация иши </w:t>
      </w:r>
      <w:r w:rsidRPr="00165373">
        <w:rPr>
          <w:rFonts w:ascii="Times New Roman" w:hAnsi="Times New Roman" w:cs="Times New Roman"/>
          <w:sz w:val="28"/>
          <w:szCs w:val="28"/>
          <w:lang w:val="uz-Cyrl-UZ"/>
        </w:rPr>
        <w:t>Бухоро давлат тиббиёт институтин</w:t>
      </w:r>
      <w:r w:rsidRPr="00165373">
        <w:rPr>
          <w:rFonts w:ascii="Times New Roman" w:hAnsi="Times New Roman" w:cs="Times New Roman"/>
          <w:spacing w:val="2"/>
          <w:sz w:val="28"/>
          <w:szCs w:val="28"/>
          <w:lang w:val="uz-Cyrl-UZ"/>
        </w:rPr>
        <w:t>инг илмий-тадқиқот ишлари режасига мувофиқ 05.2021 PhD 119 «</w:t>
      </w:r>
      <w:r w:rsidRPr="00165373">
        <w:rPr>
          <w:rFonts w:ascii="Times New Roman" w:hAnsi="Times New Roman" w:cs="Times New Roman"/>
          <w:sz w:val="28"/>
          <w:szCs w:val="28"/>
          <w:lang w:val="uz-Cyrl-UZ"/>
        </w:rPr>
        <w:t>Бухоро ҳудуди иссиқ иқлими шароитида организмнинг патология олди ва патологик ҳолатларини эрта ташхислаш, даволаш ва профилактикасига янгича ёндашувларни ишлаб чиқиш»</w:t>
      </w:r>
      <w:r w:rsidRPr="00165373">
        <w:rPr>
          <w:rFonts w:ascii="Times New Roman" w:hAnsi="Times New Roman" w:cs="Times New Roman"/>
          <w:spacing w:val="2"/>
          <w:sz w:val="28"/>
          <w:szCs w:val="28"/>
          <w:lang w:val="uz-Cyrl-UZ"/>
        </w:rPr>
        <w:t xml:space="preserve"> (2017-2021 й.) мавзуси доирасида бажарилган.</w:t>
      </w:r>
    </w:p>
    <w:p w:rsidR="00421BD4" w:rsidRDefault="00421BD4" w:rsidP="00211D77">
      <w:pPr>
        <w:spacing w:after="0"/>
        <w:ind w:firstLine="567"/>
        <w:jc w:val="both"/>
        <w:rPr>
          <w:rFonts w:ascii="Times New Roman" w:hAnsi="Times New Roman" w:cs="Times New Roman"/>
          <w:sz w:val="28"/>
          <w:szCs w:val="28"/>
          <w:lang w:val="uz-Cyrl-UZ"/>
        </w:rPr>
      </w:pPr>
      <w:r w:rsidRPr="00224164">
        <w:rPr>
          <w:rFonts w:ascii="Times New Roman" w:hAnsi="Times New Roman" w:cs="Times New Roman"/>
          <w:b/>
          <w:bCs/>
          <w:sz w:val="28"/>
          <w:szCs w:val="28"/>
          <w:lang w:val="uz-Cyrl-UZ"/>
        </w:rPr>
        <w:t>Тадқиқот мақсади</w:t>
      </w:r>
      <w:r w:rsidR="00211D77">
        <w:rPr>
          <w:rFonts w:ascii="Times New Roman" w:hAnsi="Times New Roman" w:cs="Times New Roman"/>
          <w:b/>
          <w:bCs/>
          <w:sz w:val="28"/>
          <w:szCs w:val="28"/>
          <w:lang w:val="uz-Cyrl-UZ"/>
        </w:rPr>
        <w:t xml:space="preserve"> </w:t>
      </w:r>
      <w:r w:rsidR="00211D77" w:rsidRPr="00211D77">
        <w:rPr>
          <w:rFonts w:ascii="Times New Roman" w:hAnsi="Times New Roman" w:cs="Times New Roman"/>
          <w:bCs/>
          <w:sz w:val="28"/>
          <w:szCs w:val="28"/>
          <w:lang w:val="uz-Cyrl-UZ"/>
        </w:rPr>
        <w:t>б</w:t>
      </w:r>
      <w:r w:rsidR="0077710A" w:rsidRPr="00211D77">
        <w:rPr>
          <w:rFonts w:ascii="Times New Roman" w:hAnsi="Times New Roman" w:cs="Times New Roman"/>
          <w:bCs/>
          <w:sz w:val="28"/>
          <w:szCs w:val="28"/>
          <w:lang w:val="uz-Cyrl-UZ"/>
        </w:rPr>
        <w:t>у</w:t>
      </w:r>
      <w:r w:rsidR="002B3EBA">
        <w:rPr>
          <w:rFonts w:ascii="Times New Roman" w:hAnsi="Times New Roman" w:cs="Times New Roman"/>
          <w:bCs/>
          <w:sz w:val="28"/>
          <w:szCs w:val="28"/>
          <w:lang w:val="uz-Cyrl-UZ"/>
        </w:rPr>
        <w:t>й</w:t>
      </w:r>
      <w:r w:rsidR="0077710A" w:rsidRPr="00211D77">
        <w:rPr>
          <w:rFonts w:ascii="Times New Roman" w:hAnsi="Times New Roman" w:cs="Times New Roman"/>
          <w:bCs/>
          <w:sz w:val="28"/>
          <w:szCs w:val="28"/>
          <w:lang w:val="uz-Cyrl-UZ"/>
        </w:rPr>
        <w:t>ракла</w:t>
      </w:r>
      <w:r w:rsidR="00211D77">
        <w:rPr>
          <w:rFonts w:ascii="Times New Roman" w:hAnsi="Times New Roman" w:cs="Times New Roman"/>
          <w:bCs/>
          <w:sz w:val="28"/>
          <w:szCs w:val="28"/>
          <w:lang w:val="uz-Cyrl-UZ"/>
        </w:rPr>
        <w:t>р</w:t>
      </w:r>
      <w:r w:rsidR="0077710A" w:rsidRPr="00211D77">
        <w:rPr>
          <w:rFonts w:ascii="Times New Roman" w:hAnsi="Times New Roman" w:cs="Times New Roman"/>
          <w:bCs/>
          <w:sz w:val="28"/>
          <w:szCs w:val="28"/>
          <w:lang w:val="uz-Cyrl-UZ"/>
        </w:rPr>
        <w:t xml:space="preserve">нинг морфофункционал хусусиятлари ва нур касаллигида биостимулятор таъсиридаги ўзгаришларини ёшга боғлиқ ҳолда аниқлашдан иборат. </w:t>
      </w:r>
    </w:p>
    <w:p w:rsidR="00421BD4" w:rsidRPr="00224164" w:rsidRDefault="00421BD4" w:rsidP="00211D77">
      <w:pPr>
        <w:spacing w:after="0" w:line="240" w:lineRule="auto"/>
        <w:ind w:firstLine="567"/>
        <w:jc w:val="both"/>
        <w:rPr>
          <w:rFonts w:ascii="Times New Roman" w:hAnsi="Times New Roman" w:cs="Times New Roman"/>
          <w:b/>
          <w:bCs/>
          <w:sz w:val="28"/>
          <w:szCs w:val="28"/>
          <w:lang w:val="uz-Latn-UZ"/>
        </w:rPr>
      </w:pPr>
      <w:r w:rsidRPr="00224164">
        <w:rPr>
          <w:rFonts w:ascii="Times New Roman" w:hAnsi="Times New Roman" w:cs="Times New Roman"/>
          <w:b/>
          <w:bCs/>
          <w:sz w:val="28"/>
          <w:szCs w:val="28"/>
          <w:lang w:val="uz-Cyrl-UZ"/>
        </w:rPr>
        <w:t xml:space="preserve">Тадқиқот </w:t>
      </w:r>
      <w:r w:rsidRPr="00224164">
        <w:rPr>
          <w:rFonts w:ascii="Times New Roman" w:hAnsi="Times New Roman" w:cs="Times New Roman"/>
          <w:b/>
          <w:bCs/>
          <w:sz w:val="28"/>
          <w:szCs w:val="28"/>
          <w:lang w:val="uz-Latn-UZ"/>
        </w:rPr>
        <w:t>вазифа</w:t>
      </w:r>
      <w:r w:rsidRPr="00224164">
        <w:rPr>
          <w:rFonts w:ascii="Times New Roman" w:hAnsi="Times New Roman" w:cs="Times New Roman"/>
          <w:b/>
          <w:bCs/>
          <w:sz w:val="28"/>
          <w:szCs w:val="28"/>
          <w:lang w:val="uz-Cyrl-UZ"/>
        </w:rPr>
        <w:t>лари:</w:t>
      </w:r>
    </w:p>
    <w:p w:rsidR="00421BD4" w:rsidRPr="00224164" w:rsidRDefault="00421BD4" w:rsidP="00BA69C7">
      <w:pPr>
        <w:spacing w:after="0" w:line="240" w:lineRule="auto"/>
        <w:ind w:firstLine="567"/>
        <w:jc w:val="both"/>
        <w:rPr>
          <w:rFonts w:ascii="Times New Roman" w:hAnsi="Times New Roman" w:cs="Times New Roman"/>
          <w:sz w:val="28"/>
          <w:szCs w:val="28"/>
          <w:lang w:val="uz-Latn-UZ"/>
        </w:rPr>
      </w:pPr>
      <w:r>
        <w:rPr>
          <w:rFonts w:ascii="Times New Roman" w:hAnsi="Times New Roman" w:cs="Times New Roman"/>
          <w:sz w:val="28"/>
          <w:szCs w:val="28"/>
          <w:lang w:val="uz-Cyrl-UZ"/>
        </w:rPr>
        <w:t>меъёрда</w:t>
      </w:r>
      <w:r w:rsidRPr="00224164">
        <w:rPr>
          <w:rFonts w:ascii="Times New Roman" w:hAnsi="Times New Roman" w:cs="Times New Roman"/>
          <w:sz w:val="28"/>
          <w:szCs w:val="28"/>
          <w:lang w:val="uz-Cyrl-UZ"/>
        </w:rPr>
        <w:t xml:space="preserve"> оқ каламушларнинг буйрагининг постнатал онтогенездаги мор</w:t>
      </w:r>
      <w:r>
        <w:rPr>
          <w:rFonts w:ascii="Times New Roman" w:hAnsi="Times New Roman" w:cs="Times New Roman"/>
          <w:sz w:val="28"/>
          <w:szCs w:val="28"/>
          <w:lang w:val="uz-Cyrl-UZ"/>
        </w:rPr>
        <w:t>фометрик хусусиятларини ўрганиш;</w:t>
      </w:r>
    </w:p>
    <w:p w:rsidR="00421BD4" w:rsidRPr="00FF1F3B" w:rsidRDefault="00421BD4" w:rsidP="00BA69C7">
      <w:pPr>
        <w:pStyle w:val="a8"/>
        <w:spacing w:after="0" w:line="240" w:lineRule="auto"/>
        <w:ind w:left="0" w:firstLine="567"/>
        <w:jc w:val="both"/>
        <w:rPr>
          <w:rFonts w:ascii="Times New Roman" w:hAnsi="Times New Roman" w:cs="Times New Roman"/>
          <w:sz w:val="28"/>
          <w:szCs w:val="28"/>
          <w:lang w:val="uz-Cyrl-UZ"/>
        </w:rPr>
      </w:pPr>
      <w:r>
        <w:rPr>
          <w:rFonts w:ascii="Times New Roman" w:hAnsi="Times New Roman" w:cs="Times New Roman"/>
          <w:sz w:val="28"/>
          <w:szCs w:val="28"/>
          <w:lang w:val="uz-Latn-UZ"/>
        </w:rPr>
        <w:t>постнатал онтогенезда</w:t>
      </w:r>
      <w:r w:rsidRPr="00224164">
        <w:rPr>
          <w:rFonts w:ascii="Times New Roman" w:hAnsi="Times New Roman" w:cs="Times New Roman"/>
          <w:sz w:val="28"/>
          <w:szCs w:val="28"/>
          <w:lang w:val="uz-Latn-UZ"/>
        </w:rPr>
        <w:t xml:space="preserve"> </w:t>
      </w:r>
      <w:r>
        <w:rPr>
          <w:rFonts w:ascii="Times New Roman" w:hAnsi="Times New Roman" w:cs="Times New Roman"/>
          <w:sz w:val="28"/>
          <w:szCs w:val="28"/>
          <w:lang w:val="uz-Latn-UZ"/>
        </w:rPr>
        <w:t>оқ каламушлар</w:t>
      </w:r>
      <w:r w:rsidRPr="00224164">
        <w:rPr>
          <w:rFonts w:ascii="Times New Roman" w:hAnsi="Times New Roman" w:cs="Times New Roman"/>
          <w:sz w:val="28"/>
          <w:szCs w:val="28"/>
          <w:lang w:val="uz-Latn-UZ"/>
        </w:rPr>
        <w:t xml:space="preserve"> буйрагида морфометрик </w:t>
      </w:r>
      <w:r>
        <w:rPr>
          <w:rFonts w:ascii="Times New Roman" w:hAnsi="Times New Roman" w:cs="Times New Roman"/>
          <w:sz w:val="28"/>
          <w:szCs w:val="28"/>
          <w:lang w:val="uz-Cyrl-UZ"/>
        </w:rPr>
        <w:t>кўрсатгич</w:t>
      </w:r>
      <w:r w:rsidRPr="00224164">
        <w:rPr>
          <w:rFonts w:ascii="Times New Roman" w:hAnsi="Times New Roman" w:cs="Times New Roman"/>
          <w:sz w:val="28"/>
          <w:szCs w:val="28"/>
          <w:lang w:val="uz-Latn-UZ"/>
        </w:rPr>
        <w:t>ларни сурункали нур касаллиги ва со</w:t>
      </w:r>
      <w:r>
        <w:rPr>
          <w:rFonts w:ascii="Times New Roman" w:hAnsi="Times New Roman" w:cs="Times New Roman"/>
          <w:sz w:val="28"/>
          <w:szCs w:val="28"/>
          <w:lang w:val="uz-Cyrl-UZ"/>
        </w:rPr>
        <w:t>ғ</w:t>
      </w:r>
      <w:r w:rsidRPr="00224164">
        <w:rPr>
          <w:rFonts w:ascii="Times New Roman" w:hAnsi="Times New Roman" w:cs="Times New Roman"/>
          <w:sz w:val="28"/>
          <w:szCs w:val="28"/>
          <w:lang w:val="uz-Latn-UZ"/>
        </w:rPr>
        <w:t>лом каламушлар буйра</w:t>
      </w:r>
      <w:r>
        <w:rPr>
          <w:rFonts w:ascii="Times New Roman" w:hAnsi="Times New Roman" w:cs="Times New Roman"/>
          <w:sz w:val="28"/>
          <w:szCs w:val="28"/>
          <w:lang w:val="uz-Latn-UZ"/>
        </w:rPr>
        <w:t>ги параметрлари билан таққослаш</w:t>
      </w:r>
      <w:r>
        <w:rPr>
          <w:rFonts w:ascii="Times New Roman" w:hAnsi="Times New Roman" w:cs="Times New Roman"/>
          <w:sz w:val="28"/>
          <w:szCs w:val="28"/>
          <w:lang w:val="uz-Cyrl-UZ"/>
        </w:rPr>
        <w:t>;</w:t>
      </w:r>
    </w:p>
    <w:p w:rsidR="00421BD4" w:rsidRPr="00FF1F3B" w:rsidRDefault="00421BD4" w:rsidP="00BA69C7">
      <w:pPr>
        <w:spacing w:after="0" w:line="240" w:lineRule="auto"/>
        <w:ind w:firstLine="567"/>
        <w:jc w:val="both"/>
        <w:rPr>
          <w:rFonts w:ascii="Times New Roman" w:hAnsi="Times New Roman" w:cs="Times New Roman"/>
          <w:sz w:val="28"/>
          <w:szCs w:val="28"/>
          <w:lang w:val="uz-Cyrl-UZ"/>
        </w:rPr>
      </w:pPr>
      <w:r w:rsidRPr="00224164">
        <w:rPr>
          <w:rFonts w:ascii="Times New Roman" w:hAnsi="Times New Roman" w:cs="Times New Roman"/>
          <w:sz w:val="28"/>
          <w:szCs w:val="28"/>
          <w:lang w:val="uz-Latn-UZ"/>
        </w:rPr>
        <w:t xml:space="preserve">АСД-2ф биостимуляторини сурункали нур касаллигида қўлланганда оқ каламушлар буйрагида юзага келадиган морфологик ва морфометрик ўзгаришларни </w:t>
      </w:r>
      <w:r w:rsidRPr="00FF1F3B">
        <w:rPr>
          <w:rFonts w:ascii="Times New Roman" w:hAnsi="Times New Roman" w:cs="Times New Roman"/>
          <w:sz w:val="28"/>
          <w:szCs w:val="28"/>
          <w:lang w:val="uz-Latn-UZ"/>
        </w:rPr>
        <w:t>ба</w:t>
      </w:r>
      <w:r>
        <w:rPr>
          <w:rFonts w:ascii="Times New Roman" w:hAnsi="Times New Roman" w:cs="Times New Roman"/>
          <w:sz w:val="28"/>
          <w:szCs w:val="28"/>
          <w:lang w:val="uz-Cyrl-UZ"/>
        </w:rPr>
        <w:t>ҳолаш;</w:t>
      </w:r>
    </w:p>
    <w:p w:rsidR="00421BD4" w:rsidRDefault="00421BD4" w:rsidP="00BA69C7">
      <w:pPr>
        <w:spacing w:after="0" w:line="240" w:lineRule="auto"/>
        <w:ind w:firstLine="567"/>
        <w:jc w:val="both"/>
        <w:rPr>
          <w:rFonts w:ascii="Times New Roman" w:hAnsi="Times New Roman" w:cs="Times New Roman"/>
          <w:sz w:val="28"/>
          <w:szCs w:val="28"/>
          <w:lang w:val="uz-Cyrl-UZ"/>
        </w:rPr>
      </w:pPr>
      <w:r w:rsidRPr="00224164">
        <w:rPr>
          <w:rFonts w:ascii="Times New Roman" w:hAnsi="Times New Roman" w:cs="Times New Roman"/>
          <w:sz w:val="28"/>
          <w:szCs w:val="28"/>
          <w:lang w:val="uz-Latn-UZ"/>
        </w:rPr>
        <w:t>сурункали нур касаллигида ва ҳар хил усулда АСД-2ф биостимуляторидан фойдаланганда оқ наслли каламушларнинг буйрагидаги морфометрик ўзгаришларни таққослаш.</w:t>
      </w:r>
    </w:p>
    <w:p w:rsidR="00421BD4" w:rsidRPr="0000367B" w:rsidRDefault="00421BD4" w:rsidP="00FF1F3B">
      <w:pPr>
        <w:pStyle w:val="a4"/>
        <w:ind w:firstLine="567"/>
        <w:jc w:val="both"/>
        <w:rPr>
          <w:lang w:val="uz-Cyrl-UZ"/>
        </w:rPr>
      </w:pPr>
      <w:r>
        <w:rPr>
          <w:rFonts w:ascii="Times New Roman" w:hAnsi="Times New Roman" w:cs="Times New Roman"/>
          <w:b/>
          <w:bCs/>
          <w:sz w:val="28"/>
          <w:szCs w:val="28"/>
          <w:lang w:val="uz-Cyrl-UZ"/>
        </w:rPr>
        <w:t>Тадқиқот объекти</w:t>
      </w:r>
      <w:r w:rsidRPr="00224164">
        <w:rPr>
          <w:rFonts w:ascii="Times New Roman" w:hAnsi="Times New Roman" w:cs="Times New Roman"/>
          <w:b/>
          <w:bCs/>
          <w:sz w:val="28"/>
          <w:szCs w:val="28"/>
          <w:lang w:val="uz-Latn-UZ"/>
        </w:rPr>
        <w:t xml:space="preserve"> </w:t>
      </w:r>
      <w:r w:rsidRPr="00FF1F3B">
        <w:rPr>
          <w:rFonts w:ascii="Times New Roman" w:hAnsi="Times New Roman" w:cs="Times New Roman"/>
          <w:sz w:val="28"/>
          <w:szCs w:val="28"/>
          <w:lang w:val="uz-Cyrl-UZ"/>
        </w:rPr>
        <w:t>сифатида Бухоро давлат тиббиёт институтининг экспериментал тадқиқотлар лабораториясидаги</w:t>
      </w:r>
      <w:r w:rsidRPr="00FF1F3B">
        <w:rPr>
          <w:rFonts w:ascii="Times New Roman" w:hAnsi="Times New Roman" w:cs="Times New Roman"/>
          <w:b/>
          <w:bCs/>
          <w:sz w:val="28"/>
          <w:szCs w:val="28"/>
          <w:lang w:val="uz-Cyrl-UZ"/>
        </w:rPr>
        <w:t xml:space="preserve"> </w:t>
      </w:r>
      <w:r w:rsidRPr="00FF1F3B">
        <w:rPr>
          <w:rFonts w:ascii="Times New Roman" w:hAnsi="Times New Roman" w:cs="Times New Roman"/>
          <w:sz w:val="28"/>
          <w:szCs w:val="28"/>
          <w:lang w:val="uz-Cyrl-UZ"/>
        </w:rPr>
        <w:t>3 кунлик ва 3, 6, 9, 12 ой</w:t>
      </w:r>
      <w:r>
        <w:rPr>
          <w:rFonts w:ascii="Times New Roman" w:hAnsi="Times New Roman" w:cs="Times New Roman"/>
          <w:sz w:val="28"/>
          <w:szCs w:val="28"/>
          <w:lang w:val="uz-Cyrl-UZ"/>
        </w:rPr>
        <w:t>лик 250</w:t>
      </w:r>
      <w:r w:rsidRPr="00FF1F3B">
        <w:rPr>
          <w:rFonts w:ascii="Times New Roman" w:hAnsi="Times New Roman" w:cs="Times New Roman"/>
          <w:sz w:val="28"/>
          <w:szCs w:val="28"/>
          <w:lang w:val="uz-Cyrl-UZ"/>
        </w:rPr>
        <w:t xml:space="preserve"> та з</w:t>
      </w:r>
      <w:r w:rsidR="00035772">
        <w:rPr>
          <w:rFonts w:ascii="Times New Roman" w:hAnsi="Times New Roman" w:cs="Times New Roman"/>
          <w:sz w:val="28"/>
          <w:szCs w:val="28"/>
          <w:lang w:val="uz-Cyrl-UZ"/>
        </w:rPr>
        <w:t>отсиз оқ эркак каламушлар олинган.</w:t>
      </w:r>
    </w:p>
    <w:p w:rsidR="00421BD4" w:rsidRPr="00224164" w:rsidRDefault="00421BD4" w:rsidP="00BA69C7">
      <w:pPr>
        <w:spacing w:after="0" w:line="240" w:lineRule="auto"/>
        <w:ind w:firstLine="567"/>
        <w:jc w:val="both"/>
        <w:rPr>
          <w:rFonts w:ascii="Times New Roman" w:hAnsi="Times New Roman" w:cs="Times New Roman"/>
          <w:sz w:val="28"/>
          <w:szCs w:val="28"/>
          <w:lang w:val="uz-Latn-UZ"/>
        </w:rPr>
      </w:pPr>
      <w:r w:rsidRPr="00224164">
        <w:rPr>
          <w:rFonts w:ascii="Times New Roman" w:hAnsi="Times New Roman" w:cs="Times New Roman"/>
          <w:b/>
          <w:bCs/>
          <w:sz w:val="28"/>
          <w:szCs w:val="28"/>
          <w:lang w:val="uz-Cyrl-UZ"/>
        </w:rPr>
        <w:t xml:space="preserve">Тадқиқот </w:t>
      </w:r>
      <w:r w:rsidRPr="00224164">
        <w:rPr>
          <w:rFonts w:ascii="Times New Roman" w:hAnsi="Times New Roman" w:cs="Times New Roman"/>
          <w:b/>
          <w:bCs/>
          <w:sz w:val="28"/>
          <w:szCs w:val="28"/>
          <w:lang w:val="uz-Latn-UZ"/>
        </w:rPr>
        <w:t>предмети</w:t>
      </w:r>
      <w:r w:rsidRPr="00224164">
        <w:rPr>
          <w:rFonts w:ascii="Times New Roman" w:hAnsi="Times New Roman" w:cs="Times New Roman"/>
          <w:b/>
          <w:bCs/>
          <w:sz w:val="28"/>
          <w:szCs w:val="28"/>
          <w:lang w:val="uz-Cyrl-UZ"/>
        </w:rPr>
        <w:t xml:space="preserve"> </w:t>
      </w:r>
      <w:r w:rsidRPr="00224164">
        <w:rPr>
          <w:rFonts w:ascii="Times New Roman" w:hAnsi="Times New Roman" w:cs="Times New Roman"/>
          <w:sz w:val="28"/>
          <w:szCs w:val="28"/>
          <w:lang w:val="uz-Latn-UZ"/>
        </w:rPr>
        <w:t xml:space="preserve">бўлиб </w:t>
      </w:r>
      <w:r>
        <w:rPr>
          <w:rFonts w:ascii="Times New Roman" w:hAnsi="Times New Roman" w:cs="Times New Roman"/>
          <w:sz w:val="28"/>
          <w:szCs w:val="28"/>
          <w:lang w:val="uz-Cyrl-UZ"/>
        </w:rPr>
        <w:t>э</w:t>
      </w:r>
      <w:r w:rsidRPr="00224164">
        <w:rPr>
          <w:rFonts w:ascii="Times New Roman" w:hAnsi="Times New Roman" w:cs="Times New Roman"/>
          <w:sz w:val="28"/>
          <w:szCs w:val="28"/>
          <w:lang w:val="uz-Cyrl-UZ"/>
        </w:rPr>
        <w:t xml:space="preserve">кспериментал </w:t>
      </w:r>
      <w:r w:rsidRPr="00224164">
        <w:rPr>
          <w:rFonts w:ascii="Times New Roman" w:hAnsi="Times New Roman" w:cs="Times New Roman"/>
          <w:sz w:val="28"/>
          <w:szCs w:val="28"/>
          <w:lang w:val="uz-Latn-UZ"/>
        </w:rPr>
        <w:t xml:space="preserve">оқ </w:t>
      </w:r>
      <w:r w:rsidR="002B3EBA">
        <w:rPr>
          <w:rFonts w:ascii="Times New Roman" w:hAnsi="Times New Roman" w:cs="Times New Roman"/>
          <w:sz w:val="28"/>
          <w:szCs w:val="28"/>
          <w:lang w:val="uz-Cyrl-UZ"/>
        </w:rPr>
        <w:t xml:space="preserve">зотсиз </w:t>
      </w:r>
      <w:r w:rsidRPr="00224164">
        <w:rPr>
          <w:rFonts w:ascii="Times New Roman" w:hAnsi="Times New Roman" w:cs="Times New Roman"/>
          <w:sz w:val="28"/>
          <w:szCs w:val="28"/>
          <w:lang w:val="uz-Cyrl-UZ"/>
        </w:rPr>
        <w:t xml:space="preserve">каламушлар буйрагининг турли қисмларидан олинган гистологик материал </w:t>
      </w:r>
      <w:r w:rsidR="00035772">
        <w:rPr>
          <w:rFonts w:ascii="Times New Roman" w:hAnsi="Times New Roman" w:cs="Times New Roman"/>
          <w:sz w:val="28"/>
          <w:szCs w:val="28"/>
          <w:lang w:val="uz-Latn-UZ"/>
        </w:rPr>
        <w:t>хизмат қил</w:t>
      </w:r>
      <w:r w:rsidR="00035772">
        <w:rPr>
          <w:rFonts w:ascii="Times New Roman" w:hAnsi="Times New Roman" w:cs="Times New Roman"/>
          <w:sz w:val="28"/>
          <w:szCs w:val="28"/>
          <w:lang w:val="uz-Cyrl-UZ"/>
        </w:rPr>
        <w:t>ган</w:t>
      </w:r>
      <w:r w:rsidRPr="00224164">
        <w:rPr>
          <w:rFonts w:ascii="Times New Roman" w:hAnsi="Times New Roman" w:cs="Times New Roman"/>
          <w:sz w:val="28"/>
          <w:szCs w:val="28"/>
          <w:lang w:val="uz-Cyrl-UZ"/>
        </w:rPr>
        <w:t>.</w:t>
      </w:r>
    </w:p>
    <w:p w:rsidR="00421BD4" w:rsidRPr="00224164" w:rsidRDefault="00421BD4" w:rsidP="00BA69C7">
      <w:pPr>
        <w:spacing w:after="0" w:line="240" w:lineRule="auto"/>
        <w:ind w:firstLine="567"/>
        <w:jc w:val="both"/>
        <w:rPr>
          <w:rFonts w:ascii="Times New Roman" w:hAnsi="Times New Roman" w:cs="Times New Roman"/>
          <w:sz w:val="28"/>
          <w:szCs w:val="28"/>
          <w:lang w:val="uz-Latn-UZ"/>
        </w:rPr>
      </w:pPr>
      <w:r w:rsidRPr="00224164">
        <w:rPr>
          <w:rFonts w:ascii="Times New Roman" w:hAnsi="Times New Roman" w:cs="Times New Roman"/>
          <w:b/>
          <w:bCs/>
          <w:sz w:val="28"/>
          <w:szCs w:val="28"/>
          <w:lang w:val="uz-Cyrl-UZ"/>
        </w:rPr>
        <w:t>Тадқиқот</w:t>
      </w:r>
      <w:r w:rsidRPr="00224164">
        <w:rPr>
          <w:rFonts w:ascii="Times New Roman" w:hAnsi="Times New Roman" w:cs="Times New Roman"/>
          <w:b/>
          <w:bCs/>
          <w:sz w:val="28"/>
          <w:szCs w:val="28"/>
          <w:lang w:val="uz-Latn-UZ"/>
        </w:rPr>
        <w:t>нинг</w:t>
      </w:r>
      <w:r w:rsidRPr="00224164">
        <w:rPr>
          <w:rFonts w:ascii="Times New Roman" w:hAnsi="Times New Roman" w:cs="Times New Roman"/>
          <w:b/>
          <w:bCs/>
          <w:sz w:val="28"/>
          <w:szCs w:val="28"/>
          <w:lang w:val="uz-Cyrl-UZ"/>
        </w:rPr>
        <w:t xml:space="preserve"> усуллари.</w:t>
      </w:r>
      <w:r w:rsidRPr="00224164">
        <w:rPr>
          <w:rFonts w:ascii="Times New Roman" w:hAnsi="Times New Roman" w:cs="Times New Roman"/>
          <w:sz w:val="28"/>
          <w:szCs w:val="28"/>
          <w:lang w:val="uz-Latn-UZ"/>
        </w:rPr>
        <w:t xml:space="preserve"> </w:t>
      </w:r>
      <w:r w:rsidRPr="00224164">
        <w:rPr>
          <w:rFonts w:ascii="Times New Roman" w:hAnsi="Times New Roman" w:cs="Times New Roman"/>
          <w:sz w:val="28"/>
          <w:szCs w:val="28"/>
          <w:lang w:val="uz-Cyrl-UZ"/>
        </w:rPr>
        <w:t>Тадқиқот</w:t>
      </w:r>
      <w:r w:rsidRPr="00224164">
        <w:rPr>
          <w:rFonts w:ascii="Times New Roman" w:hAnsi="Times New Roman" w:cs="Times New Roman"/>
          <w:sz w:val="28"/>
          <w:szCs w:val="28"/>
          <w:lang w:val="uz-Latn-UZ"/>
        </w:rPr>
        <w:t xml:space="preserve">ни ўтказиш  ва мақсадларга </w:t>
      </w:r>
      <w:r>
        <w:rPr>
          <w:rFonts w:ascii="Times New Roman" w:hAnsi="Times New Roman" w:cs="Times New Roman"/>
          <w:sz w:val="28"/>
          <w:szCs w:val="28"/>
          <w:lang w:val="uz-Cyrl-UZ"/>
        </w:rPr>
        <w:t>э</w:t>
      </w:r>
      <w:r w:rsidRPr="00224164">
        <w:rPr>
          <w:rFonts w:ascii="Times New Roman" w:hAnsi="Times New Roman" w:cs="Times New Roman"/>
          <w:sz w:val="28"/>
          <w:szCs w:val="28"/>
          <w:lang w:val="uz-Latn-UZ"/>
        </w:rPr>
        <w:t xml:space="preserve">ришиш учун </w:t>
      </w:r>
      <w:r>
        <w:rPr>
          <w:rFonts w:ascii="Times New Roman" w:hAnsi="Times New Roman" w:cs="Times New Roman"/>
          <w:sz w:val="28"/>
          <w:szCs w:val="28"/>
          <w:lang w:val="uz-Cyrl-UZ"/>
        </w:rPr>
        <w:t>э</w:t>
      </w:r>
      <w:r w:rsidRPr="00224164">
        <w:rPr>
          <w:rFonts w:ascii="Times New Roman" w:hAnsi="Times New Roman" w:cs="Times New Roman"/>
          <w:sz w:val="28"/>
          <w:szCs w:val="28"/>
          <w:lang w:val="uz-Latn-UZ"/>
        </w:rPr>
        <w:t>кспериментал, гист</w:t>
      </w:r>
      <w:r>
        <w:rPr>
          <w:rFonts w:ascii="Times New Roman" w:hAnsi="Times New Roman" w:cs="Times New Roman"/>
          <w:sz w:val="28"/>
          <w:szCs w:val="28"/>
          <w:lang w:val="uz-Latn-UZ"/>
        </w:rPr>
        <w:t>ологик, морфологик, морфометрик</w:t>
      </w:r>
      <w:r w:rsidRPr="00224164">
        <w:rPr>
          <w:rFonts w:ascii="Times New Roman" w:hAnsi="Times New Roman" w:cs="Times New Roman"/>
          <w:sz w:val="28"/>
          <w:szCs w:val="28"/>
          <w:lang w:val="uz-Latn-UZ"/>
        </w:rPr>
        <w:t xml:space="preserve"> ва статистик тадқиқот усулларидан фойдаланил</w:t>
      </w:r>
      <w:r w:rsidRPr="005C5B31">
        <w:rPr>
          <w:rFonts w:ascii="Times New Roman" w:hAnsi="Times New Roman" w:cs="Times New Roman"/>
          <w:sz w:val="28"/>
          <w:szCs w:val="28"/>
          <w:lang w:val="uz-Latn-UZ"/>
        </w:rPr>
        <w:t>ган</w:t>
      </w:r>
      <w:r w:rsidRPr="00224164">
        <w:rPr>
          <w:rFonts w:ascii="Times New Roman" w:hAnsi="Times New Roman" w:cs="Times New Roman"/>
          <w:sz w:val="28"/>
          <w:szCs w:val="28"/>
          <w:lang w:val="uz-Latn-UZ"/>
        </w:rPr>
        <w:t>.</w:t>
      </w:r>
    </w:p>
    <w:p w:rsidR="00421BD4" w:rsidRDefault="00421BD4" w:rsidP="00BA69C7">
      <w:pPr>
        <w:pStyle w:val="a8"/>
        <w:spacing w:after="0" w:line="240" w:lineRule="auto"/>
        <w:ind w:left="0" w:firstLine="567"/>
        <w:jc w:val="both"/>
        <w:rPr>
          <w:rFonts w:ascii="Times New Roman" w:hAnsi="Times New Roman" w:cs="Times New Roman"/>
          <w:sz w:val="28"/>
          <w:szCs w:val="28"/>
          <w:lang w:val="uz-Cyrl-UZ"/>
        </w:rPr>
      </w:pPr>
      <w:r w:rsidRPr="00224164">
        <w:rPr>
          <w:rFonts w:ascii="Times New Roman" w:hAnsi="Times New Roman" w:cs="Times New Roman"/>
          <w:b/>
          <w:bCs/>
          <w:sz w:val="28"/>
          <w:szCs w:val="28"/>
          <w:lang w:val="uz-Cyrl-UZ"/>
        </w:rPr>
        <w:t>Тадқиқотнинг илмий янгилиги</w:t>
      </w:r>
      <w:r>
        <w:rPr>
          <w:rFonts w:ascii="Times New Roman" w:hAnsi="Times New Roman" w:cs="Times New Roman"/>
          <w:b/>
          <w:bCs/>
          <w:sz w:val="28"/>
          <w:szCs w:val="28"/>
          <w:lang w:val="uz-Cyrl-UZ"/>
        </w:rPr>
        <w:t xml:space="preserve"> </w:t>
      </w:r>
      <w:r w:rsidRPr="008F3818">
        <w:rPr>
          <w:rFonts w:ascii="Times New Roman" w:hAnsi="Times New Roman" w:cs="Times New Roman"/>
          <w:sz w:val="28"/>
          <w:szCs w:val="28"/>
          <w:lang w:val="uz-Cyrl-UZ"/>
        </w:rPr>
        <w:t>қўйидагилардан иборат:</w:t>
      </w:r>
    </w:p>
    <w:p w:rsidR="00211D77" w:rsidRPr="0040555D" w:rsidRDefault="00211D77" w:rsidP="0040555D">
      <w:pPr>
        <w:spacing w:after="0"/>
        <w:ind w:firstLine="567"/>
        <w:jc w:val="both"/>
        <w:rPr>
          <w:rFonts w:ascii="Times New Roman" w:hAnsi="Times New Roman" w:cs="Times New Roman"/>
          <w:sz w:val="28"/>
          <w:szCs w:val="28"/>
          <w:lang w:val="uz-Cyrl-UZ"/>
        </w:rPr>
      </w:pPr>
      <w:r w:rsidRPr="0040555D">
        <w:rPr>
          <w:rFonts w:ascii="Times New Roman" w:hAnsi="Times New Roman" w:cs="Times New Roman"/>
          <w:sz w:val="28"/>
          <w:szCs w:val="28"/>
          <w:lang w:val="uz-Cyrl-UZ"/>
        </w:rPr>
        <w:t>сурункали нур касаллиги таъсирида бурак нефрон</w:t>
      </w:r>
      <w:r w:rsidR="0040555D">
        <w:rPr>
          <w:rFonts w:ascii="Times New Roman" w:hAnsi="Times New Roman" w:cs="Times New Roman"/>
          <w:sz w:val="28"/>
          <w:szCs w:val="28"/>
          <w:lang w:val="uz-Cyrl-UZ"/>
        </w:rPr>
        <w:t>лар</w:t>
      </w:r>
      <w:r w:rsidRPr="0040555D">
        <w:rPr>
          <w:rFonts w:ascii="Times New Roman" w:hAnsi="Times New Roman" w:cs="Times New Roman"/>
          <w:sz w:val="28"/>
          <w:szCs w:val="28"/>
          <w:lang w:val="uz-Cyrl-UZ"/>
        </w:rPr>
        <w:t xml:space="preserve">ининг проксимал ва дистал эгри-бугри </w:t>
      </w:r>
      <w:r w:rsidR="00A13EAC">
        <w:rPr>
          <w:rFonts w:ascii="Times New Roman" w:hAnsi="Times New Roman" w:cs="Times New Roman"/>
          <w:sz w:val="28"/>
          <w:szCs w:val="28"/>
          <w:lang w:val="uz-Cyrl-UZ"/>
        </w:rPr>
        <w:t>канал</w:t>
      </w:r>
      <w:r w:rsidRPr="0040555D">
        <w:rPr>
          <w:rFonts w:ascii="Times New Roman" w:hAnsi="Times New Roman" w:cs="Times New Roman"/>
          <w:sz w:val="28"/>
          <w:szCs w:val="28"/>
          <w:lang w:val="uz-Cyrl-UZ"/>
        </w:rPr>
        <w:t xml:space="preserve">чалари диаметри ва кўндаланг кесимининг кичрайиши, буйраклар анатомик кўрсаткичларининг постнатал онтогенезда орқада қолиши </w:t>
      </w:r>
      <w:r w:rsidR="002B3EBA">
        <w:rPr>
          <w:rFonts w:ascii="Times New Roman" w:hAnsi="Times New Roman" w:cs="Times New Roman"/>
          <w:sz w:val="28"/>
          <w:szCs w:val="28"/>
          <w:lang w:val="uz-Cyrl-UZ"/>
        </w:rPr>
        <w:t>аниқланган</w:t>
      </w:r>
      <w:r w:rsidRPr="0040555D">
        <w:rPr>
          <w:rFonts w:ascii="Times New Roman" w:hAnsi="Times New Roman" w:cs="Times New Roman"/>
          <w:sz w:val="28"/>
          <w:szCs w:val="28"/>
          <w:lang w:val="uz-Cyrl-UZ"/>
        </w:rPr>
        <w:t>;</w:t>
      </w:r>
    </w:p>
    <w:p w:rsidR="00211D77" w:rsidRPr="0040555D" w:rsidRDefault="00211D77" w:rsidP="0040555D">
      <w:pPr>
        <w:spacing w:after="0"/>
        <w:ind w:firstLine="567"/>
        <w:jc w:val="both"/>
        <w:rPr>
          <w:rFonts w:ascii="Times New Roman" w:hAnsi="Times New Roman" w:cs="Times New Roman"/>
          <w:sz w:val="28"/>
          <w:szCs w:val="28"/>
          <w:lang w:val="uz-Cyrl-UZ"/>
        </w:rPr>
      </w:pPr>
      <w:r w:rsidRPr="0040555D">
        <w:rPr>
          <w:rFonts w:ascii="Times New Roman" w:hAnsi="Times New Roman" w:cs="Times New Roman"/>
          <w:sz w:val="28"/>
          <w:szCs w:val="28"/>
          <w:lang w:val="uz-Cyrl-UZ"/>
        </w:rPr>
        <w:t xml:space="preserve">сурункали нур касаллигига чалинган оқ зотсиз каламушлар </w:t>
      </w:r>
      <w:r w:rsidR="0040555D" w:rsidRPr="0040555D">
        <w:rPr>
          <w:rFonts w:ascii="Times New Roman" w:hAnsi="Times New Roman" w:cs="Times New Roman"/>
          <w:sz w:val="28"/>
          <w:szCs w:val="28"/>
          <w:lang w:val="uz-Cyrl-UZ"/>
        </w:rPr>
        <w:t>буйраги ҳажмини</w:t>
      </w:r>
      <w:r w:rsidRPr="0040555D">
        <w:rPr>
          <w:rFonts w:ascii="Times New Roman" w:hAnsi="Times New Roman" w:cs="Times New Roman"/>
          <w:sz w:val="28"/>
          <w:szCs w:val="28"/>
          <w:lang w:val="uz-Cyrl-UZ"/>
        </w:rPr>
        <w:t xml:space="preserve"> ривожланишдан орқада қолиши, </w:t>
      </w:r>
      <w:r w:rsidR="0040555D" w:rsidRPr="0040555D">
        <w:rPr>
          <w:rFonts w:ascii="Times New Roman" w:hAnsi="Times New Roman" w:cs="Times New Roman"/>
          <w:sz w:val="28"/>
          <w:szCs w:val="28"/>
          <w:lang w:val="uz-Cyrl-UZ"/>
        </w:rPr>
        <w:t>буйрак элементларини меъёрдан орқада қолиши натижаси бўлиб, бунда буйрак нефронларидаги фильтрация жараёнларини пасайиши</w:t>
      </w:r>
      <w:r w:rsidRPr="0040555D">
        <w:rPr>
          <w:rFonts w:ascii="Times New Roman" w:hAnsi="Times New Roman" w:cs="Times New Roman"/>
          <w:sz w:val="28"/>
          <w:szCs w:val="28"/>
          <w:lang w:val="uz-Cyrl-UZ"/>
        </w:rPr>
        <w:t xml:space="preserve"> исботланган;</w:t>
      </w:r>
    </w:p>
    <w:p w:rsidR="00211D77" w:rsidRPr="0040555D" w:rsidRDefault="00211D77" w:rsidP="0040555D">
      <w:pPr>
        <w:spacing w:after="0"/>
        <w:ind w:firstLine="567"/>
        <w:jc w:val="both"/>
        <w:rPr>
          <w:rFonts w:ascii="Times New Roman" w:hAnsi="Times New Roman" w:cs="Times New Roman"/>
          <w:sz w:val="28"/>
          <w:szCs w:val="28"/>
          <w:lang w:val="uz-Cyrl-UZ"/>
        </w:rPr>
      </w:pPr>
      <w:r w:rsidRPr="0040555D">
        <w:rPr>
          <w:rFonts w:ascii="Times New Roman" w:hAnsi="Times New Roman" w:cs="Times New Roman"/>
          <w:sz w:val="28"/>
          <w:szCs w:val="28"/>
          <w:lang w:val="uz-Cyrl-UZ"/>
        </w:rPr>
        <w:t xml:space="preserve">нурлантирилган оқ зотсиз </w:t>
      </w:r>
      <w:r w:rsidR="0040555D" w:rsidRPr="0040555D">
        <w:rPr>
          <w:rFonts w:ascii="Times New Roman" w:hAnsi="Times New Roman" w:cs="Times New Roman"/>
          <w:sz w:val="28"/>
          <w:szCs w:val="28"/>
          <w:lang w:val="uz-Cyrl-UZ"/>
        </w:rPr>
        <w:t>каламушлар</w:t>
      </w:r>
      <w:r w:rsidRPr="0040555D">
        <w:rPr>
          <w:rFonts w:ascii="Times New Roman" w:hAnsi="Times New Roman" w:cs="Times New Roman"/>
          <w:sz w:val="28"/>
          <w:szCs w:val="28"/>
          <w:lang w:val="uz-Cyrl-UZ"/>
        </w:rPr>
        <w:t xml:space="preserve"> </w:t>
      </w:r>
      <w:r w:rsidR="0040555D" w:rsidRPr="0040555D">
        <w:rPr>
          <w:rFonts w:ascii="Times New Roman" w:hAnsi="Times New Roman" w:cs="Times New Roman"/>
          <w:sz w:val="28"/>
          <w:szCs w:val="28"/>
          <w:lang w:val="uz-Cyrl-UZ"/>
        </w:rPr>
        <w:t xml:space="preserve">буйраги ва унинг тузилмаларида  </w:t>
      </w:r>
      <w:r w:rsidRPr="0040555D">
        <w:rPr>
          <w:rFonts w:ascii="Times New Roman" w:hAnsi="Times New Roman" w:cs="Times New Roman"/>
          <w:sz w:val="28"/>
          <w:szCs w:val="28"/>
          <w:lang w:val="uz-Cyrl-UZ"/>
        </w:rPr>
        <w:t xml:space="preserve"> чуқур ўзгаришлар юзага келиши, </w:t>
      </w:r>
      <w:r w:rsidR="0040555D">
        <w:rPr>
          <w:rFonts w:ascii="Times New Roman" w:hAnsi="Times New Roman" w:cs="Times New Roman"/>
          <w:sz w:val="28"/>
          <w:szCs w:val="28"/>
          <w:lang w:val="uz-Cyrl-UZ"/>
        </w:rPr>
        <w:t>буйрак томир коптокчалари</w:t>
      </w:r>
      <w:r w:rsidRPr="0040555D">
        <w:rPr>
          <w:rFonts w:ascii="Times New Roman" w:hAnsi="Times New Roman" w:cs="Times New Roman"/>
          <w:sz w:val="28"/>
          <w:szCs w:val="28"/>
          <w:lang w:val="uz-Cyrl-UZ"/>
        </w:rPr>
        <w:t xml:space="preserve"> ўлчамларининг кичрайиши, улар сонининг камайиши </w:t>
      </w:r>
      <w:r w:rsidR="002B3EBA">
        <w:rPr>
          <w:rFonts w:ascii="Times New Roman" w:hAnsi="Times New Roman" w:cs="Times New Roman"/>
          <w:sz w:val="28"/>
          <w:szCs w:val="28"/>
          <w:lang w:val="uz-Cyrl-UZ"/>
        </w:rPr>
        <w:t>аниқланган</w:t>
      </w:r>
      <w:r w:rsidRPr="0040555D">
        <w:rPr>
          <w:rFonts w:ascii="Times New Roman" w:hAnsi="Times New Roman" w:cs="Times New Roman"/>
          <w:sz w:val="28"/>
          <w:szCs w:val="28"/>
          <w:lang w:val="uz-Cyrl-UZ"/>
        </w:rPr>
        <w:t>;</w:t>
      </w:r>
    </w:p>
    <w:p w:rsidR="00421BD4" w:rsidRPr="00515E75" w:rsidRDefault="00211D77" w:rsidP="00515E75">
      <w:pPr>
        <w:spacing w:after="0"/>
        <w:ind w:firstLine="567"/>
        <w:jc w:val="both"/>
        <w:rPr>
          <w:rFonts w:ascii="Times New Roman" w:hAnsi="Times New Roman" w:cs="Times New Roman"/>
          <w:sz w:val="28"/>
          <w:szCs w:val="28"/>
          <w:lang w:val="uz-Cyrl-UZ"/>
        </w:rPr>
      </w:pPr>
      <w:r w:rsidRPr="0040555D">
        <w:rPr>
          <w:rFonts w:ascii="Times New Roman" w:hAnsi="Times New Roman" w:cs="Times New Roman"/>
          <w:sz w:val="28"/>
          <w:szCs w:val="28"/>
          <w:lang w:val="uz-Cyrl-UZ"/>
        </w:rPr>
        <w:t xml:space="preserve">организм ҳимоя механизмларининг тикланиши ҳисобига 360 кунлик даврда </w:t>
      </w:r>
      <w:r w:rsidR="0040555D" w:rsidRPr="0040555D">
        <w:rPr>
          <w:rFonts w:ascii="Times New Roman" w:hAnsi="Times New Roman" w:cs="Times New Roman"/>
          <w:sz w:val="28"/>
          <w:szCs w:val="28"/>
          <w:lang w:val="uz-Cyrl-UZ"/>
        </w:rPr>
        <w:t>буйраклар</w:t>
      </w:r>
      <w:r w:rsidRPr="0040555D">
        <w:rPr>
          <w:rFonts w:ascii="Times New Roman" w:hAnsi="Times New Roman" w:cs="Times New Roman"/>
          <w:sz w:val="28"/>
          <w:szCs w:val="28"/>
          <w:lang w:val="uz-Cyrl-UZ"/>
        </w:rPr>
        <w:t xml:space="preserve"> морфометрик кўрсаткичларининг меъёрий кўрсаткичларга яқинлашиши исботланган.</w:t>
      </w:r>
      <w:r w:rsidR="00515E75">
        <w:rPr>
          <w:rFonts w:ascii="Times New Roman" w:hAnsi="Times New Roman" w:cs="Times New Roman"/>
          <w:sz w:val="28"/>
          <w:szCs w:val="28"/>
          <w:lang w:val="uz-Cyrl-UZ"/>
        </w:rPr>
        <w:t xml:space="preserve"> </w:t>
      </w:r>
    </w:p>
    <w:p w:rsidR="00421BD4" w:rsidRPr="00841828" w:rsidRDefault="00421BD4" w:rsidP="00BA69C7">
      <w:pPr>
        <w:spacing w:after="0" w:line="240" w:lineRule="auto"/>
        <w:ind w:firstLine="567"/>
        <w:jc w:val="both"/>
        <w:rPr>
          <w:rFonts w:ascii="Times New Roman" w:hAnsi="Times New Roman" w:cs="Times New Roman"/>
          <w:sz w:val="28"/>
          <w:szCs w:val="28"/>
          <w:lang w:val="uz-Cyrl-UZ"/>
        </w:rPr>
      </w:pPr>
      <w:r w:rsidRPr="00841828">
        <w:rPr>
          <w:rFonts w:ascii="Times New Roman" w:hAnsi="Times New Roman" w:cs="Times New Roman"/>
          <w:b/>
          <w:bCs/>
          <w:sz w:val="28"/>
          <w:szCs w:val="28"/>
          <w:lang w:val="uz-Cyrl-UZ"/>
        </w:rPr>
        <w:t>Тадқиқотнинг амалий натижалари</w:t>
      </w:r>
      <w:r w:rsidRPr="00841828">
        <w:rPr>
          <w:rFonts w:ascii="Times New Roman" w:hAnsi="Times New Roman" w:cs="Times New Roman"/>
          <w:sz w:val="28"/>
          <w:szCs w:val="28"/>
          <w:lang w:val="uz-Cyrl-UZ"/>
        </w:rPr>
        <w:t xml:space="preserve"> қуйидагилардан иборат: </w:t>
      </w:r>
      <w:r>
        <w:rPr>
          <w:rFonts w:ascii="Times New Roman" w:hAnsi="Times New Roman" w:cs="Times New Roman"/>
          <w:sz w:val="28"/>
          <w:szCs w:val="28"/>
          <w:lang w:val="uz-Cyrl-UZ"/>
        </w:rPr>
        <w:t xml:space="preserve"> </w:t>
      </w:r>
      <w:r w:rsidRPr="00841828">
        <w:rPr>
          <w:rFonts w:ascii="Times New Roman" w:hAnsi="Times New Roman" w:cs="Times New Roman"/>
          <w:sz w:val="28"/>
          <w:szCs w:val="28"/>
          <w:lang w:val="uz-Cyrl-UZ"/>
        </w:rPr>
        <w:t xml:space="preserve"> </w:t>
      </w:r>
    </w:p>
    <w:p w:rsidR="00421BD4" w:rsidRDefault="00421BD4" w:rsidP="00BA69C7">
      <w:pPr>
        <w:spacing w:after="0" w:line="240" w:lineRule="auto"/>
        <w:ind w:firstLine="567"/>
        <w:jc w:val="both"/>
        <w:rPr>
          <w:rFonts w:ascii="Times New Roman" w:hAnsi="Times New Roman" w:cs="Times New Roman"/>
          <w:sz w:val="28"/>
          <w:szCs w:val="28"/>
          <w:lang w:val="uz-Cyrl-UZ"/>
        </w:rPr>
      </w:pPr>
      <w:r w:rsidRPr="00841828">
        <w:rPr>
          <w:rFonts w:ascii="Times New Roman" w:hAnsi="Times New Roman" w:cs="Times New Roman"/>
          <w:sz w:val="28"/>
          <w:szCs w:val="28"/>
          <w:lang w:val="uz-Cyrl-UZ"/>
        </w:rPr>
        <w:t xml:space="preserve">оқ </w:t>
      </w:r>
      <w:r w:rsidR="002B3EBA">
        <w:rPr>
          <w:rFonts w:ascii="Times New Roman" w:hAnsi="Times New Roman" w:cs="Times New Roman"/>
          <w:sz w:val="28"/>
          <w:szCs w:val="28"/>
          <w:lang w:val="uz-Cyrl-UZ"/>
        </w:rPr>
        <w:t xml:space="preserve">зотсиз </w:t>
      </w:r>
      <w:r w:rsidRPr="00841828">
        <w:rPr>
          <w:rFonts w:ascii="Times New Roman" w:hAnsi="Times New Roman" w:cs="Times New Roman"/>
          <w:sz w:val="28"/>
          <w:szCs w:val="28"/>
          <w:lang w:val="uz-Cyrl-UZ"/>
        </w:rPr>
        <w:t xml:space="preserve">каламушлар </w:t>
      </w:r>
      <w:r>
        <w:rPr>
          <w:rFonts w:ascii="Times New Roman" w:hAnsi="Times New Roman" w:cs="Times New Roman"/>
          <w:sz w:val="28"/>
          <w:szCs w:val="28"/>
          <w:lang w:val="uz-Cyrl-UZ"/>
        </w:rPr>
        <w:t>буйраги</w:t>
      </w:r>
      <w:r w:rsidRPr="00841828">
        <w:rPr>
          <w:rFonts w:ascii="Times New Roman" w:hAnsi="Times New Roman" w:cs="Times New Roman"/>
          <w:sz w:val="28"/>
          <w:szCs w:val="28"/>
          <w:lang w:val="uz-Cyrl-UZ"/>
        </w:rPr>
        <w:t xml:space="preserve"> сурункали нурланишдан кейин ва АСД-2</w:t>
      </w:r>
      <w:r>
        <w:rPr>
          <w:rFonts w:ascii="Times New Roman" w:hAnsi="Times New Roman" w:cs="Times New Roman"/>
          <w:sz w:val="28"/>
          <w:szCs w:val="28"/>
          <w:lang w:val="uz-Cyrl-UZ"/>
        </w:rPr>
        <w:t xml:space="preserve">ф </w:t>
      </w:r>
      <w:r w:rsidRPr="00841828">
        <w:rPr>
          <w:rFonts w:ascii="Times New Roman" w:hAnsi="Times New Roman" w:cs="Times New Roman"/>
          <w:sz w:val="28"/>
          <w:szCs w:val="28"/>
          <w:lang w:val="uz-Cyrl-UZ"/>
        </w:rPr>
        <w:t>биостимулятори таъсирида, постнатал онтогенезда ёшга боғлиқ юзага</w:t>
      </w:r>
      <w:r>
        <w:rPr>
          <w:rFonts w:ascii="Times New Roman" w:hAnsi="Times New Roman" w:cs="Times New Roman"/>
          <w:sz w:val="28"/>
          <w:szCs w:val="28"/>
          <w:lang w:val="uz-Cyrl-UZ"/>
        </w:rPr>
        <w:t xml:space="preserve"> </w:t>
      </w:r>
      <w:r w:rsidRPr="00841828">
        <w:rPr>
          <w:rFonts w:ascii="Times New Roman" w:hAnsi="Times New Roman" w:cs="Times New Roman"/>
          <w:sz w:val="28"/>
          <w:szCs w:val="28"/>
          <w:lang w:val="uz-Cyrl-UZ"/>
        </w:rPr>
        <w:t>келадиган морфологик ва морфо</w:t>
      </w:r>
      <w:r>
        <w:rPr>
          <w:rFonts w:ascii="Times New Roman" w:hAnsi="Times New Roman" w:cs="Times New Roman"/>
          <w:sz w:val="28"/>
          <w:szCs w:val="28"/>
          <w:lang w:val="uz-Cyrl-UZ"/>
        </w:rPr>
        <w:t xml:space="preserve">метрик ўзгаришларга асосланган;  </w:t>
      </w:r>
    </w:p>
    <w:p w:rsidR="00421BD4" w:rsidRPr="00841828" w:rsidRDefault="00421BD4" w:rsidP="00BA69C7">
      <w:pPr>
        <w:spacing w:after="0" w:line="240" w:lineRule="auto"/>
        <w:ind w:firstLine="567"/>
        <w:jc w:val="both"/>
        <w:rPr>
          <w:rFonts w:ascii="Times New Roman" w:hAnsi="Times New Roman" w:cs="Times New Roman"/>
          <w:sz w:val="28"/>
          <w:szCs w:val="28"/>
          <w:lang w:val="uz-Cyrl-UZ"/>
        </w:rPr>
      </w:pPr>
      <w:r w:rsidRPr="00841828">
        <w:rPr>
          <w:rFonts w:ascii="Times New Roman" w:hAnsi="Times New Roman" w:cs="Times New Roman"/>
          <w:sz w:val="28"/>
          <w:szCs w:val="28"/>
          <w:lang w:val="uz-Cyrl-UZ"/>
        </w:rPr>
        <w:t>сурункали  нур  касаллигида  ва  АСД-2</w:t>
      </w:r>
      <w:r>
        <w:rPr>
          <w:rFonts w:ascii="Times New Roman" w:hAnsi="Times New Roman" w:cs="Times New Roman"/>
          <w:sz w:val="28"/>
          <w:szCs w:val="28"/>
          <w:lang w:val="uz-Cyrl-UZ"/>
        </w:rPr>
        <w:t>ф</w:t>
      </w:r>
      <w:r w:rsidRPr="00841828">
        <w:rPr>
          <w:rFonts w:ascii="Times New Roman" w:hAnsi="Times New Roman" w:cs="Times New Roman"/>
          <w:sz w:val="28"/>
          <w:szCs w:val="28"/>
          <w:lang w:val="uz-Cyrl-UZ"/>
        </w:rPr>
        <w:t xml:space="preserve">  биостимулятори  таъсирида  оқ</w:t>
      </w:r>
      <w:r>
        <w:rPr>
          <w:rFonts w:ascii="Times New Roman" w:hAnsi="Times New Roman" w:cs="Times New Roman"/>
          <w:sz w:val="28"/>
          <w:szCs w:val="28"/>
          <w:lang w:val="uz-Cyrl-UZ"/>
        </w:rPr>
        <w:t xml:space="preserve"> </w:t>
      </w:r>
      <w:r w:rsidRPr="00841828">
        <w:rPr>
          <w:rFonts w:ascii="Times New Roman" w:hAnsi="Times New Roman" w:cs="Times New Roman"/>
          <w:sz w:val="28"/>
          <w:szCs w:val="28"/>
          <w:lang w:val="uz-Cyrl-UZ"/>
        </w:rPr>
        <w:t xml:space="preserve">каламушлар  </w:t>
      </w:r>
      <w:r>
        <w:rPr>
          <w:rFonts w:ascii="Times New Roman" w:hAnsi="Times New Roman" w:cs="Times New Roman"/>
          <w:sz w:val="28"/>
          <w:szCs w:val="28"/>
          <w:lang w:val="uz-Cyrl-UZ"/>
        </w:rPr>
        <w:t>буйраг</w:t>
      </w:r>
      <w:r w:rsidRPr="00841828">
        <w:rPr>
          <w:rFonts w:ascii="Times New Roman" w:hAnsi="Times New Roman" w:cs="Times New Roman"/>
          <w:sz w:val="28"/>
          <w:szCs w:val="28"/>
          <w:lang w:val="uz-Cyrl-UZ"/>
        </w:rPr>
        <w:t>ининг  постнатал  онтогенездаги  структур  ўзгаришларини</w:t>
      </w:r>
      <w:r>
        <w:rPr>
          <w:rFonts w:ascii="Times New Roman" w:hAnsi="Times New Roman" w:cs="Times New Roman"/>
          <w:sz w:val="28"/>
          <w:szCs w:val="28"/>
          <w:lang w:val="uz-Cyrl-UZ"/>
        </w:rPr>
        <w:t xml:space="preserve"> </w:t>
      </w:r>
      <w:r w:rsidRPr="00841828">
        <w:rPr>
          <w:rFonts w:ascii="Times New Roman" w:hAnsi="Times New Roman" w:cs="Times New Roman"/>
          <w:sz w:val="28"/>
          <w:szCs w:val="28"/>
          <w:lang w:val="uz-Cyrl-UZ"/>
        </w:rPr>
        <w:t xml:space="preserve">ўрганиш, энг хавфли ёш даврларини аниқлаш имконияти асосланган; </w:t>
      </w:r>
    </w:p>
    <w:p w:rsidR="00421BD4" w:rsidRDefault="00421BD4" w:rsidP="00BA69C7">
      <w:pPr>
        <w:spacing w:after="0" w:line="240" w:lineRule="auto"/>
        <w:ind w:firstLine="567"/>
        <w:jc w:val="both"/>
        <w:rPr>
          <w:rFonts w:ascii="Times New Roman" w:hAnsi="Times New Roman" w:cs="Times New Roman"/>
          <w:sz w:val="28"/>
          <w:szCs w:val="28"/>
          <w:lang w:val="uz-Cyrl-UZ"/>
        </w:rPr>
      </w:pPr>
      <w:r w:rsidRPr="00841828">
        <w:rPr>
          <w:rFonts w:ascii="Times New Roman" w:hAnsi="Times New Roman" w:cs="Times New Roman"/>
          <w:sz w:val="28"/>
          <w:szCs w:val="28"/>
          <w:lang w:val="uz-Cyrl-UZ"/>
        </w:rPr>
        <w:t>тадқиқотда олинган маълумотлар, сурункали ну</w:t>
      </w:r>
      <w:r>
        <w:rPr>
          <w:rFonts w:ascii="Times New Roman" w:hAnsi="Times New Roman" w:cs="Times New Roman"/>
          <w:sz w:val="28"/>
          <w:szCs w:val="28"/>
          <w:lang w:val="uz-Cyrl-UZ"/>
        </w:rPr>
        <w:t xml:space="preserve">рланиш таъсирида юзага </w:t>
      </w:r>
      <w:r w:rsidRPr="00841828">
        <w:rPr>
          <w:rFonts w:ascii="Times New Roman" w:hAnsi="Times New Roman" w:cs="Times New Roman"/>
          <w:sz w:val="28"/>
          <w:szCs w:val="28"/>
          <w:lang w:val="uz-Cyrl-UZ"/>
        </w:rPr>
        <w:t xml:space="preserve">келадиган  иммунопатологик жараёнларнинг ривожланишини эрта босқичларда аниқлаш, олдини олиш ва самарали даволаш усулларини ишлаб чиқишда аҳамиятга эга эканлиги асосланган. </w:t>
      </w:r>
    </w:p>
    <w:p w:rsidR="00421BD4" w:rsidRPr="005C5B31" w:rsidRDefault="00421BD4" w:rsidP="005C5B31">
      <w:pPr>
        <w:tabs>
          <w:tab w:val="left" w:pos="2835"/>
          <w:tab w:val="left" w:pos="3686"/>
          <w:tab w:val="left" w:pos="3828"/>
        </w:tabs>
        <w:spacing w:after="0"/>
        <w:ind w:firstLine="567"/>
        <w:jc w:val="both"/>
        <w:rPr>
          <w:rFonts w:ascii="Times New Roman" w:hAnsi="Times New Roman" w:cs="Times New Roman"/>
          <w:sz w:val="28"/>
          <w:szCs w:val="28"/>
          <w:lang w:val="uz-Cyrl-UZ"/>
        </w:rPr>
      </w:pPr>
      <w:r w:rsidRPr="00224164">
        <w:rPr>
          <w:rFonts w:ascii="Times New Roman" w:hAnsi="Times New Roman" w:cs="Times New Roman"/>
          <w:b/>
          <w:bCs/>
          <w:sz w:val="28"/>
          <w:szCs w:val="28"/>
          <w:lang w:val="uz-Latn-UZ"/>
        </w:rPr>
        <w:t xml:space="preserve">Тадқиқот натижаларининг ишончлилиги </w:t>
      </w:r>
      <w:r w:rsidRPr="00224164">
        <w:rPr>
          <w:rFonts w:ascii="Times New Roman" w:hAnsi="Times New Roman" w:cs="Times New Roman"/>
          <w:sz w:val="28"/>
          <w:szCs w:val="28"/>
          <w:lang w:val="uz-Latn-UZ"/>
        </w:rPr>
        <w:t xml:space="preserve">тадқиқотда қўлланилган замонавий, ўзаро бир-бирини тўлдирувчи </w:t>
      </w:r>
      <w:r>
        <w:rPr>
          <w:rFonts w:ascii="Times New Roman" w:hAnsi="Times New Roman" w:cs="Times New Roman"/>
          <w:sz w:val="28"/>
          <w:szCs w:val="28"/>
          <w:lang w:val="uz-Cyrl-UZ"/>
        </w:rPr>
        <w:t>э</w:t>
      </w:r>
      <w:r w:rsidRPr="00224164">
        <w:rPr>
          <w:rFonts w:ascii="Times New Roman" w:hAnsi="Times New Roman" w:cs="Times New Roman"/>
          <w:sz w:val="28"/>
          <w:szCs w:val="28"/>
          <w:lang w:val="uz-Latn-UZ"/>
        </w:rPr>
        <w:t>кспери</w:t>
      </w:r>
      <w:r>
        <w:rPr>
          <w:rFonts w:ascii="Times New Roman" w:hAnsi="Times New Roman" w:cs="Times New Roman"/>
          <w:sz w:val="28"/>
          <w:szCs w:val="28"/>
          <w:lang w:val="uz-Latn-UZ"/>
        </w:rPr>
        <w:t>ментал, морфометрик, лаборатор</w:t>
      </w:r>
      <w:r w:rsidRPr="00224164">
        <w:rPr>
          <w:rFonts w:ascii="Times New Roman" w:hAnsi="Times New Roman" w:cs="Times New Roman"/>
          <w:sz w:val="28"/>
          <w:szCs w:val="28"/>
          <w:lang w:val="uz-Latn-UZ"/>
        </w:rPr>
        <w:t xml:space="preserve"> ва статистик усуллар билан тасдиқланади, бу нефрон тузилмаларининг морфологик ва функционал параметрлари ўзгаришларининг </w:t>
      </w:r>
      <w:r>
        <w:rPr>
          <w:rFonts w:ascii="Times New Roman" w:hAnsi="Times New Roman" w:cs="Times New Roman"/>
          <w:sz w:val="28"/>
          <w:szCs w:val="28"/>
          <w:lang w:val="uz-Cyrl-UZ"/>
        </w:rPr>
        <w:t>э</w:t>
      </w:r>
      <w:r w:rsidRPr="00224164">
        <w:rPr>
          <w:rFonts w:ascii="Times New Roman" w:hAnsi="Times New Roman" w:cs="Times New Roman"/>
          <w:sz w:val="28"/>
          <w:szCs w:val="28"/>
          <w:lang w:val="uz-Latn-UZ"/>
        </w:rPr>
        <w:t>нг характерли қонуниятларини аниқлашга имкон беради, шунингдек, оқ каламушларнинг буйракларидаги патологик ўзгаришларнинг шаклланиши ва ривож</w:t>
      </w:r>
      <w:r>
        <w:rPr>
          <w:rFonts w:ascii="Times New Roman" w:hAnsi="Times New Roman" w:cs="Times New Roman"/>
          <w:sz w:val="28"/>
          <w:szCs w:val="28"/>
          <w:lang w:val="uz-Latn-UZ"/>
        </w:rPr>
        <w:t>ланишини аниқлашга ёрдам беради</w:t>
      </w:r>
      <w:r w:rsidRPr="005C5B31">
        <w:rPr>
          <w:rFonts w:ascii="Times New Roman" w:hAnsi="Times New Roman" w:cs="Times New Roman"/>
          <w:sz w:val="28"/>
          <w:szCs w:val="28"/>
          <w:lang w:val="uz-Cyrl-UZ"/>
        </w:rPr>
        <w:t>,</w:t>
      </w:r>
      <w:r w:rsidRPr="005C5B31">
        <w:rPr>
          <w:sz w:val="28"/>
          <w:szCs w:val="28"/>
          <w:lang w:val="uz-Cyrl-UZ"/>
        </w:rPr>
        <w:t xml:space="preserve"> </w:t>
      </w:r>
      <w:r w:rsidRPr="005C5B31">
        <w:rPr>
          <w:rFonts w:ascii="Times New Roman" w:hAnsi="Times New Roman" w:cs="Times New Roman"/>
          <w:sz w:val="28"/>
          <w:szCs w:val="28"/>
          <w:lang w:val="uz-Cyrl-UZ"/>
        </w:rPr>
        <w:t>хулоса, олинган натижаларнинг ваколатли тузилмалар томонидан тасдиқланганлиги билан асосланади.</w:t>
      </w:r>
    </w:p>
    <w:p w:rsidR="004E0984" w:rsidRPr="004E0984" w:rsidRDefault="00421BD4" w:rsidP="004E0984">
      <w:pPr>
        <w:spacing w:after="0"/>
        <w:ind w:firstLine="567"/>
        <w:jc w:val="both"/>
        <w:rPr>
          <w:rFonts w:ascii="Times New Roman" w:hAnsi="Times New Roman" w:cs="Times New Roman"/>
          <w:sz w:val="28"/>
          <w:szCs w:val="28"/>
          <w:lang w:val="uz-Cyrl-UZ"/>
        </w:rPr>
      </w:pPr>
      <w:r w:rsidRPr="00224164">
        <w:rPr>
          <w:rFonts w:ascii="Times New Roman" w:hAnsi="Times New Roman" w:cs="Times New Roman"/>
          <w:b/>
          <w:bCs/>
          <w:sz w:val="28"/>
          <w:szCs w:val="28"/>
          <w:lang w:val="uz-Cyrl-UZ"/>
        </w:rPr>
        <w:t>Тадқиқот натижаларининг илмий ва амалий аҳамияти.</w:t>
      </w:r>
      <w:r>
        <w:rPr>
          <w:rFonts w:ascii="Times New Roman" w:hAnsi="Times New Roman" w:cs="Times New Roman"/>
          <w:b/>
          <w:bCs/>
          <w:sz w:val="28"/>
          <w:szCs w:val="28"/>
          <w:lang w:val="uz-Cyrl-UZ"/>
        </w:rPr>
        <w:t xml:space="preserve"> </w:t>
      </w:r>
      <w:r w:rsidR="004E0984" w:rsidRPr="004E0984">
        <w:rPr>
          <w:rFonts w:ascii="Times New Roman" w:hAnsi="Times New Roman" w:cs="Times New Roman"/>
          <w:sz w:val="28"/>
          <w:szCs w:val="28"/>
          <w:lang w:val="uz-Cyrl-UZ"/>
        </w:rPr>
        <w:t>Тадқиқот натижаларининг илмий аҳамияти организмда турли ёш даврларида патоген омиллар таъсирида сийдик ажратиш</w:t>
      </w:r>
      <w:r w:rsidR="004E0984">
        <w:rPr>
          <w:rFonts w:ascii="Times New Roman" w:hAnsi="Times New Roman" w:cs="Times New Roman"/>
          <w:sz w:val="28"/>
          <w:szCs w:val="28"/>
          <w:lang w:val="uz-Cyrl-UZ"/>
        </w:rPr>
        <w:t xml:space="preserve"> </w:t>
      </w:r>
      <w:r w:rsidR="004E0984" w:rsidRPr="004E0984">
        <w:rPr>
          <w:rFonts w:ascii="Times New Roman" w:hAnsi="Times New Roman" w:cs="Times New Roman"/>
          <w:sz w:val="28"/>
          <w:szCs w:val="28"/>
          <w:lang w:val="uz-Cyrl-UZ"/>
        </w:rPr>
        <w:t>тизимида юзага келадиган жараёнларнинг мураккаб механизмлари очиб берилганлиги, буйраклар гистотопографияси ва унинг структур ўзгаришлари тўғрисидаги назарий билимлар даражасини кенгайтиришга имкон бериши ва илмий тадқиқотнинг турли соҳаларида қўлланилиши билан изоҳланади.</w:t>
      </w:r>
    </w:p>
    <w:p w:rsidR="004E0984" w:rsidRPr="004E0984" w:rsidRDefault="004E0984" w:rsidP="004E0984">
      <w:pPr>
        <w:spacing w:after="0"/>
        <w:ind w:firstLine="567"/>
        <w:jc w:val="both"/>
        <w:rPr>
          <w:rFonts w:ascii="Times New Roman" w:hAnsi="Times New Roman" w:cs="Times New Roman"/>
          <w:sz w:val="28"/>
          <w:szCs w:val="28"/>
          <w:lang w:val="uz-Cyrl-UZ"/>
        </w:rPr>
      </w:pPr>
      <w:r w:rsidRPr="004E0984">
        <w:rPr>
          <w:rFonts w:ascii="Times New Roman" w:hAnsi="Times New Roman" w:cs="Times New Roman"/>
          <w:sz w:val="28"/>
          <w:szCs w:val="28"/>
          <w:lang w:val="uz-Cyrl-UZ"/>
        </w:rPr>
        <w:t xml:space="preserve">Тадқиқот натижаларининг амалий аҳамияти нурлантирилган ҳайвонлар буйракларининг морфометрик ўзгаришларининг асосий принциплари аниқланганлиги, олинган маълумотлар сурункали нур касаллигини эрта ташхислаш сифатининг яхшиланиши, прогнозлаш усуллари ва илмий асосланган самарали даволаш тактикасини ишлаб чиқишга кўмаклашиши, ўз навбатида, илмий лабораторияларда сурункали нурланиш таъсирида сийдик ажратиш тизим касалликлари бор беморларни ўрганишда тажриба модели, тиббиёт олийгоҳлари ўқув жараёнида анатомия, гистология, патологик анатомия ва радиобиология фанларидан маърузалар ўқиш ва амалий машғулотлар олиб боришда, талабалар мустақил ишларида янги ахборот манбаси сифатида фойдаланиши билан изоҳланади. </w:t>
      </w:r>
    </w:p>
    <w:p w:rsidR="00421BD4" w:rsidRPr="00224164" w:rsidRDefault="00421BD4" w:rsidP="004E0984">
      <w:pPr>
        <w:spacing w:after="0"/>
        <w:ind w:firstLine="567"/>
        <w:jc w:val="both"/>
        <w:rPr>
          <w:rFonts w:ascii="Times New Roman" w:hAnsi="Times New Roman" w:cs="Times New Roman"/>
          <w:sz w:val="28"/>
          <w:szCs w:val="28"/>
          <w:lang w:val="uz-Latn-UZ"/>
        </w:rPr>
      </w:pPr>
      <w:r w:rsidRPr="00224164">
        <w:rPr>
          <w:rFonts w:ascii="Times New Roman" w:hAnsi="Times New Roman" w:cs="Times New Roman"/>
          <w:b/>
          <w:bCs/>
          <w:sz w:val="28"/>
          <w:szCs w:val="28"/>
          <w:lang w:val="uz-Cyrl-UZ"/>
        </w:rPr>
        <w:t xml:space="preserve">Тадқиқот натижаларини </w:t>
      </w:r>
      <w:r w:rsidRPr="00224164">
        <w:rPr>
          <w:rFonts w:ascii="Times New Roman" w:hAnsi="Times New Roman" w:cs="Times New Roman"/>
          <w:b/>
          <w:bCs/>
          <w:sz w:val="28"/>
          <w:szCs w:val="28"/>
          <w:lang w:val="uz-Latn-UZ"/>
        </w:rPr>
        <w:t>жорий қилиниши</w:t>
      </w:r>
      <w:r w:rsidRPr="00224164">
        <w:rPr>
          <w:rFonts w:ascii="Times New Roman" w:hAnsi="Times New Roman" w:cs="Times New Roman"/>
          <w:b/>
          <w:bCs/>
          <w:sz w:val="28"/>
          <w:szCs w:val="28"/>
          <w:lang w:val="uz-Cyrl-UZ"/>
        </w:rPr>
        <w:t>.</w:t>
      </w:r>
      <w:r>
        <w:rPr>
          <w:rFonts w:ascii="Times New Roman" w:hAnsi="Times New Roman" w:cs="Times New Roman"/>
          <w:b/>
          <w:bCs/>
          <w:sz w:val="28"/>
          <w:szCs w:val="28"/>
          <w:lang w:val="uz-Cyrl-UZ"/>
        </w:rPr>
        <w:t xml:space="preserve"> </w:t>
      </w:r>
      <w:r>
        <w:rPr>
          <w:rFonts w:ascii="Times New Roman" w:hAnsi="Times New Roman" w:cs="Times New Roman"/>
          <w:sz w:val="28"/>
          <w:szCs w:val="28"/>
          <w:lang w:val="uz-Cyrl-UZ"/>
        </w:rPr>
        <w:t xml:space="preserve">Нормал шароитда, нур </w:t>
      </w:r>
      <w:r w:rsidRPr="00224164">
        <w:rPr>
          <w:rFonts w:ascii="Times New Roman" w:hAnsi="Times New Roman" w:cs="Times New Roman"/>
          <w:sz w:val="28"/>
          <w:szCs w:val="28"/>
          <w:lang w:val="uz-Cyrl-UZ"/>
        </w:rPr>
        <w:t xml:space="preserve">касаллиги фонида </w:t>
      </w:r>
      <w:r w:rsidRPr="00224164">
        <w:rPr>
          <w:rFonts w:ascii="Times New Roman" w:hAnsi="Times New Roman" w:cs="Times New Roman"/>
          <w:sz w:val="28"/>
          <w:szCs w:val="28"/>
          <w:lang w:val="uz-Latn-UZ"/>
        </w:rPr>
        <w:t xml:space="preserve">ва </w:t>
      </w:r>
      <w:r w:rsidRPr="00224164">
        <w:rPr>
          <w:rFonts w:ascii="Times New Roman" w:hAnsi="Times New Roman" w:cs="Times New Roman"/>
          <w:sz w:val="28"/>
          <w:szCs w:val="28"/>
          <w:lang w:val="uz-Cyrl-UZ"/>
        </w:rPr>
        <w:t>биостимулятор таъсирида каламушларнинг буйрагининг морфологик ва функционал хусусиятлари</w:t>
      </w:r>
      <w:r>
        <w:rPr>
          <w:rFonts w:ascii="Times New Roman" w:hAnsi="Times New Roman" w:cs="Times New Roman"/>
          <w:sz w:val="28"/>
          <w:szCs w:val="28"/>
          <w:lang w:val="uz-Cyrl-UZ"/>
        </w:rPr>
        <w:t xml:space="preserve"> асосида</w:t>
      </w:r>
      <w:r w:rsidRPr="00224164">
        <w:rPr>
          <w:rFonts w:ascii="Times New Roman" w:hAnsi="Times New Roman" w:cs="Times New Roman"/>
          <w:sz w:val="28"/>
          <w:szCs w:val="28"/>
          <w:lang w:val="uz-Cyrl-UZ"/>
        </w:rPr>
        <w:t>:</w:t>
      </w:r>
    </w:p>
    <w:p w:rsidR="00421BD4" w:rsidRPr="003944BB" w:rsidRDefault="00421BD4" w:rsidP="004022D7">
      <w:pPr>
        <w:spacing w:after="0"/>
        <w:ind w:firstLine="567"/>
        <w:jc w:val="both"/>
        <w:rPr>
          <w:color w:val="000000"/>
          <w:sz w:val="28"/>
          <w:szCs w:val="28"/>
          <w:shd w:val="clear" w:color="auto" w:fill="FFFFFF"/>
          <w:lang w:val="uz-Cyrl-UZ"/>
        </w:rPr>
      </w:pPr>
      <w:r w:rsidRPr="004022D7">
        <w:rPr>
          <w:rFonts w:ascii="Times New Roman" w:hAnsi="Times New Roman" w:cs="Times New Roman"/>
          <w:color w:val="000000"/>
          <w:sz w:val="28"/>
          <w:szCs w:val="28"/>
          <w:lang w:val="uz-Cyrl-UZ"/>
        </w:rPr>
        <w:t xml:space="preserve">сурункали нур касаллиги фонида биостимулятор таъсирида </w:t>
      </w:r>
      <w:r>
        <w:rPr>
          <w:rFonts w:ascii="Times New Roman" w:hAnsi="Times New Roman" w:cs="Times New Roman"/>
          <w:color w:val="000000"/>
          <w:sz w:val="28"/>
          <w:szCs w:val="28"/>
          <w:lang w:val="uz-Cyrl-UZ"/>
        </w:rPr>
        <w:t>буйрак</w:t>
      </w:r>
      <w:r w:rsidRPr="004022D7">
        <w:rPr>
          <w:rFonts w:ascii="Times New Roman" w:hAnsi="Times New Roman" w:cs="Times New Roman"/>
          <w:color w:val="000000"/>
          <w:sz w:val="28"/>
          <w:szCs w:val="28"/>
          <w:lang w:val="uz-Cyrl-UZ"/>
        </w:rPr>
        <w:t>лар тузилиш ўзгаришларини аниқлаш</w:t>
      </w:r>
      <w:r w:rsidRPr="004022D7">
        <w:rPr>
          <w:rFonts w:ascii="Times New Roman" w:hAnsi="Times New Roman" w:cs="Times New Roman"/>
          <w:sz w:val="28"/>
          <w:szCs w:val="28"/>
          <w:lang w:val="uz-Cyrl-UZ"/>
        </w:rPr>
        <w:t xml:space="preserve"> бўйича илмий тадқиқотнинг натижалари асосида ишлаб чиқилган</w:t>
      </w:r>
      <w:r w:rsidRPr="003944BB">
        <w:rPr>
          <w:color w:val="000000"/>
          <w:spacing w:val="2"/>
          <w:sz w:val="28"/>
          <w:szCs w:val="28"/>
          <w:lang w:val="uz-Cyrl-UZ"/>
        </w:rPr>
        <w:t xml:space="preserve"> </w:t>
      </w:r>
      <w:r w:rsidRPr="00A12DAC">
        <w:rPr>
          <w:rFonts w:ascii="Times New Roman" w:hAnsi="Times New Roman" w:cs="Times New Roman"/>
          <w:color w:val="000000"/>
          <w:spacing w:val="2"/>
          <w:sz w:val="28"/>
          <w:szCs w:val="28"/>
          <w:lang w:val="uz-Latn-UZ"/>
        </w:rPr>
        <w:t>«</w:t>
      </w:r>
      <w:r>
        <w:rPr>
          <w:rFonts w:ascii="Times New Roman" w:hAnsi="Times New Roman" w:cs="Times New Roman"/>
          <w:sz w:val="28"/>
          <w:szCs w:val="28"/>
          <w:lang w:val="uz-Cyrl-UZ"/>
        </w:rPr>
        <w:t>Буйракнинг морфометрик параметрларини аниқлаш усули</w:t>
      </w:r>
      <w:r w:rsidRPr="005306B8">
        <w:rPr>
          <w:rFonts w:ascii="Times New Roman" w:hAnsi="Times New Roman" w:cs="Times New Roman"/>
          <w:sz w:val="28"/>
          <w:szCs w:val="28"/>
          <w:lang w:val="uz-Latn-UZ"/>
        </w:rPr>
        <w:t>»</w:t>
      </w:r>
      <w:r w:rsidRPr="004022D7">
        <w:rPr>
          <w:color w:val="000000"/>
          <w:sz w:val="28"/>
          <w:szCs w:val="28"/>
          <w:lang w:val="uz-Cyrl-UZ"/>
        </w:rPr>
        <w:t xml:space="preserve"> </w:t>
      </w:r>
      <w:r w:rsidRPr="004022D7">
        <w:rPr>
          <w:rFonts w:ascii="Times New Roman" w:hAnsi="Times New Roman" w:cs="Times New Roman"/>
          <w:color w:val="000000"/>
          <w:sz w:val="28"/>
          <w:szCs w:val="28"/>
          <w:lang w:val="uz-Cyrl-UZ"/>
        </w:rPr>
        <w:t xml:space="preserve">номли </w:t>
      </w:r>
      <w:r w:rsidRPr="004022D7">
        <w:rPr>
          <w:rFonts w:ascii="Times New Roman" w:hAnsi="Times New Roman" w:cs="Times New Roman"/>
          <w:color w:val="000000"/>
          <w:sz w:val="28"/>
          <w:szCs w:val="28"/>
          <w:shd w:val="clear" w:color="auto" w:fill="FFFFFF"/>
          <w:lang w:val="uz-Cyrl-UZ"/>
        </w:rPr>
        <w:t>услубий тавсияномаси тасдиқланган</w:t>
      </w:r>
      <w:r w:rsidRPr="004022D7">
        <w:rPr>
          <w:rFonts w:ascii="Times New Roman" w:hAnsi="Times New Roman" w:cs="Times New Roman"/>
          <w:sz w:val="28"/>
          <w:szCs w:val="28"/>
          <w:lang w:val="uz-Cyrl-UZ"/>
        </w:rPr>
        <w:t xml:space="preserve"> (</w:t>
      </w:r>
      <w:r w:rsidR="008964B3">
        <w:rPr>
          <w:rFonts w:ascii="Times New Roman" w:hAnsi="Times New Roman" w:cs="Times New Roman"/>
          <w:sz w:val="28"/>
          <w:szCs w:val="28"/>
          <w:lang w:val="uz-Cyrl-UZ"/>
        </w:rPr>
        <w:t xml:space="preserve"> </w:t>
      </w:r>
      <w:r w:rsidRPr="004022D7">
        <w:rPr>
          <w:rFonts w:ascii="Times New Roman" w:hAnsi="Times New Roman" w:cs="Times New Roman"/>
          <w:sz w:val="28"/>
          <w:szCs w:val="28"/>
          <w:lang w:val="uz-Latn-UZ"/>
        </w:rPr>
        <w:t>Со</w:t>
      </w:r>
      <w:r w:rsidRPr="004022D7">
        <w:rPr>
          <w:rFonts w:ascii="Times New Roman" w:hAnsi="Times New Roman" w:cs="Times New Roman"/>
          <w:sz w:val="28"/>
          <w:szCs w:val="28"/>
          <w:lang w:val="uz-Cyrl-UZ"/>
        </w:rPr>
        <w:t>ғ</w:t>
      </w:r>
      <w:r w:rsidRPr="004022D7">
        <w:rPr>
          <w:rFonts w:ascii="Times New Roman" w:hAnsi="Times New Roman" w:cs="Times New Roman"/>
          <w:sz w:val="28"/>
          <w:szCs w:val="28"/>
          <w:lang w:val="uz-Latn-UZ"/>
        </w:rPr>
        <w:t xml:space="preserve">лиқни сақлаш вазирлигининг </w:t>
      </w:r>
      <w:r w:rsidRPr="009245CF">
        <w:rPr>
          <w:rFonts w:ascii="Times New Roman" w:hAnsi="Times New Roman" w:cs="Times New Roman"/>
          <w:sz w:val="28"/>
          <w:szCs w:val="28"/>
          <w:lang w:val="uz-Latn-UZ"/>
        </w:rPr>
        <w:t xml:space="preserve">2021 йил 12 апрелдаги </w:t>
      </w:r>
      <w:r w:rsidRPr="004022D7">
        <w:rPr>
          <w:rFonts w:ascii="Times New Roman" w:hAnsi="Times New Roman" w:cs="Times New Roman"/>
          <w:sz w:val="28"/>
          <w:szCs w:val="28"/>
          <w:lang w:val="uz-Latn-UZ"/>
        </w:rPr>
        <w:t>8</w:t>
      </w:r>
      <w:r w:rsidRPr="004022D7">
        <w:rPr>
          <w:rFonts w:ascii="Times New Roman" w:hAnsi="Times New Roman" w:cs="Times New Roman"/>
          <w:sz w:val="28"/>
          <w:szCs w:val="28"/>
          <w:lang w:val="uz-Cyrl-UZ"/>
        </w:rPr>
        <w:t>н-р</w:t>
      </w:r>
      <w:r w:rsidRPr="004022D7">
        <w:rPr>
          <w:rFonts w:ascii="Times New Roman" w:hAnsi="Times New Roman" w:cs="Times New Roman"/>
          <w:sz w:val="28"/>
          <w:szCs w:val="28"/>
          <w:lang w:val="uz-Latn-UZ"/>
        </w:rPr>
        <w:t>/</w:t>
      </w:r>
      <w:r w:rsidRPr="004022D7">
        <w:rPr>
          <w:rFonts w:ascii="Times New Roman" w:hAnsi="Times New Roman" w:cs="Times New Roman"/>
          <w:sz w:val="28"/>
          <w:szCs w:val="28"/>
          <w:lang w:val="uz-Cyrl-UZ"/>
        </w:rPr>
        <w:t>313</w:t>
      </w:r>
      <w:r w:rsidRPr="004022D7">
        <w:rPr>
          <w:rFonts w:ascii="Times New Roman" w:hAnsi="Times New Roman" w:cs="Times New Roman"/>
          <w:sz w:val="28"/>
          <w:szCs w:val="28"/>
          <w:lang w:val="uz-Latn-UZ"/>
        </w:rPr>
        <w:t xml:space="preserve">-сонли </w:t>
      </w:r>
      <w:r w:rsidR="00EA238F" w:rsidRPr="00EA238F">
        <w:rPr>
          <w:rFonts w:ascii="Times New Roman" w:hAnsi="Times New Roman" w:cs="Times New Roman"/>
          <w:sz w:val="28"/>
          <w:szCs w:val="28"/>
          <w:lang w:val="uz-Latn-UZ"/>
        </w:rPr>
        <w:t>маълмотномаси</w:t>
      </w:r>
      <w:r w:rsidRPr="004022D7">
        <w:rPr>
          <w:rFonts w:ascii="Times New Roman" w:hAnsi="Times New Roman" w:cs="Times New Roman"/>
          <w:sz w:val="28"/>
          <w:szCs w:val="28"/>
          <w:lang w:val="uz-Cyrl-UZ"/>
        </w:rPr>
        <w:t xml:space="preserve">) </w:t>
      </w:r>
      <w:r w:rsidRPr="004022D7">
        <w:rPr>
          <w:rFonts w:ascii="Times New Roman" w:hAnsi="Times New Roman" w:cs="Times New Roman"/>
          <w:color w:val="000000"/>
          <w:sz w:val="28"/>
          <w:szCs w:val="28"/>
          <w:shd w:val="clear" w:color="auto" w:fill="FFFFFF"/>
          <w:lang w:val="uz-Cyrl-UZ"/>
        </w:rPr>
        <w:t xml:space="preserve">Мазкур услубий тавсиянома сурункали нурланиш вақтида ва </w:t>
      </w:r>
      <w:r w:rsidRPr="004022D7">
        <w:rPr>
          <w:rFonts w:ascii="Times New Roman" w:hAnsi="Times New Roman" w:cs="Times New Roman"/>
          <w:color w:val="000000"/>
          <w:sz w:val="28"/>
          <w:szCs w:val="28"/>
          <w:lang w:val="uz-Cyrl-UZ"/>
        </w:rPr>
        <w:t>АСД-2ф биостимулятори</w:t>
      </w:r>
      <w:r w:rsidRPr="004022D7">
        <w:rPr>
          <w:rFonts w:ascii="Times New Roman" w:hAnsi="Times New Roman" w:cs="Times New Roman"/>
          <w:color w:val="000000"/>
          <w:sz w:val="28"/>
          <w:szCs w:val="28"/>
          <w:shd w:val="clear" w:color="auto" w:fill="FFFFFF"/>
          <w:lang w:val="uz-Cyrl-UZ"/>
        </w:rPr>
        <w:t xml:space="preserve"> таъсирида </w:t>
      </w:r>
      <w:r>
        <w:rPr>
          <w:rFonts w:ascii="Times New Roman" w:hAnsi="Times New Roman" w:cs="Times New Roman"/>
          <w:color w:val="000000"/>
          <w:sz w:val="28"/>
          <w:szCs w:val="28"/>
          <w:shd w:val="clear" w:color="auto" w:fill="FFFFFF"/>
          <w:lang w:val="uz-Cyrl-UZ"/>
        </w:rPr>
        <w:t>буйрак</w:t>
      </w:r>
      <w:r w:rsidRPr="004022D7">
        <w:rPr>
          <w:rFonts w:ascii="Times New Roman" w:hAnsi="Times New Roman" w:cs="Times New Roman"/>
          <w:color w:val="000000"/>
          <w:sz w:val="28"/>
          <w:szCs w:val="28"/>
          <w:shd w:val="clear" w:color="auto" w:fill="FFFFFF"/>
          <w:lang w:val="uz-Cyrl-UZ"/>
        </w:rPr>
        <w:t>ларда кузатиладиган структур ўзгаришларни аниқлаш имконини берган;</w:t>
      </w:r>
    </w:p>
    <w:p w:rsidR="00421BD4" w:rsidRPr="008F3818" w:rsidRDefault="00421BD4" w:rsidP="00BA69C7">
      <w:pPr>
        <w:spacing w:after="0" w:line="240" w:lineRule="auto"/>
        <w:ind w:firstLine="567"/>
        <w:jc w:val="both"/>
        <w:rPr>
          <w:rFonts w:ascii="Times New Roman" w:hAnsi="Times New Roman" w:cs="Times New Roman"/>
          <w:sz w:val="28"/>
          <w:szCs w:val="28"/>
          <w:lang w:val="uz-Cyrl-UZ"/>
        </w:rPr>
      </w:pPr>
      <w:r w:rsidRPr="004022D7">
        <w:rPr>
          <w:rFonts w:ascii="Times New Roman" w:hAnsi="Times New Roman" w:cs="Times New Roman"/>
          <w:color w:val="000000"/>
          <w:sz w:val="28"/>
          <w:szCs w:val="28"/>
          <w:lang w:val="uz-Cyrl-UZ"/>
        </w:rPr>
        <w:t xml:space="preserve">сурункали нур касаллигида ва меъёрда </w:t>
      </w:r>
      <w:r>
        <w:rPr>
          <w:rFonts w:ascii="Times New Roman" w:hAnsi="Times New Roman" w:cs="Times New Roman"/>
          <w:color w:val="000000"/>
          <w:sz w:val="28"/>
          <w:szCs w:val="28"/>
          <w:lang w:val="uz-Cyrl-UZ"/>
        </w:rPr>
        <w:t>буйрак</w:t>
      </w:r>
      <w:r w:rsidRPr="004022D7">
        <w:rPr>
          <w:rFonts w:ascii="Times New Roman" w:hAnsi="Times New Roman" w:cs="Times New Roman"/>
          <w:color w:val="000000"/>
          <w:sz w:val="28"/>
          <w:szCs w:val="28"/>
          <w:lang w:val="uz-Cyrl-UZ"/>
        </w:rPr>
        <w:t>лар морфологик кўрсаткичларини аниқлаш</w:t>
      </w:r>
      <w:r w:rsidRPr="004022D7">
        <w:rPr>
          <w:rFonts w:ascii="Times New Roman" w:hAnsi="Times New Roman" w:cs="Times New Roman"/>
          <w:sz w:val="28"/>
          <w:szCs w:val="28"/>
          <w:lang w:val="uz-Cyrl-UZ"/>
        </w:rPr>
        <w:t xml:space="preserve"> бўйича илмий тадқиқотнинг натижалари асосида ишлаб чиқилган</w:t>
      </w:r>
      <w:r>
        <w:rPr>
          <w:rFonts w:ascii="Times New Roman" w:hAnsi="Times New Roman" w:cs="Times New Roman"/>
          <w:sz w:val="28"/>
          <w:szCs w:val="28"/>
          <w:lang w:val="uz-Cyrl-UZ"/>
        </w:rPr>
        <w:t xml:space="preserve"> </w:t>
      </w:r>
      <w:r w:rsidRPr="005306B8">
        <w:rPr>
          <w:rFonts w:ascii="Times New Roman" w:hAnsi="Times New Roman" w:cs="Times New Roman"/>
          <w:sz w:val="28"/>
          <w:szCs w:val="28"/>
          <w:lang w:val="uz-Cyrl-UZ"/>
        </w:rPr>
        <w:t>«</w:t>
      </w:r>
      <w:r w:rsidRPr="00224164">
        <w:rPr>
          <w:rFonts w:ascii="Times New Roman" w:hAnsi="Times New Roman" w:cs="Times New Roman"/>
          <w:sz w:val="28"/>
          <w:szCs w:val="28"/>
          <w:lang w:val="uz-Cyrl-UZ"/>
        </w:rPr>
        <w:t xml:space="preserve">Сурункали нур касаллигида </w:t>
      </w:r>
      <w:r>
        <w:rPr>
          <w:rFonts w:ascii="Times New Roman" w:hAnsi="Times New Roman" w:cs="Times New Roman"/>
          <w:sz w:val="28"/>
          <w:szCs w:val="28"/>
          <w:lang w:val="uz-Cyrl-UZ"/>
        </w:rPr>
        <w:t xml:space="preserve">ва биостимуляр билан коррекция килганда буйракнинг </w:t>
      </w:r>
      <w:r w:rsidRPr="00224164">
        <w:rPr>
          <w:rFonts w:ascii="Times New Roman" w:hAnsi="Times New Roman" w:cs="Times New Roman"/>
          <w:sz w:val="28"/>
          <w:szCs w:val="28"/>
          <w:lang w:val="uz-Cyrl-UZ"/>
        </w:rPr>
        <w:t>морфометрик параметрларини аниқлаш</w:t>
      </w:r>
      <w:r>
        <w:rPr>
          <w:rFonts w:ascii="Times New Roman" w:hAnsi="Times New Roman" w:cs="Times New Roman"/>
          <w:sz w:val="28"/>
          <w:szCs w:val="28"/>
          <w:lang w:val="uz-Cyrl-UZ"/>
        </w:rPr>
        <w:t xml:space="preserve"> усуллари</w:t>
      </w:r>
      <w:r w:rsidRPr="005306B8">
        <w:rPr>
          <w:rFonts w:ascii="Times New Roman" w:hAnsi="Times New Roman" w:cs="Times New Roman"/>
          <w:sz w:val="28"/>
          <w:szCs w:val="28"/>
          <w:lang w:val="uz-Cyrl-UZ"/>
        </w:rPr>
        <w:t>»</w:t>
      </w:r>
      <w:r w:rsidRPr="004022D7">
        <w:rPr>
          <w:rFonts w:ascii="Times New Roman" w:hAnsi="Times New Roman" w:cs="Times New Roman"/>
          <w:color w:val="000000"/>
          <w:sz w:val="28"/>
          <w:szCs w:val="28"/>
          <w:lang w:val="uz-Cyrl-UZ"/>
        </w:rPr>
        <w:t xml:space="preserve"> номли </w:t>
      </w:r>
      <w:r w:rsidRPr="004022D7">
        <w:rPr>
          <w:rFonts w:ascii="Times New Roman" w:hAnsi="Times New Roman" w:cs="Times New Roman"/>
          <w:color w:val="000000"/>
          <w:sz w:val="28"/>
          <w:szCs w:val="28"/>
          <w:shd w:val="clear" w:color="auto" w:fill="FFFFFF"/>
          <w:lang w:val="uz-Cyrl-UZ"/>
        </w:rPr>
        <w:t>услубий тавсияномаси тасдиқланган</w:t>
      </w:r>
      <w:r w:rsidRPr="00224164">
        <w:rPr>
          <w:rFonts w:ascii="Times New Roman" w:hAnsi="Times New Roman" w:cs="Times New Roman"/>
          <w:sz w:val="28"/>
          <w:szCs w:val="28"/>
          <w:lang w:val="uz-Cyrl-UZ"/>
        </w:rPr>
        <w:t xml:space="preserve"> (</w:t>
      </w:r>
      <w:r w:rsidRPr="00224164">
        <w:rPr>
          <w:rFonts w:ascii="Times New Roman" w:hAnsi="Times New Roman" w:cs="Times New Roman"/>
          <w:sz w:val="28"/>
          <w:szCs w:val="28"/>
          <w:lang w:val="uz-Latn-UZ"/>
        </w:rPr>
        <w:t xml:space="preserve"> Со</w:t>
      </w:r>
      <w:r>
        <w:rPr>
          <w:rFonts w:ascii="Times New Roman" w:hAnsi="Times New Roman" w:cs="Times New Roman"/>
          <w:sz w:val="28"/>
          <w:szCs w:val="28"/>
          <w:lang w:val="uz-Cyrl-UZ"/>
        </w:rPr>
        <w:t>ғ</w:t>
      </w:r>
      <w:r w:rsidRPr="00224164">
        <w:rPr>
          <w:rFonts w:ascii="Times New Roman" w:hAnsi="Times New Roman" w:cs="Times New Roman"/>
          <w:sz w:val="28"/>
          <w:szCs w:val="28"/>
          <w:lang w:val="uz-Latn-UZ"/>
        </w:rPr>
        <w:t>лиқни сақлаш вазирлигининг</w:t>
      </w:r>
      <w:r>
        <w:rPr>
          <w:rFonts w:ascii="Times New Roman" w:hAnsi="Times New Roman" w:cs="Times New Roman"/>
          <w:sz w:val="28"/>
          <w:szCs w:val="28"/>
          <w:lang w:val="uz-Latn-UZ"/>
        </w:rPr>
        <w:t xml:space="preserve"> </w:t>
      </w:r>
      <w:r w:rsidRPr="009245CF">
        <w:rPr>
          <w:rFonts w:ascii="Times New Roman" w:hAnsi="Times New Roman" w:cs="Times New Roman"/>
          <w:sz w:val="28"/>
          <w:szCs w:val="28"/>
          <w:lang w:val="uz-Cyrl-UZ"/>
        </w:rPr>
        <w:t>20</w:t>
      </w:r>
      <w:r>
        <w:rPr>
          <w:rFonts w:ascii="Times New Roman" w:hAnsi="Times New Roman" w:cs="Times New Roman"/>
          <w:sz w:val="28"/>
          <w:szCs w:val="28"/>
          <w:lang w:val="uz-Cyrl-UZ"/>
        </w:rPr>
        <w:t>21 йил 21 апрелдаги</w:t>
      </w:r>
      <w:r>
        <w:rPr>
          <w:rFonts w:ascii="Times New Roman" w:hAnsi="Times New Roman" w:cs="Times New Roman"/>
          <w:sz w:val="28"/>
          <w:szCs w:val="28"/>
          <w:lang w:val="uz-Latn-UZ"/>
        </w:rPr>
        <w:t xml:space="preserve"> 8</w:t>
      </w:r>
      <w:r>
        <w:rPr>
          <w:rFonts w:ascii="Times New Roman" w:hAnsi="Times New Roman" w:cs="Times New Roman"/>
          <w:sz w:val="28"/>
          <w:szCs w:val="28"/>
          <w:lang w:val="uz-Cyrl-UZ"/>
        </w:rPr>
        <w:t>н-р</w:t>
      </w:r>
      <w:r w:rsidRPr="00224164">
        <w:rPr>
          <w:rFonts w:ascii="Times New Roman" w:hAnsi="Times New Roman" w:cs="Times New Roman"/>
          <w:sz w:val="28"/>
          <w:szCs w:val="28"/>
          <w:lang w:val="uz-Latn-UZ"/>
        </w:rPr>
        <w:t>/</w:t>
      </w:r>
      <w:r>
        <w:rPr>
          <w:rFonts w:ascii="Times New Roman" w:hAnsi="Times New Roman" w:cs="Times New Roman"/>
          <w:sz w:val="28"/>
          <w:szCs w:val="28"/>
          <w:lang w:val="uz-Cyrl-UZ"/>
        </w:rPr>
        <w:t>409</w:t>
      </w:r>
      <w:r w:rsidRPr="00224164">
        <w:rPr>
          <w:rFonts w:ascii="Times New Roman" w:hAnsi="Times New Roman" w:cs="Times New Roman"/>
          <w:sz w:val="28"/>
          <w:szCs w:val="28"/>
          <w:lang w:val="uz-Latn-UZ"/>
        </w:rPr>
        <w:t xml:space="preserve">-сонли </w:t>
      </w:r>
      <w:r w:rsidR="00EA238F" w:rsidRPr="00EA238F">
        <w:rPr>
          <w:rFonts w:ascii="Times New Roman" w:hAnsi="Times New Roman" w:cs="Times New Roman"/>
          <w:sz w:val="28"/>
          <w:szCs w:val="28"/>
          <w:lang w:val="uz-Cyrl-UZ"/>
        </w:rPr>
        <w:t>маълумотномаси</w:t>
      </w:r>
      <w:r w:rsidRPr="00224164">
        <w:rPr>
          <w:rFonts w:ascii="Times New Roman" w:hAnsi="Times New Roman" w:cs="Times New Roman"/>
          <w:sz w:val="28"/>
          <w:szCs w:val="28"/>
          <w:lang w:val="uz-Latn-UZ"/>
        </w:rPr>
        <w:t>)</w:t>
      </w:r>
      <w:r>
        <w:rPr>
          <w:rFonts w:ascii="Times New Roman" w:hAnsi="Times New Roman" w:cs="Times New Roman"/>
          <w:sz w:val="28"/>
          <w:szCs w:val="28"/>
          <w:lang w:val="uz-Cyrl-UZ"/>
        </w:rPr>
        <w:t xml:space="preserve">. </w:t>
      </w:r>
      <w:r w:rsidRPr="004022D7">
        <w:rPr>
          <w:rFonts w:ascii="Times New Roman" w:hAnsi="Times New Roman" w:cs="Times New Roman"/>
          <w:color w:val="000000"/>
          <w:sz w:val="28"/>
          <w:szCs w:val="28"/>
          <w:lang w:val="uz-Cyrl-UZ"/>
        </w:rPr>
        <w:t>Ушбу услубий тавсиянома сурункали нурланиш таъсирида пайдо бўлиши мумкин бўлган асоратлар олдини олиш ва ўз вақтида даволаш алгоритмини тузиш имконини берган</w:t>
      </w:r>
      <w:r>
        <w:rPr>
          <w:rFonts w:ascii="Times New Roman" w:hAnsi="Times New Roman" w:cs="Times New Roman"/>
          <w:color w:val="000000"/>
          <w:sz w:val="28"/>
          <w:szCs w:val="28"/>
          <w:lang w:val="uz-Cyrl-UZ"/>
        </w:rPr>
        <w:t>;</w:t>
      </w:r>
    </w:p>
    <w:p w:rsidR="00421BD4" w:rsidRPr="00224164" w:rsidRDefault="00421BD4" w:rsidP="00BA69C7">
      <w:pPr>
        <w:pStyle w:val="a5"/>
        <w:spacing w:before="0" w:beforeAutospacing="0" w:after="0" w:afterAutospacing="0"/>
        <w:ind w:firstLine="567"/>
        <w:jc w:val="both"/>
        <w:rPr>
          <w:sz w:val="28"/>
          <w:szCs w:val="28"/>
          <w:lang w:val="uz-Latn-UZ"/>
        </w:rPr>
      </w:pPr>
      <w:r>
        <w:rPr>
          <w:sz w:val="28"/>
          <w:szCs w:val="28"/>
          <w:lang w:val="uz-Cyrl-UZ"/>
        </w:rPr>
        <w:t>с</w:t>
      </w:r>
      <w:r w:rsidRPr="00224164">
        <w:rPr>
          <w:sz w:val="28"/>
          <w:szCs w:val="28"/>
          <w:lang w:val="uz-Cyrl-UZ"/>
        </w:rPr>
        <w:t xml:space="preserve">урункали нурланиш пайтида буйрак тузилишидаги </w:t>
      </w:r>
      <w:r>
        <w:rPr>
          <w:sz w:val="28"/>
          <w:szCs w:val="28"/>
          <w:lang w:val="uz-Cyrl-UZ"/>
        </w:rPr>
        <w:t>морфофункц</w:t>
      </w:r>
      <w:r w:rsidRPr="00224164">
        <w:rPr>
          <w:sz w:val="28"/>
          <w:szCs w:val="28"/>
          <w:lang w:val="uz-Cyrl-UZ"/>
        </w:rPr>
        <w:t>ионал хусусиятлар ва морфометрик ўзгаришларни ўрганиш бўйича олинган илмий натижалар Республика ихтисослаштирилган онкология ва радиология илмий-амалий тибб</w:t>
      </w:r>
      <w:r>
        <w:rPr>
          <w:sz w:val="28"/>
          <w:szCs w:val="28"/>
          <w:lang w:val="uz-Cyrl-UZ"/>
        </w:rPr>
        <w:t xml:space="preserve">иёт марказининг Бухоро филиали ва республика тез тиббий ёрдам илмий маркази </w:t>
      </w:r>
      <w:r w:rsidRPr="000E2A0F">
        <w:rPr>
          <w:sz w:val="28"/>
          <w:szCs w:val="28"/>
          <w:lang w:val="uz-Cyrl-UZ"/>
        </w:rPr>
        <w:t xml:space="preserve">Бухоро </w:t>
      </w:r>
      <w:r>
        <w:rPr>
          <w:sz w:val="28"/>
          <w:szCs w:val="28"/>
          <w:lang w:val="uz-Cyrl-UZ"/>
        </w:rPr>
        <w:t>филиали амалиётига жорий э</w:t>
      </w:r>
      <w:r w:rsidRPr="00224164">
        <w:rPr>
          <w:sz w:val="28"/>
          <w:szCs w:val="28"/>
          <w:lang w:val="uz-Cyrl-UZ"/>
        </w:rPr>
        <w:t>тилди</w:t>
      </w:r>
      <w:r w:rsidRPr="00224164">
        <w:rPr>
          <w:sz w:val="28"/>
          <w:szCs w:val="28"/>
          <w:lang w:val="uz-Latn-UZ"/>
        </w:rPr>
        <w:t xml:space="preserve"> </w:t>
      </w:r>
      <w:r w:rsidRPr="00224164">
        <w:rPr>
          <w:sz w:val="28"/>
          <w:szCs w:val="28"/>
          <w:lang w:val="uz-Cyrl-UZ"/>
        </w:rPr>
        <w:t>(</w:t>
      </w:r>
      <w:r w:rsidRPr="00224164">
        <w:rPr>
          <w:sz w:val="28"/>
          <w:szCs w:val="28"/>
          <w:lang w:val="uz-Latn-UZ"/>
        </w:rPr>
        <w:t xml:space="preserve"> Со</w:t>
      </w:r>
      <w:r>
        <w:rPr>
          <w:sz w:val="28"/>
          <w:szCs w:val="28"/>
          <w:lang w:val="uz-Cyrl-UZ"/>
        </w:rPr>
        <w:t>ғ</w:t>
      </w:r>
      <w:r w:rsidRPr="00224164">
        <w:rPr>
          <w:sz w:val="28"/>
          <w:szCs w:val="28"/>
          <w:lang w:val="uz-Latn-UZ"/>
        </w:rPr>
        <w:t>лиқни сақлаш вазирлигининг</w:t>
      </w:r>
      <w:r>
        <w:rPr>
          <w:sz w:val="28"/>
          <w:szCs w:val="28"/>
          <w:lang w:val="uz-Latn-UZ"/>
        </w:rPr>
        <w:t xml:space="preserve"> </w:t>
      </w:r>
      <w:r w:rsidRPr="009245CF">
        <w:rPr>
          <w:sz w:val="28"/>
          <w:szCs w:val="28"/>
          <w:lang w:val="uz-Cyrl-UZ"/>
        </w:rPr>
        <w:t>20</w:t>
      </w:r>
      <w:r>
        <w:rPr>
          <w:sz w:val="28"/>
          <w:szCs w:val="28"/>
          <w:lang w:val="uz-Cyrl-UZ"/>
        </w:rPr>
        <w:t xml:space="preserve">21 йил 11 июндаги </w:t>
      </w:r>
      <w:r w:rsidRPr="00224164">
        <w:rPr>
          <w:sz w:val="28"/>
          <w:szCs w:val="28"/>
          <w:lang w:val="uz-Latn-UZ"/>
        </w:rPr>
        <w:t>8н-</w:t>
      </w:r>
      <w:r>
        <w:rPr>
          <w:sz w:val="28"/>
          <w:szCs w:val="28"/>
          <w:lang w:val="uz-Cyrl-UZ"/>
        </w:rPr>
        <w:t>з</w:t>
      </w:r>
      <w:r>
        <w:rPr>
          <w:sz w:val="28"/>
          <w:szCs w:val="28"/>
          <w:lang w:val="uz-Latn-UZ"/>
        </w:rPr>
        <w:t>/</w:t>
      </w:r>
      <w:r>
        <w:rPr>
          <w:sz w:val="28"/>
          <w:szCs w:val="28"/>
          <w:lang w:val="uz-Cyrl-UZ"/>
        </w:rPr>
        <w:t>185</w:t>
      </w:r>
      <w:r w:rsidRPr="00224164">
        <w:rPr>
          <w:sz w:val="28"/>
          <w:szCs w:val="28"/>
          <w:lang w:val="uz-Latn-UZ"/>
        </w:rPr>
        <w:t>-сонли</w:t>
      </w:r>
      <w:r w:rsidRPr="00B75FBC">
        <w:rPr>
          <w:sz w:val="28"/>
          <w:szCs w:val="28"/>
          <w:lang w:val="uz-Latn-UZ"/>
        </w:rPr>
        <w:t xml:space="preserve"> ва </w:t>
      </w:r>
      <w:r w:rsidRPr="009245CF">
        <w:rPr>
          <w:sz w:val="28"/>
          <w:szCs w:val="28"/>
          <w:lang w:val="uz-Cyrl-UZ"/>
        </w:rPr>
        <w:t>2</w:t>
      </w:r>
      <w:r>
        <w:rPr>
          <w:sz w:val="28"/>
          <w:szCs w:val="28"/>
          <w:lang w:val="uz-Cyrl-UZ"/>
        </w:rPr>
        <w:t>021 йил 27 сентябрдаги</w:t>
      </w:r>
      <w:r w:rsidRPr="00B75FBC">
        <w:rPr>
          <w:sz w:val="28"/>
          <w:szCs w:val="28"/>
          <w:lang w:val="uz-Latn-UZ"/>
        </w:rPr>
        <w:t xml:space="preserve"> 08-09/13045-сонли</w:t>
      </w:r>
      <w:r w:rsidRPr="00224164">
        <w:rPr>
          <w:sz w:val="28"/>
          <w:szCs w:val="28"/>
          <w:lang w:val="uz-Latn-UZ"/>
        </w:rPr>
        <w:t xml:space="preserve"> </w:t>
      </w:r>
      <w:r w:rsidRPr="008964B3">
        <w:rPr>
          <w:sz w:val="28"/>
          <w:szCs w:val="28"/>
          <w:lang w:val="uz-Latn-UZ"/>
        </w:rPr>
        <w:t>хулосалари</w:t>
      </w:r>
      <w:r w:rsidRPr="00224164">
        <w:rPr>
          <w:sz w:val="28"/>
          <w:szCs w:val="28"/>
          <w:lang w:val="uz-Latn-UZ"/>
        </w:rPr>
        <w:t xml:space="preserve">). Олинган тадқиқот маълумотларини амалга ошириш морфологик параметрлар бўйича органопатологияни </w:t>
      </w:r>
      <w:r>
        <w:rPr>
          <w:sz w:val="28"/>
          <w:szCs w:val="28"/>
          <w:lang w:val="uz-Cyrl-UZ"/>
        </w:rPr>
        <w:t>э</w:t>
      </w:r>
      <w:r w:rsidRPr="00224164">
        <w:rPr>
          <w:sz w:val="28"/>
          <w:szCs w:val="28"/>
          <w:lang w:val="uz-Latn-UZ"/>
        </w:rPr>
        <w:t>рта ташхислаш, даволаш ва башорат қилиш, ҳаёт сифатини яхшилаш ва асоратлар сонини камайтириш усулларини ишлаб чиқиш имконини берган.</w:t>
      </w:r>
    </w:p>
    <w:p w:rsidR="00421BD4" w:rsidRPr="005C5B31" w:rsidRDefault="00421BD4" w:rsidP="005C5B31">
      <w:pPr>
        <w:pStyle w:val="a4"/>
        <w:ind w:firstLine="567"/>
        <w:jc w:val="both"/>
        <w:rPr>
          <w:rFonts w:ascii="Times New Roman" w:hAnsi="Times New Roman" w:cs="Times New Roman"/>
          <w:spacing w:val="2"/>
          <w:sz w:val="28"/>
          <w:szCs w:val="28"/>
          <w:lang w:val="uz-Cyrl-UZ"/>
        </w:rPr>
      </w:pPr>
      <w:r>
        <w:rPr>
          <w:rFonts w:ascii="Times New Roman" w:hAnsi="Times New Roman" w:cs="Times New Roman"/>
          <w:sz w:val="28"/>
          <w:szCs w:val="28"/>
          <w:lang w:val="uz-Cyrl-UZ"/>
        </w:rPr>
        <w:t xml:space="preserve"> </w:t>
      </w:r>
      <w:r w:rsidRPr="00224164">
        <w:rPr>
          <w:rFonts w:ascii="Times New Roman" w:hAnsi="Times New Roman" w:cs="Times New Roman"/>
          <w:b/>
          <w:bCs/>
          <w:sz w:val="28"/>
          <w:szCs w:val="28"/>
          <w:lang w:val="uz-Cyrl-UZ"/>
        </w:rPr>
        <w:t>Тадқиқот натижаларининг апробацияси.</w:t>
      </w:r>
      <w:r w:rsidRPr="005C5B31">
        <w:rPr>
          <w:spacing w:val="2"/>
          <w:lang w:val="uz-Cyrl-UZ"/>
        </w:rPr>
        <w:t xml:space="preserve"> </w:t>
      </w:r>
      <w:r w:rsidRPr="005C5B31">
        <w:rPr>
          <w:rFonts w:ascii="Times New Roman" w:hAnsi="Times New Roman" w:cs="Times New Roman"/>
          <w:spacing w:val="2"/>
          <w:sz w:val="28"/>
          <w:szCs w:val="28"/>
          <w:lang w:val="uz-Cyrl-UZ"/>
        </w:rPr>
        <w:t>Мазкур тадқиқот натижалари 4 та илмий анжуманда, жумладан, 3 та халқаро ва 1 та республика илмий-амалий анжуманларида муҳокамадан ўтказилган.</w:t>
      </w:r>
      <w:r>
        <w:rPr>
          <w:rFonts w:ascii="Times New Roman" w:hAnsi="Times New Roman" w:cs="Times New Roman"/>
          <w:sz w:val="28"/>
          <w:szCs w:val="28"/>
          <w:lang w:val="uz-Cyrl-UZ"/>
        </w:rPr>
        <w:t xml:space="preserve"> </w:t>
      </w:r>
    </w:p>
    <w:p w:rsidR="00421BD4" w:rsidRDefault="00421BD4" w:rsidP="001C4B26">
      <w:pPr>
        <w:spacing w:after="0" w:line="234" w:lineRule="auto"/>
        <w:ind w:firstLine="567"/>
        <w:jc w:val="both"/>
        <w:rPr>
          <w:rFonts w:ascii="Times New Roman" w:hAnsi="Times New Roman" w:cs="Times New Roman"/>
          <w:spacing w:val="2"/>
          <w:sz w:val="28"/>
          <w:szCs w:val="28"/>
          <w:lang w:val="uz-Cyrl-UZ"/>
        </w:rPr>
      </w:pPr>
      <w:r w:rsidRPr="00224164">
        <w:rPr>
          <w:rFonts w:ascii="Times New Roman" w:hAnsi="Times New Roman" w:cs="Times New Roman"/>
          <w:b/>
          <w:bCs/>
          <w:sz w:val="28"/>
          <w:szCs w:val="28"/>
          <w:lang w:val="uz-Cyrl-UZ"/>
        </w:rPr>
        <w:t xml:space="preserve">Тадқиқот натижаларини </w:t>
      </w:r>
      <w:r>
        <w:rPr>
          <w:rFonts w:ascii="Times New Roman" w:hAnsi="Times New Roman" w:cs="Times New Roman"/>
          <w:b/>
          <w:bCs/>
          <w:sz w:val="28"/>
          <w:szCs w:val="28"/>
          <w:lang w:val="uz-Cyrl-UZ"/>
        </w:rPr>
        <w:t>э</w:t>
      </w:r>
      <w:r w:rsidRPr="00224164">
        <w:rPr>
          <w:rFonts w:ascii="Times New Roman" w:hAnsi="Times New Roman" w:cs="Times New Roman"/>
          <w:b/>
          <w:bCs/>
          <w:sz w:val="28"/>
          <w:szCs w:val="28"/>
          <w:lang w:val="uz-Latn-UZ"/>
        </w:rPr>
        <w:t>ълон қилинганлиги</w:t>
      </w:r>
      <w:r w:rsidRPr="00224164">
        <w:rPr>
          <w:rFonts w:ascii="Times New Roman" w:hAnsi="Times New Roman" w:cs="Times New Roman"/>
          <w:b/>
          <w:bCs/>
          <w:sz w:val="28"/>
          <w:szCs w:val="28"/>
          <w:lang w:val="uz-Cyrl-UZ"/>
        </w:rPr>
        <w:t>.</w:t>
      </w:r>
      <w:r>
        <w:rPr>
          <w:rFonts w:ascii="Times New Roman" w:hAnsi="Times New Roman" w:cs="Times New Roman"/>
          <w:b/>
          <w:bCs/>
          <w:sz w:val="28"/>
          <w:szCs w:val="28"/>
          <w:lang w:val="uz-Cyrl-UZ"/>
        </w:rPr>
        <w:t xml:space="preserve"> </w:t>
      </w:r>
      <w:r w:rsidRPr="00224164">
        <w:rPr>
          <w:rFonts w:ascii="Times New Roman" w:hAnsi="Times New Roman" w:cs="Times New Roman"/>
          <w:sz w:val="28"/>
          <w:szCs w:val="28"/>
          <w:lang w:val="uz-Latn-UZ"/>
        </w:rPr>
        <w:t>Дессертация</w:t>
      </w:r>
      <w:r w:rsidRPr="00224164">
        <w:rPr>
          <w:rFonts w:ascii="Times New Roman" w:hAnsi="Times New Roman" w:cs="Times New Roman"/>
          <w:sz w:val="28"/>
          <w:szCs w:val="28"/>
          <w:lang w:val="uz-Cyrl-UZ"/>
        </w:rPr>
        <w:t xml:space="preserve"> мавзуси бўйича 1</w:t>
      </w:r>
      <w:r>
        <w:rPr>
          <w:rFonts w:ascii="Times New Roman" w:hAnsi="Times New Roman" w:cs="Times New Roman"/>
          <w:sz w:val="28"/>
          <w:szCs w:val="28"/>
          <w:lang w:val="uz-Cyrl-UZ"/>
        </w:rPr>
        <w:t>2</w:t>
      </w:r>
      <w:r w:rsidRPr="00224164">
        <w:rPr>
          <w:rFonts w:ascii="Times New Roman" w:hAnsi="Times New Roman" w:cs="Times New Roman"/>
          <w:sz w:val="28"/>
          <w:szCs w:val="28"/>
          <w:lang w:val="uz-Cyrl-UZ"/>
        </w:rPr>
        <w:t xml:space="preserve"> та илмий мақола чоп </w:t>
      </w:r>
      <w:r>
        <w:rPr>
          <w:rFonts w:ascii="Times New Roman" w:hAnsi="Times New Roman" w:cs="Times New Roman"/>
          <w:sz w:val="28"/>
          <w:szCs w:val="28"/>
          <w:lang w:val="uz-Cyrl-UZ"/>
        </w:rPr>
        <w:t>э</w:t>
      </w:r>
      <w:r w:rsidRPr="00224164">
        <w:rPr>
          <w:rFonts w:ascii="Times New Roman" w:hAnsi="Times New Roman" w:cs="Times New Roman"/>
          <w:sz w:val="28"/>
          <w:szCs w:val="28"/>
          <w:lang w:val="uz-Cyrl-UZ"/>
        </w:rPr>
        <w:t>тил</w:t>
      </w:r>
      <w:r w:rsidRPr="00224164">
        <w:rPr>
          <w:rFonts w:ascii="Times New Roman" w:hAnsi="Times New Roman" w:cs="Times New Roman"/>
          <w:sz w:val="28"/>
          <w:szCs w:val="28"/>
          <w:lang w:val="uz-Latn-UZ"/>
        </w:rPr>
        <w:t>ган бўлиб,</w:t>
      </w:r>
      <w:r w:rsidRPr="001C4B26">
        <w:rPr>
          <w:spacing w:val="2"/>
          <w:sz w:val="28"/>
          <w:szCs w:val="28"/>
          <w:lang w:val="uz-Cyrl-UZ"/>
        </w:rPr>
        <w:t xml:space="preserve"> </w:t>
      </w:r>
      <w:r w:rsidRPr="001C4B26">
        <w:rPr>
          <w:rFonts w:ascii="Times New Roman" w:hAnsi="Times New Roman" w:cs="Times New Roman"/>
          <w:spacing w:val="2"/>
          <w:sz w:val="28"/>
          <w:szCs w:val="28"/>
          <w:lang w:val="uz-Cyrl-UZ"/>
        </w:rPr>
        <w:t xml:space="preserve">шулардан Ўзбекистон Республикаси Олий аттестация комиссиясининг диссертациялар асосий илмий натижаларини чоп этиш тавсия этилган илмий нашрларда </w:t>
      </w:r>
      <w:r>
        <w:rPr>
          <w:rFonts w:ascii="Times New Roman" w:hAnsi="Times New Roman" w:cs="Times New Roman"/>
          <w:spacing w:val="2"/>
          <w:sz w:val="28"/>
          <w:szCs w:val="28"/>
          <w:lang w:val="uz-Cyrl-UZ"/>
        </w:rPr>
        <w:t>6</w:t>
      </w:r>
      <w:r w:rsidRPr="001C4B26">
        <w:rPr>
          <w:rFonts w:ascii="Times New Roman" w:hAnsi="Times New Roman" w:cs="Times New Roman"/>
          <w:spacing w:val="2"/>
          <w:sz w:val="28"/>
          <w:szCs w:val="28"/>
          <w:lang w:val="uz-Cyrl-UZ"/>
        </w:rPr>
        <w:t xml:space="preserve"> та мақола, жумладан, </w:t>
      </w:r>
      <w:r>
        <w:rPr>
          <w:rFonts w:ascii="Times New Roman" w:hAnsi="Times New Roman" w:cs="Times New Roman"/>
          <w:spacing w:val="2"/>
          <w:sz w:val="28"/>
          <w:szCs w:val="28"/>
          <w:lang w:val="uz-Cyrl-UZ"/>
        </w:rPr>
        <w:t>4</w:t>
      </w:r>
      <w:r w:rsidRPr="001C4B26">
        <w:rPr>
          <w:rFonts w:ascii="Times New Roman" w:hAnsi="Times New Roman" w:cs="Times New Roman"/>
          <w:spacing w:val="2"/>
          <w:sz w:val="28"/>
          <w:szCs w:val="28"/>
          <w:lang w:val="uz-Cyrl-UZ"/>
        </w:rPr>
        <w:t xml:space="preserve"> таси республика ва </w:t>
      </w:r>
      <w:r>
        <w:rPr>
          <w:rFonts w:ascii="Times New Roman" w:hAnsi="Times New Roman" w:cs="Times New Roman"/>
          <w:spacing w:val="2"/>
          <w:sz w:val="28"/>
          <w:szCs w:val="28"/>
          <w:lang w:val="uz-Cyrl-UZ"/>
        </w:rPr>
        <w:t>2</w:t>
      </w:r>
      <w:r w:rsidRPr="001C4B26">
        <w:rPr>
          <w:rFonts w:ascii="Times New Roman" w:hAnsi="Times New Roman" w:cs="Times New Roman"/>
          <w:spacing w:val="2"/>
          <w:sz w:val="28"/>
          <w:szCs w:val="28"/>
          <w:lang w:val="uz-Cyrl-UZ"/>
        </w:rPr>
        <w:t xml:space="preserve"> таси хорижий журналларда нашр этилган.</w:t>
      </w:r>
    </w:p>
    <w:p w:rsidR="00421BD4" w:rsidRDefault="00421BD4" w:rsidP="001C4B26">
      <w:pPr>
        <w:spacing w:after="0"/>
        <w:ind w:firstLine="567"/>
        <w:jc w:val="both"/>
        <w:rPr>
          <w:rFonts w:ascii="Times New Roman" w:hAnsi="Times New Roman" w:cs="Times New Roman"/>
          <w:b/>
          <w:bCs/>
          <w:sz w:val="28"/>
          <w:szCs w:val="28"/>
          <w:lang w:val="uz-Cyrl-UZ"/>
        </w:rPr>
      </w:pPr>
      <w:r w:rsidRPr="00224164">
        <w:rPr>
          <w:rFonts w:ascii="Times New Roman" w:hAnsi="Times New Roman" w:cs="Times New Roman"/>
          <w:b/>
          <w:bCs/>
          <w:sz w:val="28"/>
          <w:szCs w:val="28"/>
          <w:lang w:val="uz-Latn-UZ"/>
        </w:rPr>
        <w:t>Д</w:t>
      </w:r>
      <w:r w:rsidRPr="005D1BBC">
        <w:rPr>
          <w:rFonts w:ascii="Times New Roman" w:hAnsi="Times New Roman" w:cs="Times New Roman"/>
          <w:b/>
          <w:bCs/>
          <w:sz w:val="28"/>
          <w:szCs w:val="28"/>
          <w:lang w:val="uz-Cyrl-UZ"/>
        </w:rPr>
        <w:t>и</w:t>
      </w:r>
      <w:r w:rsidRPr="00224164">
        <w:rPr>
          <w:rFonts w:ascii="Times New Roman" w:hAnsi="Times New Roman" w:cs="Times New Roman"/>
          <w:b/>
          <w:bCs/>
          <w:sz w:val="28"/>
          <w:szCs w:val="28"/>
          <w:lang w:val="uz-Latn-UZ"/>
        </w:rPr>
        <w:t>ссертация</w:t>
      </w:r>
      <w:r w:rsidRPr="00224164">
        <w:rPr>
          <w:rFonts w:ascii="Times New Roman" w:hAnsi="Times New Roman" w:cs="Times New Roman"/>
          <w:b/>
          <w:bCs/>
          <w:sz w:val="28"/>
          <w:szCs w:val="28"/>
          <w:lang w:val="uz-Cyrl-UZ"/>
        </w:rPr>
        <w:t xml:space="preserve">нинг </w:t>
      </w:r>
      <w:r w:rsidRPr="00224164">
        <w:rPr>
          <w:rFonts w:ascii="Times New Roman" w:hAnsi="Times New Roman" w:cs="Times New Roman"/>
          <w:b/>
          <w:bCs/>
          <w:sz w:val="28"/>
          <w:szCs w:val="28"/>
          <w:lang w:val="uz-Latn-UZ"/>
        </w:rPr>
        <w:t>тузилиш</w:t>
      </w:r>
      <w:r w:rsidRPr="00224164">
        <w:rPr>
          <w:rFonts w:ascii="Times New Roman" w:hAnsi="Times New Roman" w:cs="Times New Roman"/>
          <w:b/>
          <w:bCs/>
          <w:sz w:val="28"/>
          <w:szCs w:val="28"/>
          <w:lang w:val="uz-Cyrl-UZ"/>
        </w:rPr>
        <w:t>и ва ҳажми.</w:t>
      </w:r>
      <w:r>
        <w:rPr>
          <w:rFonts w:ascii="Times New Roman" w:hAnsi="Times New Roman" w:cs="Times New Roman"/>
          <w:b/>
          <w:bCs/>
          <w:sz w:val="28"/>
          <w:szCs w:val="28"/>
          <w:lang w:val="uz-Cyrl-UZ"/>
        </w:rPr>
        <w:t xml:space="preserve"> </w:t>
      </w:r>
      <w:r w:rsidRPr="001C4B26">
        <w:rPr>
          <w:rFonts w:ascii="Times New Roman" w:hAnsi="Times New Roman" w:cs="Times New Roman"/>
          <w:sz w:val="28"/>
          <w:szCs w:val="28"/>
          <w:lang w:val="uz-Cyrl-UZ"/>
        </w:rPr>
        <w:t>Д</w:t>
      </w:r>
      <w:r>
        <w:rPr>
          <w:rFonts w:ascii="Times New Roman" w:hAnsi="Times New Roman" w:cs="Times New Roman"/>
          <w:sz w:val="28"/>
          <w:szCs w:val="28"/>
          <w:lang w:val="uz-Cyrl-UZ"/>
        </w:rPr>
        <w:t>иссертация кириш, тўртта</w:t>
      </w:r>
      <w:r w:rsidRPr="00224164">
        <w:rPr>
          <w:rFonts w:ascii="Times New Roman" w:hAnsi="Times New Roman" w:cs="Times New Roman"/>
          <w:sz w:val="28"/>
          <w:szCs w:val="28"/>
          <w:lang w:val="uz-Cyrl-UZ"/>
        </w:rPr>
        <w:t xml:space="preserve"> боб, хулосалар, амалий тавсиялар, фойдаланилган адабиётлар рўйхати</w:t>
      </w:r>
      <w:r w:rsidRPr="00224164">
        <w:rPr>
          <w:rFonts w:ascii="Times New Roman" w:hAnsi="Times New Roman" w:cs="Times New Roman"/>
          <w:sz w:val="28"/>
          <w:szCs w:val="28"/>
          <w:lang w:val="uz-Latn-UZ"/>
        </w:rPr>
        <w:t xml:space="preserve"> ва и</w:t>
      </w:r>
      <w:r>
        <w:rPr>
          <w:rFonts w:ascii="Times New Roman" w:hAnsi="Times New Roman" w:cs="Times New Roman"/>
          <w:sz w:val="28"/>
          <w:szCs w:val="28"/>
          <w:lang w:val="uz-Cyrl-UZ"/>
        </w:rPr>
        <w:t>лова</w:t>
      </w:r>
      <w:r w:rsidRPr="00224164">
        <w:rPr>
          <w:rFonts w:ascii="Times New Roman" w:hAnsi="Times New Roman" w:cs="Times New Roman"/>
          <w:sz w:val="28"/>
          <w:szCs w:val="28"/>
          <w:lang w:val="uz-Latn-UZ"/>
        </w:rPr>
        <w:t>лар</w:t>
      </w:r>
      <w:r w:rsidRPr="00224164">
        <w:rPr>
          <w:rFonts w:ascii="Times New Roman" w:hAnsi="Times New Roman" w:cs="Times New Roman"/>
          <w:sz w:val="28"/>
          <w:szCs w:val="28"/>
          <w:lang w:val="uz-Cyrl-UZ"/>
        </w:rPr>
        <w:t>дан иборат. Диссертация</w:t>
      </w:r>
      <w:r>
        <w:rPr>
          <w:rFonts w:ascii="Times New Roman" w:hAnsi="Times New Roman" w:cs="Times New Roman"/>
          <w:sz w:val="28"/>
          <w:szCs w:val="28"/>
          <w:lang w:val="uz-Cyrl-UZ"/>
        </w:rPr>
        <w:t xml:space="preserve"> ҳажми 1</w:t>
      </w:r>
      <w:r w:rsidRPr="00C253A3">
        <w:rPr>
          <w:rFonts w:ascii="Times New Roman" w:hAnsi="Times New Roman" w:cs="Times New Roman"/>
          <w:sz w:val="28"/>
          <w:szCs w:val="28"/>
          <w:lang w:val="uz-Cyrl-UZ"/>
        </w:rPr>
        <w:t>2</w:t>
      </w:r>
      <w:r>
        <w:rPr>
          <w:rFonts w:ascii="Times New Roman" w:hAnsi="Times New Roman" w:cs="Times New Roman"/>
          <w:sz w:val="28"/>
          <w:szCs w:val="28"/>
          <w:lang w:val="uz-Cyrl-UZ"/>
        </w:rPr>
        <w:t>0</w:t>
      </w:r>
      <w:r w:rsidRPr="00224164">
        <w:rPr>
          <w:rFonts w:ascii="Times New Roman" w:hAnsi="Times New Roman" w:cs="Times New Roman"/>
          <w:sz w:val="28"/>
          <w:szCs w:val="28"/>
          <w:lang w:val="uz-Cyrl-UZ"/>
        </w:rPr>
        <w:t xml:space="preserve"> бет</w:t>
      </w:r>
      <w:r>
        <w:rPr>
          <w:rFonts w:ascii="Times New Roman" w:hAnsi="Times New Roman" w:cs="Times New Roman"/>
          <w:sz w:val="28"/>
          <w:szCs w:val="28"/>
          <w:lang w:val="uz-Cyrl-UZ"/>
        </w:rPr>
        <w:t>ни ташкил этган</w:t>
      </w:r>
      <w:r w:rsidRPr="00224164">
        <w:rPr>
          <w:rFonts w:ascii="Times New Roman" w:hAnsi="Times New Roman" w:cs="Times New Roman"/>
          <w:sz w:val="28"/>
          <w:szCs w:val="28"/>
          <w:lang w:val="uz-Cyrl-UZ"/>
        </w:rPr>
        <w:t>.</w:t>
      </w:r>
    </w:p>
    <w:p w:rsidR="00421BD4" w:rsidRDefault="00421BD4" w:rsidP="001C4B26">
      <w:pPr>
        <w:spacing w:after="0" w:line="234" w:lineRule="auto"/>
        <w:ind w:firstLine="567"/>
        <w:jc w:val="center"/>
        <w:rPr>
          <w:rFonts w:ascii="Times New Roman" w:hAnsi="Times New Roman" w:cs="Times New Roman"/>
          <w:b/>
          <w:bCs/>
          <w:sz w:val="28"/>
          <w:szCs w:val="28"/>
          <w:lang w:val="uz-Cyrl-UZ"/>
        </w:rPr>
      </w:pPr>
    </w:p>
    <w:p w:rsidR="00421BD4" w:rsidRPr="00FC5468" w:rsidRDefault="00421BD4" w:rsidP="007A317F">
      <w:pPr>
        <w:spacing w:after="240" w:line="234" w:lineRule="auto"/>
        <w:ind w:firstLine="567"/>
        <w:jc w:val="center"/>
        <w:rPr>
          <w:rFonts w:ascii="Times New Roman" w:hAnsi="Times New Roman" w:cs="Times New Roman"/>
          <w:b/>
          <w:bCs/>
          <w:sz w:val="28"/>
          <w:szCs w:val="28"/>
          <w:lang w:val="uz-Cyrl-UZ"/>
        </w:rPr>
      </w:pPr>
      <w:r w:rsidRPr="00D31611">
        <w:rPr>
          <w:rFonts w:ascii="Times New Roman" w:hAnsi="Times New Roman" w:cs="Times New Roman"/>
          <w:b/>
          <w:bCs/>
          <w:sz w:val="28"/>
          <w:szCs w:val="28"/>
          <w:lang w:val="uz-Cyrl-UZ"/>
        </w:rPr>
        <w:t>ДИССЕРТАЦИЯНИНГ АСОСИЙ МАЗМУНИ</w:t>
      </w:r>
    </w:p>
    <w:p w:rsidR="00421BD4" w:rsidRDefault="00421BD4" w:rsidP="00BA69C7">
      <w:pPr>
        <w:spacing w:after="0" w:line="234" w:lineRule="auto"/>
        <w:ind w:firstLine="567"/>
        <w:jc w:val="both"/>
        <w:rPr>
          <w:rFonts w:ascii="Times New Roman" w:hAnsi="Times New Roman" w:cs="Times New Roman"/>
          <w:sz w:val="28"/>
          <w:szCs w:val="28"/>
          <w:lang w:val="uz-Cyrl-UZ"/>
        </w:rPr>
      </w:pPr>
      <w:r w:rsidRPr="00D31611">
        <w:rPr>
          <w:rFonts w:ascii="Times New Roman" w:hAnsi="Times New Roman" w:cs="Times New Roman"/>
          <w:b/>
          <w:bCs/>
          <w:sz w:val="28"/>
          <w:szCs w:val="28"/>
          <w:lang w:val="uz-Cyrl-UZ"/>
        </w:rPr>
        <w:t xml:space="preserve">Кириш  </w:t>
      </w:r>
      <w:r w:rsidRPr="00D31611">
        <w:rPr>
          <w:rFonts w:ascii="Times New Roman" w:hAnsi="Times New Roman" w:cs="Times New Roman"/>
          <w:sz w:val="28"/>
          <w:szCs w:val="28"/>
          <w:lang w:val="uz-Cyrl-UZ"/>
        </w:rPr>
        <w:t>қисмида  ўтказилган  тадқиқотнинг  долзарблиги  ва  заруратини</w:t>
      </w:r>
      <w:r>
        <w:rPr>
          <w:rFonts w:ascii="Times New Roman" w:hAnsi="Times New Roman" w:cs="Times New Roman"/>
          <w:sz w:val="28"/>
          <w:szCs w:val="28"/>
          <w:lang w:val="uz-Cyrl-UZ"/>
        </w:rPr>
        <w:t xml:space="preserve"> </w:t>
      </w:r>
      <w:r w:rsidRPr="00D31611">
        <w:rPr>
          <w:rFonts w:ascii="Times New Roman" w:hAnsi="Times New Roman" w:cs="Times New Roman"/>
          <w:sz w:val="28"/>
          <w:szCs w:val="28"/>
          <w:lang w:val="uz-Cyrl-UZ"/>
        </w:rPr>
        <w:t>асослашга,  тадқиқотнинг  мақсади  ва  вазифалари,  объекти  ва  предмети</w:t>
      </w:r>
      <w:r>
        <w:rPr>
          <w:rFonts w:ascii="Times New Roman" w:hAnsi="Times New Roman" w:cs="Times New Roman"/>
          <w:sz w:val="28"/>
          <w:szCs w:val="28"/>
          <w:lang w:val="uz-Cyrl-UZ"/>
        </w:rPr>
        <w:t xml:space="preserve"> </w:t>
      </w:r>
      <w:r w:rsidRPr="00D31611">
        <w:rPr>
          <w:rFonts w:ascii="Times New Roman" w:hAnsi="Times New Roman" w:cs="Times New Roman"/>
          <w:sz w:val="28"/>
          <w:szCs w:val="28"/>
          <w:lang w:val="uz-Cyrl-UZ"/>
        </w:rPr>
        <w:t xml:space="preserve">аниқланган,  </w:t>
      </w:r>
      <w:r>
        <w:rPr>
          <w:rFonts w:ascii="Times New Roman" w:hAnsi="Times New Roman" w:cs="Times New Roman"/>
          <w:sz w:val="28"/>
          <w:szCs w:val="28"/>
          <w:lang w:val="uz-Cyrl-UZ"/>
        </w:rPr>
        <w:t>Р</w:t>
      </w:r>
      <w:r w:rsidRPr="00D31611">
        <w:rPr>
          <w:rFonts w:ascii="Times New Roman" w:hAnsi="Times New Roman" w:cs="Times New Roman"/>
          <w:sz w:val="28"/>
          <w:szCs w:val="28"/>
          <w:lang w:val="uz-Cyrl-UZ"/>
        </w:rPr>
        <w:t>еспублика  фан  ва  технологиялари  ривожланишининг  устувор</w:t>
      </w:r>
      <w:r>
        <w:rPr>
          <w:rFonts w:ascii="Times New Roman" w:hAnsi="Times New Roman" w:cs="Times New Roman"/>
          <w:sz w:val="28"/>
          <w:szCs w:val="28"/>
          <w:lang w:val="uz-Cyrl-UZ"/>
        </w:rPr>
        <w:t xml:space="preserve"> </w:t>
      </w:r>
      <w:r w:rsidRPr="00D31611">
        <w:rPr>
          <w:rFonts w:ascii="Times New Roman" w:hAnsi="Times New Roman" w:cs="Times New Roman"/>
          <w:sz w:val="28"/>
          <w:szCs w:val="28"/>
          <w:lang w:val="uz-Cyrl-UZ"/>
        </w:rPr>
        <w:t>йўналишларига  мослиги  кўрсатилган,  тадқиқотнинг  илмий  янгилиги  ва</w:t>
      </w:r>
      <w:r>
        <w:rPr>
          <w:rFonts w:ascii="Times New Roman" w:hAnsi="Times New Roman" w:cs="Times New Roman"/>
          <w:sz w:val="28"/>
          <w:szCs w:val="28"/>
          <w:lang w:val="uz-Cyrl-UZ"/>
        </w:rPr>
        <w:t xml:space="preserve"> </w:t>
      </w:r>
      <w:r w:rsidRPr="00D31611">
        <w:rPr>
          <w:rFonts w:ascii="Times New Roman" w:hAnsi="Times New Roman" w:cs="Times New Roman"/>
          <w:sz w:val="28"/>
          <w:szCs w:val="28"/>
          <w:lang w:val="uz-Cyrl-UZ"/>
        </w:rPr>
        <w:t>амалий натижалари баён қилинган, олинган натижаларнинг илмий ва амалий</w:t>
      </w:r>
      <w:r>
        <w:rPr>
          <w:rFonts w:ascii="Times New Roman" w:hAnsi="Times New Roman" w:cs="Times New Roman"/>
          <w:sz w:val="28"/>
          <w:szCs w:val="28"/>
          <w:lang w:val="uz-Cyrl-UZ"/>
        </w:rPr>
        <w:t xml:space="preserve"> </w:t>
      </w:r>
      <w:r w:rsidRPr="00D31611">
        <w:rPr>
          <w:rFonts w:ascii="Times New Roman" w:hAnsi="Times New Roman" w:cs="Times New Roman"/>
          <w:sz w:val="28"/>
          <w:szCs w:val="28"/>
          <w:lang w:val="uz-Cyrl-UZ"/>
        </w:rPr>
        <w:t>аҳамияти  очиб  берилган,  тадқиқот  натижаларини  амалиётга  жорий  қилиш,</w:t>
      </w:r>
      <w:r>
        <w:rPr>
          <w:rFonts w:ascii="Times New Roman" w:hAnsi="Times New Roman" w:cs="Times New Roman"/>
          <w:sz w:val="28"/>
          <w:szCs w:val="28"/>
          <w:lang w:val="uz-Cyrl-UZ"/>
        </w:rPr>
        <w:t xml:space="preserve"> </w:t>
      </w:r>
      <w:r w:rsidRPr="00D31611">
        <w:rPr>
          <w:rFonts w:ascii="Times New Roman" w:hAnsi="Times New Roman" w:cs="Times New Roman"/>
          <w:sz w:val="28"/>
          <w:szCs w:val="28"/>
          <w:lang w:val="uz-Cyrl-UZ"/>
        </w:rPr>
        <w:t>нашр  этилган  ишлар  ва  диссертация  тузилиши  бўйича  маълумотлар</w:t>
      </w:r>
      <w:r>
        <w:rPr>
          <w:rFonts w:ascii="Times New Roman" w:hAnsi="Times New Roman" w:cs="Times New Roman"/>
          <w:sz w:val="28"/>
          <w:szCs w:val="28"/>
          <w:lang w:val="uz-Cyrl-UZ"/>
        </w:rPr>
        <w:t xml:space="preserve"> </w:t>
      </w:r>
      <w:r w:rsidRPr="00D31611">
        <w:rPr>
          <w:rFonts w:ascii="Times New Roman" w:hAnsi="Times New Roman" w:cs="Times New Roman"/>
          <w:sz w:val="28"/>
          <w:szCs w:val="28"/>
          <w:lang w:val="uz-Cyrl-UZ"/>
        </w:rPr>
        <w:t xml:space="preserve">келтирилган. </w:t>
      </w:r>
    </w:p>
    <w:p w:rsidR="00421BD4" w:rsidRDefault="00421BD4" w:rsidP="00BA69C7">
      <w:pPr>
        <w:spacing w:after="0" w:line="234" w:lineRule="auto"/>
        <w:ind w:firstLine="567"/>
        <w:jc w:val="both"/>
        <w:rPr>
          <w:rFonts w:ascii="Times New Roman" w:hAnsi="Times New Roman" w:cs="Times New Roman"/>
          <w:sz w:val="28"/>
          <w:szCs w:val="28"/>
          <w:lang w:val="uz-Cyrl-UZ"/>
        </w:rPr>
      </w:pPr>
      <w:r w:rsidRPr="00D31611">
        <w:rPr>
          <w:rFonts w:ascii="Times New Roman" w:hAnsi="Times New Roman" w:cs="Times New Roman"/>
          <w:sz w:val="28"/>
          <w:szCs w:val="28"/>
          <w:lang w:val="uz-Cyrl-UZ"/>
        </w:rPr>
        <w:t>Диссертациянинг</w:t>
      </w:r>
      <w:r w:rsidR="002B3EBA">
        <w:rPr>
          <w:rFonts w:ascii="Times New Roman" w:hAnsi="Times New Roman" w:cs="Times New Roman"/>
          <w:sz w:val="28"/>
          <w:szCs w:val="28"/>
          <w:lang w:val="uz-Cyrl-UZ"/>
        </w:rPr>
        <w:t xml:space="preserve"> биринчи бобида</w:t>
      </w:r>
      <w:r w:rsidR="00EA238F">
        <w:rPr>
          <w:rFonts w:ascii="Times New Roman" w:hAnsi="Times New Roman" w:cs="Times New Roman"/>
          <w:sz w:val="28"/>
          <w:szCs w:val="28"/>
          <w:lang w:val="uz-Cyrl-UZ"/>
        </w:rPr>
        <w:t xml:space="preserve"> </w:t>
      </w:r>
      <w:r w:rsidRPr="00D31611">
        <w:rPr>
          <w:rFonts w:ascii="Times New Roman" w:hAnsi="Times New Roman" w:cs="Times New Roman"/>
          <w:b/>
          <w:bCs/>
          <w:sz w:val="28"/>
          <w:szCs w:val="28"/>
          <w:lang w:val="uz-Cyrl-UZ"/>
        </w:rPr>
        <w:t>«Т</w:t>
      </w:r>
      <w:r w:rsidRPr="00224164">
        <w:rPr>
          <w:rFonts w:ascii="Times New Roman" w:eastAsia="MS Mincho" w:hAnsi="Times New Roman" w:cs="Times New Roman"/>
          <w:b/>
          <w:bCs/>
          <w:sz w:val="28"/>
          <w:szCs w:val="28"/>
          <w:lang w:val="uz-Cyrl-UZ"/>
        </w:rPr>
        <w:t xml:space="preserve">урли омиллар </w:t>
      </w:r>
      <w:r w:rsidRPr="00224164">
        <w:rPr>
          <w:rFonts w:ascii="Times New Roman" w:eastAsia="MS Mincho" w:hAnsi="Times New Roman" w:cs="Times New Roman"/>
          <w:b/>
          <w:bCs/>
          <w:sz w:val="28"/>
          <w:szCs w:val="28"/>
          <w:lang w:val="uz-Latn-UZ"/>
        </w:rPr>
        <w:t xml:space="preserve">таъсирида </w:t>
      </w:r>
      <w:r w:rsidRPr="00224164">
        <w:rPr>
          <w:rFonts w:ascii="Times New Roman" w:eastAsia="MS Mincho" w:hAnsi="Times New Roman" w:cs="Times New Roman"/>
          <w:b/>
          <w:bCs/>
          <w:sz w:val="28"/>
          <w:szCs w:val="28"/>
          <w:lang w:val="uz-Cyrl-UZ"/>
        </w:rPr>
        <w:t xml:space="preserve">буйракнинг </w:t>
      </w:r>
      <w:r>
        <w:rPr>
          <w:rFonts w:ascii="Times New Roman" w:eastAsia="MS Mincho" w:hAnsi="Times New Roman" w:cs="Times New Roman"/>
          <w:b/>
          <w:bCs/>
          <w:sz w:val="28"/>
          <w:szCs w:val="28"/>
          <w:lang w:val="uz-Cyrl-UZ"/>
        </w:rPr>
        <w:t>морфофункц</w:t>
      </w:r>
      <w:r w:rsidRPr="00224164">
        <w:rPr>
          <w:rFonts w:ascii="Times New Roman" w:eastAsia="MS Mincho" w:hAnsi="Times New Roman" w:cs="Times New Roman"/>
          <w:b/>
          <w:bCs/>
          <w:sz w:val="28"/>
          <w:szCs w:val="28"/>
          <w:lang w:val="uz-Cyrl-UZ"/>
        </w:rPr>
        <w:t>и</w:t>
      </w:r>
      <w:r w:rsidRPr="00224164">
        <w:rPr>
          <w:rFonts w:ascii="Times New Roman" w:eastAsia="MS Mincho" w:hAnsi="Times New Roman" w:cs="Times New Roman"/>
          <w:b/>
          <w:bCs/>
          <w:sz w:val="28"/>
          <w:szCs w:val="28"/>
          <w:lang w:val="uz-Latn-UZ"/>
        </w:rPr>
        <w:t>онал</w:t>
      </w:r>
      <w:r w:rsidRPr="00224164">
        <w:rPr>
          <w:rFonts w:ascii="Times New Roman" w:eastAsia="MS Mincho" w:hAnsi="Times New Roman" w:cs="Times New Roman"/>
          <w:b/>
          <w:bCs/>
          <w:sz w:val="28"/>
          <w:szCs w:val="28"/>
          <w:lang w:val="uz-Cyrl-UZ"/>
        </w:rPr>
        <w:t xml:space="preserve"> </w:t>
      </w:r>
      <w:r>
        <w:rPr>
          <w:rFonts w:ascii="Times New Roman" w:eastAsia="MS Mincho" w:hAnsi="Times New Roman" w:cs="Times New Roman"/>
          <w:b/>
          <w:bCs/>
          <w:sz w:val="28"/>
          <w:szCs w:val="28"/>
          <w:lang w:val="uz-Cyrl-UZ"/>
        </w:rPr>
        <w:t>хусусия</w:t>
      </w:r>
      <w:r w:rsidRPr="00224164">
        <w:rPr>
          <w:rFonts w:ascii="Times New Roman" w:eastAsia="MS Mincho" w:hAnsi="Times New Roman" w:cs="Times New Roman"/>
          <w:b/>
          <w:bCs/>
          <w:sz w:val="28"/>
          <w:szCs w:val="28"/>
          <w:lang w:val="uz-Cyrl-UZ"/>
        </w:rPr>
        <w:t xml:space="preserve">тлари ҳақида замонавий </w:t>
      </w:r>
      <w:r w:rsidRPr="00224164">
        <w:rPr>
          <w:rFonts w:ascii="Times New Roman" w:eastAsia="MS Mincho" w:hAnsi="Times New Roman" w:cs="Times New Roman"/>
          <w:b/>
          <w:bCs/>
          <w:sz w:val="28"/>
          <w:szCs w:val="28"/>
          <w:lang w:val="uz-Latn-UZ"/>
        </w:rPr>
        <w:t>қа</w:t>
      </w:r>
      <w:r w:rsidRPr="00224164">
        <w:rPr>
          <w:rFonts w:ascii="Times New Roman" w:eastAsia="MS Mincho" w:hAnsi="Times New Roman" w:cs="Times New Roman"/>
          <w:b/>
          <w:bCs/>
          <w:sz w:val="28"/>
          <w:szCs w:val="28"/>
          <w:lang w:val="uz-Cyrl-UZ"/>
        </w:rPr>
        <w:t>р</w:t>
      </w:r>
      <w:r w:rsidRPr="00224164">
        <w:rPr>
          <w:rFonts w:ascii="Times New Roman" w:eastAsia="MS Mincho" w:hAnsi="Times New Roman" w:cs="Times New Roman"/>
          <w:b/>
          <w:bCs/>
          <w:sz w:val="28"/>
          <w:szCs w:val="28"/>
          <w:lang w:val="uz-Latn-UZ"/>
        </w:rPr>
        <w:t>а</w:t>
      </w:r>
      <w:r w:rsidRPr="00224164">
        <w:rPr>
          <w:rFonts w:ascii="Times New Roman" w:eastAsia="MS Mincho" w:hAnsi="Times New Roman" w:cs="Times New Roman"/>
          <w:b/>
          <w:bCs/>
          <w:sz w:val="28"/>
          <w:szCs w:val="28"/>
          <w:lang w:val="uz-Cyrl-UZ"/>
        </w:rPr>
        <w:t>ш</w:t>
      </w:r>
      <w:r w:rsidRPr="00D31611">
        <w:rPr>
          <w:rFonts w:ascii="Times New Roman" w:hAnsi="Times New Roman" w:cs="Times New Roman"/>
          <w:b/>
          <w:bCs/>
          <w:sz w:val="28"/>
          <w:szCs w:val="28"/>
          <w:lang w:val="uz-Cyrl-UZ"/>
        </w:rPr>
        <w:t>»</w:t>
      </w:r>
      <w:r w:rsidRPr="00D31611">
        <w:rPr>
          <w:rFonts w:ascii="Times New Roman" w:hAnsi="Times New Roman" w:cs="Times New Roman"/>
          <w:sz w:val="28"/>
          <w:szCs w:val="28"/>
          <w:lang w:val="uz-Cyrl-UZ"/>
        </w:rPr>
        <w:t xml:space="preserve">  хорижий ва маҳаллий</w:t>
      </w:r>
      <w:r>
        <w:rPr>
          <w:rFonts w:ascii="Times New Roman" w:hAnsi="Times New Roman" w:cs="Times New Roman"/>
          <w:sz w:val="28"/>
          <w:szCs w:val="28"/>
          <w:lang w:val="uz-Cyrl-UZ"/>
        </w:rPr>
        <w:t xml:space="preserve"> адабиётлар м</w:t>
      </w:r>
      <w:r w:rsidRPr="00D31611">
        <w:rPr>
          <w:rFonts w:ascii="Times New Roman" w:hAnsi="Times New Roman" w:cs="Times New Roman"/>
          <w:sz w:val="28"/>
          <w:szCs w:val="28"/>
          <w:lang w:val="uz-Cyrl-UZ"/>
        </w:rPr>
        <w:t>атериаллари</w:t>
      </w:r>
      <w:r>
        <w:rPr>
          <w:rFonts w:ascii="Times New Roman" w:hAnsi="Times New Roman" w:cs="Times New Roman"/>
          <w:sz w:val="28"/>
          <w:szCs w:val="28"/>
          <w:lang w:val="uz-Cyrl-UZ"/>
        </w:rPr>
        <w:t xml:space="preserve"> </w:t>
      </w:r>
      <w:r w:rsidRPr="00D31611">
        <w:rPr>
          <w:rFonts w:ascii="Times New Roman" w:hAnsi="Times New Roman" w:cs="Times New Roman"/>
          <w:sz w:val="28"/>
          <w:szCs w:val="28"/>
          <w:lang w:val="uz-Cyrl-UZ"/>
        </w:rPr>
        <w:t>таҳлил</w:t>
      </w:r>
      <w:r>
        <w:rPr>
          <w:rFonts w:ascii="Times New Roman" w:hAnsi="Times New Roman" w:cs="Times New Roman"/>
          <w:sz w:val="28"/>
          <w:szCs w:val="28"/>
          <w:lang w:val="uz-Cyrl-UZ"/>
        </w:rPr>
        <w:t xml:space="preserve"> қилинган. Унда одам ва ҳайвонлар</w:t>
      </w:r>
      <w:r w:rsidRPr="00D31611">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буйрагининг тараққий</w:t>
      </w:r>
      <w:r w:rsidRPr="00D31611">
        <w:rPr>
          <w:rFonts w:ascii="Times New Roman" w:hAnsi="Times New Roman" w:cs="Times New Roman"/>
          <w:sz w:val="28"/>
          <w:szCs w:val="28"/>
          <w:lang w:val="uz-Cyrl-UZ"/>
        </w:rPr>
        <w:t xml:space="preserve"> қилиши,</w:t>
      </w:r>
      <w:r>
        <w:rPr>
          <w:rFonts w:ascii="Times New Roman" w:hAnsi="Times New Roman" w:cs="Times New Roman"/>
          <w:sz w:val="28"/>
          <w:szCs w:val="28"/>
          <w:lang w:val="uz-Cyrl-UZ"/>
        </w:rPr>
        <w:t xml:space="preserve"> анатомик ва</w:t>
      </w:r>
      <w:r w:rsidRPr="00D31611">
        <w:rPr>
          <w:rFonts w:ascii="Times New Roman" w:hAnsi="Times New Roman" w:cs="Times New Roman"/>
          <w:sz w:val="28"/>
          <w:szCs w:val="28"/>
          <w:lang w:val="uz-Cyrl-UZ"/>
        </w:rPr>
        <w:t xml:space="preserve"> гистологик</w:t>
      </w:r>
      <w:r>
        <w:rPr>
          <w:rFonts w:ascii="Times New Roman" w:hAnsi="Times New Roman" w:cs="Times New Roman"/>
          <w:sz w:val="28"/>
          <w:szCs w:val="28"/>
          <w:lang w:val="uz-Cyrl-UZ"/>
        </w:rPr>
        <w:t xml:space="preserve"> тузилиши ҳамда вазифаларига</w:t>
      </w:r>
      <w:r w:rsidRPr="00D31611">
        <w:rPr>
          <w:rFonts w:ascii="Times New Roman" w:hAnsi="Times New Roman" w:cs="Times New Roman"/>
          <w:sz w:val="28"/>
          <w:szCs w:val="28"/>
          <w:lang w:val="uz-Cyrl-UZ"/>
        </w:rPr>
        <w:t xml:space="preserve"> бағишланган</w:t>
      </w:r>
      <w:r>
        <w:rPr>
          <w:rFonts w:ascii="Times New Roman" w:hAnsi="Times New Roman" w:cs="Times New Roman"/>
          <w:sz w:val="28"/>
          <w:szCs w:val="28"/>
          <w:lang w:val="uz-Cyrl-UZ"/>
        </w:rPr>
        <w:t xml:space="preserve"> </w:t>
      </w:r>
      <w:r w:rsidRPr="00D31611">
        <w:rPr>
          <w:rFonts w:ascii="Times New Roman" w:hAnsi="Times New Roman" w:cs="Times New Roman"/>
          <w:sz w:val="28"/>
          <w:szCs w:val="28"/>
          <w:lang w:val="uz-Cyrl-UZ"/>
        </w:rPr>
        <w:t>материаллари кенг қамровли тартибда ёритилган. Инсон ва ҳайвонлар айрим</w:t>
      </w:r>
      <w:r>
        <w:rPr>
          <w:rFonts w:ascii="Times New Roman" w:hAnsi="Times New Roman" w:cs="Times New Roman"/>
          <w:sz w:val="28"/>
          <w:szCs w:val="28"/>
          <w:lang w:val="uz-Cyrl-UZ"/>
        </w:rPr>
        <w:t xml:space="preserve"> аъзоларининг меъёрий,</w:t>
      </w:r>
      <w:r w:rsidRPr="00D31611">
        <w:rPr>
          <w:rFonts w:ascii="Times New Roman" w:hAnsi="Times New Roman" w:cs="Times New Roman"/>
          <w:sz w:val="28"/>
          <w:szCs w:val="28"/>
          <w:lang w:val="uz-Cyrl-UZ"/>
        </w:rPr>
        <w:t xml:space="preserve"> сурунка</w:t>
      </w:r>
      <w:r>
        <w:rPr>
          <w:rFonts w:ascii="Times New Roman" w:hAnsi="Times New Roman" w:cs="Times New Roman"/>
          <w:sz w:val="28"/>
          <w:szCs w:val="28"/>
          <w:lang w:val="uz-Cyrl-UZ"/>
        </w:rPr>
        <w:t>ли ну</w:t>
      </w:r>
      <w:r w:rsidR="002B3EBA">
        <w:rPr>
          <w:rFonts w:ascii="Times New Roman" w:hAnsi="Times New Roman" w:cs="Times New Roman"/>
          <w:sz w:val="28"/>
          <w:szCs w:val="28"/>
          <w:lang w:val="uz-Cyrl-UZ"/>
        </w:rPr>
        <w:t>р</w:t>
      </w:r>
      <w:r>
        <w:rPr>
          <w:rFonts w:ascii="Times New Roman" w:hAnsi="Times New Roman" w:cs="Times New Roman"/>
          <w:sz w:val="28"/>
          <w:szCs w:val="28"/>
          <w:lang w:val="uz-Cyrl-UZ"/>
        </w:rPr>
        <w:t xml:space="preserve">  касаллигида ва АСД-2ф </w:t>
      </w:r>
      <w:r w:rsidRPr="00D31611">
        <w:rPr>
          <w:rFonts w:ascii="Times New Roman" w:hAnsi="Times New Roman" w:cs="Times New Roman"/>
          <w:sz w:val="28"/>
          <w:szCs w:val="28"/>
          <w:lang w:val="uz-Cyrl-UZ"/>
        </w:rPr>
        <w:t>биостимулятори таъсиридаги ёшга боғлиқ ўзгаришлари ҳақидаги замонавий</w:t>
      </w:r>
      <w:r>
        <w:rPr>
          <w:rFonts w:ascii="Times New Roman" w:hAnsi="Times New Roman" w:cs="Times New Roman"/>
          <w:sz w:val="28"/>
          <w:szCs w:val="28"/>
          <w:lang w:val="uz-Cyrl-UZ"/>
        </w:rPr>
        <w:t xml:space="preserve"> </w:t>
      </w:r>
      <w:r w:rsidRPr="00D31611">
        <w:rPr>
          <w:rFonts w:ascii="Times New Roman" w:hAnsi="Times New Roman" w:cs="Times New Roman"/>
          <w:sz w:val="28"/>
          <w:szCs w:val="28"/>
          <w:lang w:val="uz-Cyrl-UZ"/>
        </w:rPr>
        <w:t xml:space="preserve">маълумотлар келтирилган. </w:t>
      </w:r>
    </w:p>
    <w:p w:rsidR="00421BD4" w:rsidRPr="00224164" w:rsidRDefault="00421BD4" w:rsidP="00BA69C7">
      <w:pPr>
        <w:spacing w:after="0" w:line="234" w:lineRule="auto"/>
        <w:ind w:firstLine="567"/>
        <w:jc w:val="both"/>
        <w:rPr>
          <w:rFonts w:ascii="Times New Roman" w:hAnsi="Times New Roman" w:cs="Times New Roman"/>
          <w:sz w:val="28"/>
          <w:szCs w:val="28"/>
          <w:lang w:val="uz-Latn-UZ"/>
        </w:rPr>
      </w:pPr>
      <w:r w:rsidRPr="00D31611">
        <w:rPr>
          <w:rFonts w:ascii="Times New Roman" w:hAnsi="Times New Roman" w:cs="Times New Roman"/>
          <w:sz w:val="28"/>
          <w:szCs w:val="28"/>
          <w:lang w:val="uz-Cyrl-UZ"/>
        </w:rPr>
        <w:t>Диссертациянинг</w:t>
      </w:r>
      <w:r w:rsidR="002B3EBA">
        <w:rPr>
          <w:rFonts w:ascii="Times New Roman" w:hAnsi="Times New Roman" w:cs="Times New Roman"/>
          <w:sz w:val="28"/>
          <w:szCs w:val="28"/>
          <w:lang w:val="uz-Cyrl-UZ"/>
        </w:rPr>
        <w:t xml:space="preserve"> иккинчи бобида</w:t>
      </w:r>
      <w:r w:rsidR="00EA238F">
        <w:rPr>
          <w:rFonts w:ascii="Times New Roman" w:hAnsi="Times New Roman" w:cs="Times New Roman"/>
          <w:sz w:val="28"/>
          <w:szCs w:val="28"/>
          <w:lang w:val="uz-Cyrl-UZ"/>
        </w:rPr>
        <w:t xml:space="preserve"> </w:t>
      </w:r>
      <w:r w:rsidRPr="00D31611">
        <w:rPr>
          <w:rFonts w:ascii="Times New Roman" w:hAnsi="Times New Roman" w:cs="Times New Roman"/>
          <w:b/>
          <w:bCs/>
          <w:sz w:val="28"/>
          <w:szCs w:val="28"/>
          <w:lang w:val="uz-Cyrl-UZ"/>
        </w:rPr>
        <w:t>«Сурункали нур касаллиги ва биостимулятор</w:t>
      </w:r>
      <w:r>
        <w:rPr>
          <w:rFonts w:ascii="Times New Roman" w:hAnsi="Times New Roman" w:cs="Times New Roman"/>
          <w:b/>
          <w:bCs/>
          <w:sz w:val="28"/>
          <w:szCs w:val="28"/>
          <w:lang w:val="uz-Cyrl-UZ"/>
        </w:rPr>
        <w:t xml:space="preserve"> таъсиридаги буйракнинг </w:t>
      </w:r>
      <w:r w:rsidRPr="00D31611">
        <w:rPr>
          <w:rFonts w:ascii="Times New Roman" w:hAnsi="Times New Roman" w:cs="Times New Roman"/>
          <w:b/>
          <w:bCs/>
          <w:sz w:val="28"/>
          <w:szCs w:val="28"/>
          <w:lang w:val="uz-Cyrl-UZ"/>
        </w:rPr>
        <w:t>морфологик</w:t>
      </w:r>
      <w:r>
        <w:rPr>
          <w:rFonts w:ascii="Times New Roman" w:hAnsi="Times New Roman" w:cs="Times New Roman"/>
          <w:b/>
          <w:bCs/>
          <w:sz w:val="28"/>
          <w:szCs w:val="28"/>
          <w:lang w:val="uz-Cyrl-UZ"/>
        </w:rPr>
        <w:t xml:space="preserve"> </w:t>
      </w:r>
      <w:r w:rsidRPr="00D31611">
        <w:rPr>
          <w:rFonts w:ascii="Times New Roman" w:hAnsi="Times New Roman" w:cs="Times New Roman"/>
          <w:b/>
          <w:bCs/>
          <w:sz w:val="28"/>
          <w:szCs w:val="28"/>
          <w:lang w:val="uz-Cyrl-UZ"/>
        </w:rPr>
        <w:t>ва морфометрик  кўрсаткичларини</w:t>
      </w:r>
      <w:r>
        <w:rPr>
          <w:rFonts w:ascii="Times New Roman" w:hAnsi="Times New Roman" w:cs="Times New Roman"/>
          <w:b/>
          <w:bCs/>
          <w:sz w:val="28"/>
          <w:szCs w:val="28"/>
          <w:lang w:val="uz-Cyrl-UZ"/>
        </w:rPr>
        <w:t xml:space="preserve"> </w:t>
      </w:r>
      <w:r w:rsidRPr="00D31611">
        <w:rPr>
          <w:rFonts w:ascii="Times New Roman" w:hAnsi="Times New Roman" w:cs="Times New Roman"/>
          <w:b/>
          <w:bCs/>
          <w:sz w:val="28"/>
          <w:szCs w:val="28"/>
          <w:lang w:val="uz-Cyrl-UZ"/>
        </w:rPr>
        <w:t>баҳолаш материал ва усуллари»</w:t>
      </w:r>
      <w:r w:rsidRPr="00D31611">
        <w:rPr>
          <w:rFonts w:ascii="Times New Roman" w:hAnsi="Times New Roman" w:cs="Times New Roman"/>
          <w:sz w:val="28"/>
          <w:szCs w:val="28"/>
          <w:lang w:val="uz-Cyrl-UZ"/>
        </w:rPr>
        <w:t xml:space="preserve"> тадқиқот</w:t>
      </w:r>
      <w:r>
        <w:rPr>
          <w:rFonts w:ascii="Times New Roman" w:hAnsi="Times New Roman" w:cs="Times New Roman"/>
          <w:sz w:val="28"/>
          <w:szCs w:val="28"/>
          <w:lang w:val="uz-Cyrl-UZ"/>
        </w:rPr>
        <w:t xml:space="preserve"> </w:t>
      </w:r>
      <w:r w:rsidRPr="00D31611">
        <w:rPr>
          <w:rFonts w:ascii="Times New Roman" w:hAnsi="Times New Roman" w:cs="Times New Roman"/>
          <w:sz w:val="28"/>
          <w:szCs w:val="28"/>
          <w:lang w:val="uz-Cyrl-UZ"/>
        </w:rPr>
        <w:t>материаллари ва усуллари батафсил баён этилган.</w:t>
      </w:r>
      <w:r w:rsidRPr="00A510F5">
        <w:rPr>
          <w:rFonts w:ascii="Times New Roman" w:hAnsi="Times New Roman" w:cs="Times New Roman"/>
          <w:sz w:val="28"/>
          <w:szCs w:val="28"/>
          <w:lang w:val="uz-Latn-UZ"/>
        </w:rPr>
        <w:t xml:space="preserve"> </w:t>
      </w:r>
      <w:r w:rsidRPr="00224164">
        <w:rPr>
          <w:rFonts w:ascii="Times New Roman" w:hAnsi="Times New Roman" w:cs="Times New Roman"/>
          <w:sz w:val="28"/>
          <w:szCs w:val="28"/>
          <w:lang w:val="uz-Latn-UZ"/>
        </w:rPr>
        <w:t>Тажриба виварий шароитида янги ту</w:t>
      </w:r>
      <w:r>
        <w:rPr>
          <w:rFonts w:ascii="Times New Roman" w:hAnsi="Times New Roman" w:cs="Times New Roman"/>
          <w:sz w:val="28"/>
          <w:szCs w:val="28"/>
          <w:lang w:val="uz-Cyrl-UZ"/>
        </w:rPr>
        <w:t>ғ</w:t>
      </w:r>
      <w:r w:rsidRPr="00224164">
        <w:rPr>
          <w:rFonts w:ascii="Times New Roman" w:hAnsi="Times New Roman" w:cs="Times New Roman"/>
          <w:sz w:val="28"/>
          <w:szCs w:val="28"/>
          <w:lang w:val="uz-Latn-UZ"/>
        </w:rPr>
        <w:t xml:space="preserve">илган 250 та оқ </w:t>
      </w:r>
      <w:r>
        <w:rPr>
          <w:rFonts w:ascii="Times New Roman" w:hAnsi="Times New Roman" w:cs="Times New Roman"/>
          <w:sz w:val="28"/>
          <w:szCs w:val="28"/>
          <w:lang w:val="uz-Cyrl-UZ"/>
        </w:rPr>
        <w:t>э</w:t>
      </w:r>
      <w:r w:rsidRPr="00224164">
        <w:rPr>
          <w:rFonts w:ascii="Times New Roman" w:hAnsi="Times New Roman" w:cs="Times New Roman"/>
          <w:sz w:val="28"/>
          <w:szCs w:val="28"/>
          <w:lang w:val="uz-Latn-UZ"/>
        </w:rPr>
        <w:t>ркак зо</w:t>
      </w:r>
      <w:r>
        <w:rPr>
          <w:rFonts w:ascii="Times New Roman" w:hAnsi="Times New Roman" w:cs="Times New Roman"/>
          <w:sz w:val="28"/>
          <w:szCs w:val="28"/>
          <w:lang w:val="uz-Cyrl-UZ"/>
        </w:rPr>
        <w:t>тс</w:t>
      </w:r>
      <w:r w:rsidR="008C1A2A">
        <w:rPr>
          <w:rFonts w:ascii="Times New Roman" w:hAnsi="Times New Roman" w:cs="Times New Roman"/>
          <w:sz w:val="28"/>
          <w:szCs w:val="28"/>
          <w:lang w:val="uz-Latn-UZ"/>
        </w:rPr>
        <w:t>из каламушларда ўтказил</w:t>
      </w:r>
      <w:r w:rsidR="008C1A2A">
        <w:rPr>
          <w:rFonts w:ascii="Times New Roman" w:hAnsi="Times New Roman" w:cs="Times New Roman"/>
          <w:sz w:val="28"/>
          <w:szCs w:val="28"/>
          <w:lang w:val="uz-Cyrl-UZ"/>
        </w:rPr>
        <w:t>ган</w:t>
      </w:r>
      <w:r>
        <w:rPr>
          <w:rFonts w:ascii="Times New Roman" w:hAnsi="Times New Roman" w:cs="Times New Roman"/>
          <w:sz w:val="28"/>
          <w:szCs w:val="28"/>
          <w:lang w:val="uz-Latn-UZ"/>
        </w:rPr>
        <w:t>.</w:t>
      </w:r>
      <w:r w:rsidRPr="00224164">
        <w:rPr>
          <w:rFonts w:ascii="Times New Roman" w:hAnsi="Times New Roman" w:cs="Times New Roman"/>
          <w:sz w:val="28"/>
          <w:szCs w:val="28"/>
          <w:lang w:val="uz-Latn-UZ"/>
        </w:rPr>
        <w:t xml:space="preserve"> Каламушлар 4 гуруҳга бўлинди (</w:t>
      </w:r>
      <w:r>
        <w:rPr>
          <w:rFonts w:ascii="Times New Roman" w:hAnsi="Times New Roman" w:cs="Times New Roman"/>
          <w:sz w:val="28"/>
          <w:szCs w:val="28"/>
          <w:lang w:val="uz-Latn-UZ"/>
        </w:rPr>
        <w:t>n</w:t>
      </w:r>
      <w:r w:rsidRPr="00224164">
        <w:rPr>
          <w:rFonts w:ascii="Times New Roman" w:hAnsi="Times New Roman" w:cs="Times New Roman"/>
          <w:sz w:val="28"/>
          <w:szCs w:val="28"/>
          <w:lang w:val="uz-Latn-UZ"/>
        </w:rPr>
        <w:t xml:space="preserve"> = 242): </w:t>
      </w:r>
      <w:r w:rsidRPr="00F46915">
        <w:rPr>
          <w:rFonts w:ascii="Times New Roman" w:hAnsi="Times New Roman" w:cs="Times New Roman"/>
          <w:sz w:val="28"/>
          <w:szCs w:val="28"/>
          <w:lang w:val="uz-Latn-UZ"/>
        </w:rPr>
        <w:t>I</w:t>
      </w:r>
      <w:r w:rsidRPr="00224164">
        <w:rPr>
          <w:rFonts w:ascii="Times New Roman" w:hAnsi="Times New Roman" w:cs="Times New Roman"/>
          <w:sz w:val="28"/>
          <w:szCs w:val="28"/>
          <w:lang w:val="uz-Latn-UZ"/>
        </w:rPr>
        <w:t xml:space="preserve"> гуруҳ - назоратдаги (</w:t>
      </w:r>
      <w:r>
        <w:rPr>
          <w:rFonts w:ascii="Times New Roman" w:hAnsi="Times New Roman" w:cs="Times New Roman"/>
          <w:sz w:val="28"/>
          <w:szCs w:val="28"/>
          <w:lang w:val="uz-Latn-UZ"/>
        </w:rPr>
        <w:t xml:space="preserve">n </w:t>
      </w:r>
      <w:r w:rsidRPr="00224164">
        <w:rPr>
          <w:rFonts w:ascii="Times New Roman" w:hAnsi="Times New Roman" w:cs="Times New Roman"/>
          <w:sz w:val="28"/>
          <w:szCs w:val="28"/>
          <w:lang w:val="uz-Latn-UZ"/>
        </w:rPr>
        <w:t xml:space="preserve">= 66); </w:t>
      </w:r>
      <w:r>
        <w:rPr>
          <w:rFonts w:ascii="Times New Roman" w:hAnsi="Times New Roman" w:cs="Times New Roman"/>
          <w:sz w:val="28"/>
          <w:szCs w:val="28"/>
          <w:lang w:val="uz-Latn-UZ"/>
        </w:rPr>
        <w:t xml:space="preserve"> II</w:t>
      </w:r>
      <w:r w:rsidRPr="00224164">
        <w:rPr>
          <w:rFonts w:ascii="Times New Roman" w:hAnsi="Times New Roman" w:cs="Times New Roman"/>
          <w:sz w:val="28"/>
          <w:szCs w:val="28"/>
          <w:lang w:val="uz-Latn-UZ"/>
        </w:rPr>
        <w:t xml:space="preserve"> - гуруҳ - 2 ойликдан бошлаб 20 кун давомида 0,2 Гр (умумий дозаси 4,0 Гр) дозасида нурланиш олган каламушлар (</w:t>
      </w:r>
      <w:r>
        <w:rPr>
          <w:rFonts w:ascii="Times New Roman" w:hAnsi="Times New Roman" w:cs="Times New Roman"/>
          <w:sz w:val="28"/>
          <w:szCs w:val="28"/>
          <w:lang w:val="uz-Latn-UZ"/>
        </w:rPr>
        <w:t>n</w:t>
      </w:r>
      <w:r w:rsidRPr="00224164">
        <w:rPr>
          <w:rFonts w:ascii="Times New Roman" w:hAnsi="Times New Roman" w:cs="Times New Roman"/>
          <w:sz w:val="28"/>
          <w:szCs w:val="28"/>
          <w:lang w:val="uz-Latn-UZ"/>
        </w:rPr>
        <w:t xml:space="preserve"> = 59);</w:t>
      </w:r>
      <w:r w:rsidRPr="00224164">
        <w:rPr>
          <w:rFonts w:ascii="Times New Roman" w:hAnsi="Times New Roman" w:cs="Times New Roman"/>
          <w:sz w:val="28"/>
          <w:szCs w:val="28"/>
          <w:lang w:val="uz-Cyrl-UZ"/>
        </w:rPr>
        <w:t xml:space="preserve"> </w:t>
      </w:r>
      <w:r w:rsidRPr="00F46915">
        <w:rPr>
          <w:rFonts w:ascii="Times New Roman" w:hAnsi="Times New Roman" w:cs="Times New Roman"/>
          <w:sz w:val="28"/>
          <w:szCs w:val="28"/>
          <w:lang w:val="uz-Latn-UZ"/>
        </w:rPr>
        <w:t>II</w:t>
      </w:r>
      <w:r>
        <w:rPr>
          <w:rFonts w:ascii="Times New Roman" w:hAnsi="Times New Roman" w:cs="Times New Roman"/>
          <w:sz w:val="28"/>
          <w:szCs w:val="28"/>
          <w:lang w:val="uz-Latn-UZ"/>
        </w:rPr>
        <w:t>I</w:t>
      </w:r>
      <w:r w:rsidRPr="00224164">
        <w:rPr>
          <w:rFonts w:ascii="Times New Roman" w:hAnsi="Times New Roman" w:cs="Times New Roman"/>
          <w:sz w:val="28"/>
          <w:szCs w:val="28"/>
          <w:lang w:val="uz-Cyrl-UZ"/>
        </w:rPr>
        <w:t xml:space="preserve">- гуруҳ - 2 ойликдан </w:t>
      </w:r>
      <w:r w:rsidRPr="00224164">
        <w:rPr>
          <w:rFonts w:ascii="Times New Roman" w:hAnsi="Times New Roman" w:cs="Times New Roman"/>
          <w:sz w:val="28"/>
          <w:szCs w:val="28"/>
          <w:lang w:val="uz-Latn-UZ"/>
        </w:rPr>
        <w:t>бошлаб</w:t>
      </w:r>
      <w:r w:rsidRPr="00224164">
        <w:rPr>
          <w:rFonts w:ascii="Times New Roman" w:hAnsi="Times New Roman" w:cs="Times New Roman"/>
          <w:sz w:val="28"/>
          <w:szCs w:val="28"/>
          <w:lang w:val="uz-Cyrl-UZ"/>
        </w:rPr>
        <w:t xml:space="preserve"> 20 кун давомида 0,2 Г</w:t>
      </w:r>
      <w:r w:rsidRPr="00224164">
        <w:rPr>
          <w:rFonts w:ascii="Times New Roman" w:hAnsi="Times New Roman" w:cs="Times New Roman"/>
          <w:sz w:val="28"/>
          <w:szCs w:val="28"/>
          <w:lang w:val="uz-Latn-UZ"/>
        </w:rPr>
        <w:t>р</w:t>
      </w:r>
      <w:r w:rsidRPr="00224164">
        <w:rPr>
          <w:rFonts w:ascii="Times New Roman" w:hAnsi="Times New Roman" w:cs="Times New Roman"/>
          <w:sz w:val="28"/>
          <w:szCs w:val="28"/>
          <w:lang w:val="uz-Cyrl-UZ"/>
        </w:rPr>
        <w:t xml:space="preserve"> дозада нурланиш олган каламушлар (умумий доз</w:t>
      </w:r>
      <w:r w:rsidRPr="00224164">
        <w:rPr>
          <w:rFonts w:ascii="Times New Roman" w:hAnsi="Times New Roman" w:cs="Times New Roman"/>
          <w:sz w:val="28"/>
          <w:szCs w:val="28"/>
          <w:lang w:val="uz-Latn-UZ"/>
        </w:rPr>
        <w:t>аси</w:t>
      </w:r>
      <w:r w:rsidRPr="00224164">
        <w:rPr>
          <w:rFonts w:ascii="Times New Roman" w:hAnsi="Times New Roman" w:cs="Times New Roman"/>
          <w:sz w:val="28"/>
          <w:szCs w:val="28"/>
          <w:lang w:val="uz-Cyrl-UZ"/>
        </w:rPr>
        <w:t xml:space="preserve"> 4,0 Г</w:t>
      </w:r>
      <w:r w:rsidRPr="00224164">
        <w:rPr>
          <w:rFonts w:ascii="Times New Roman" w:hAnsi="Times New Roman" w:cs="Times New Roman"/>
          <w:sz w:val="28"/>
          <w:szCs w:val="28"/>
          <w:lang w:val="uz-Latn-UZ"/>
        </w:rPr>
        <w:t>р</w:t>
      </w:r>
      <w:r w:rsidRPr="00224164">
        <w:rPr>
          <w:rFonts w:ascii="Times New Roman" w:hAnsi="Times New Roman" w:cs="Times New Roman"/>
          <w:sz w:val="28"/>
          <w:szCs w:val="28"/>
          <w:lang w:val="uz-Cyrl-UZ"/>
        </w:rPr>
        <w:t>)</w:t>
      </w:r>
      <w:r w:rsidRPr="00224164">
        <w:rPr>
          <w:rFonts w:ascii="Times New Roman" w:hAnsi="Times New Roman" w:cs="Times New Roman"/>
          <w:sz w:val="28"/>
          <w:szCs w:val="28"/>
          <w:lang w:val="uz-Latn-UZ"/>
        </w:rPr>
        <w:t xml:space="preserve"> ва параллел равишда 0,4 мл дистилланган сувда </w:t>
      </w:r>
      <w:r>
        <w:rPr>
          <w:rFonts w:ascii="Times New Roman" w:hAnsi="Times New Roman" w:cs="Times New Roman"/>
          <w:sz w:val="28"/>
          <w:szCs w:val="28"/>
          <w:lang w:val="uz-Cyrl-UZ"/>
        </w:rPr>
        <w:t>э</w:t>
      </w:r>
      <w:r w:rsidRPr="00224164">
        <w:rPr>
          <w:rFonts w:ascii="Times New Roman" w:hAnsi="Times New Roman" w:cs="Times New Roman"/>
          <w:sz w:val="28"/>
          <w:szCs w:val="28"/>
          <w:lang w:val="uz-Latn-UZ"/>
        </w:rPr>
        <w:t>ритилган 0,2 мл АСД-2 препаратини қабул қилган каламушлар (</w:t>
      </w:r>
      <w:r>
        <w:rPr>
          <w:rFonts w:ascii="Times New Roman" w:hAnsi="Times New Roman" w:cs="Times New Roman"/>
          <w:sz w:val="28"/>
          <w:szCs w:val="28"/>
          <w:lang w:val="uz-Latn-UZ"/>
        </w:rPr>
        <w:t>n</w:t>
      </w:r>
      <w:r w:rsidRPr="00224164">
        <w:rPr>
          <w:rFonts w:ascii="Times New Roman" w:hAnsi="Times New Roman" w:cs="Times New Roman"/>
          <w:sz w:val="28"/>
          <w:szCs w:val="28"/>
          <w:lang w:val="uz-Latn-UZ"/>
        </w:rPr>
        <w:t xml:space="preserve"> = 60): </w:t>
      </w:r>
      <w:r>
        <w:rPr>
          <w:rFonts w:ascii="Times New Roman" w:hAnsi="Times New Roman" w:cs="Times New Roman"/>
          <w:sz w:val="28"/>
          <w:szCs w:val="28"/>
          <w:lang w:val="uz-Latn-UZ"/>
        </w:rPr>
        <w:t>IV</w:t>
      </w:r>
      <w:r w:rsidRPr="00224164">
        <w:rPr>
          <w:rFonts w:ascii="Times New Roman" w:hAnsi="Times New Roman" w:cs="Times New Roman"/>
          <w:sz w:val="28"/>
          <w:szCs w:val="28"/>
          <w:lang w:val="uz-Latn-UZ"/>
        </w:rPr>
        <w:t xml:space="preserve"> – гуруҳ - 20 кун давомида нурланиш олган каламушлар (2 ой давомида 0,2 Гр дозада, бу ерда умумий дозаси 4,0 Гр ташкил </w:t>
      </w:r>
      <w:r w:rsidRPr="00F46915">
        <w:rPr>
          <w:rFonts w:ascii="Times New Roman" w:hAnsi="Times New Roman" w:cs="Times New Roman"/>
          <w:sz w:val="28"/>
          <w:szCs w:val="28"/>
          <w:lang w:val="uz-Latn-UZ"/>
        </w:rPr>
        <w:t>э</w:t>
      </w:r>
      <w:r w:rsidRPr="00224164">
        <w:rPr>
          <w:rFonts w:ascii="Times New Roman" w:hAnsi="Times New Roman" w:cs="Times New Roman"/>
          <w:sz w:val="28"/>
          <w:szCs w:val="28"/>
          <w:lang w:val="uz-Latn-UZ"/>
        </w:rPr>
        <w:t xml:space="preserve">тади) ва нурланиш тугагандан сўнг 0,4 мл  дистилланган сувда </w:t>
      </w:r>
      <w:r w:rsidRPr="00F46915">
        <w:rPr>
          <w:rFonts w:ascii="Times New Roman" w:hAnsi="Times New Roman" w:cs="Times New Roman"/>
          <w:sz w:val="28"/>
          <w:szCs w:val="28"/>
          <w:lang w:val="uz-Latn-UZ"/>
        </w:rPr>
        <w:t>э</w:t>
      </w:r>
      <w:r w:rsidRPr="00224164">
        <w:rPr>
          <w:rFonts w:ascii="Times New Roman" w:hAnsi="Times New Roman" w:cs="Times New Roman"/>
          <w:sz w:val="28"/>
          <w:szCs w:val="28"/>
          <w:lang w:val="uz-Latn-UZ"/>
        </w:rPr>
        <w:t xml:space="preserve">ритилган </w:t>
      </w:r>
      <w:r w:rsidRPr="00224164">
        <w:rPr>
          <w:rFonts w:ascii="Times New Roman" w:hAnsi="Times New Roman" w:cs="Times New Roman"/>
          <w:sz w:val="28"/>
          <w:szCs w:val="28"/>
          <w:lang w:val="uz-Cyrl-UZ"/>
        </w:rPr>
        <w:t>0,</w:t>
      </w:r>
      <w:r w:rsidRPr="00224164">
        <w:rPr>
          <w:rFonts w:ascii="Times New Roman" w:hAnsi="Times New Roman" w:cs="Times New Roman"/>
          <w:sz w:val="28"/>
          <w:szCs w:val="28"/>
          <w:lang w:val="uz-Latn-UZ"/>
        </w:rPr>
        <w:t>2 мл миқдорда</w:t>
      </w:r>
      <w:r w:rsidRPr="00224164">
        <w:rPr>
          <w:rFonts w:ascii="Times New Roman" w:hAnsi="Times New Roman" w:cs="Times New Roman"/>
          <w:sz w:val="28"/>
          <w:szCs w:val="28"/>
          <w:lang w:val="uz-Cyrl-UZ"/>
        </w:rPr>
        <w:t xml:space="preserve"> </w:t>
      </w:r>
      <w:r w:rsidRPr="00224164">
        <w:rPr>
          <w:rFonts w:ascii="Times New Roman" w:hAnsi="Times New Roman" w:cs="Times New Roman"/>
          <w:sz w:val="28"/>
          <w:szCs w:val="28"/>
          <w:lang w:val="uz-Latn-UZ"/>
        </w:rPr>
        <w:t xml:space="preserve">АСД </w:t>
      </w:r>
      <w:r>
        <w:rPr>
          <w:rFonts w:ascii="Times New Roman" w:hAnsi="Times New Roman" w:cs="Times New Roman"/>
          <w:sz w:val="28"/>
          <w:szCs w:val="28"/>
          <w:lang w:val="uz-Latn-UZ"/>
        </w:rPr>
        <w:t>–</w:t>
      </w:r>
      <w:r w:rsidRPr="00224164">
        <w:rPr>
          <w:rFonts w:ascii="Times New Roman" w:hAnsi="Times New Roman" w:cs="Times New Roman"/>
          <w:sz w:val="28"/>
          <w:szCs w:val="28"/>
          <w:lang w:val="uz-Latn-UZ"/>
        </w:rPr>
        <w:t xml:space="preserve"> 2</w:t>
      </w:r>
      <w:r>
        <w:rPr>
          <w:rFonts w:ascii="Times New Roman" w:hAnsi="Times New Roman" w:cs="Times New Roman"/>
          <w:sz w:val="28"/>
          <w:szCs w:val="28"/>
          <w:lang w:val="uz-Cyrl-UZ"/>
        </w:rPr>
        <w:t>ф</w:t>
      </w:r>
      <w:r w:rsidRPr="00224164">
        <w:rPr>
          <w:rFonts w:ascii="Times New Roman" w:hAnsi="Times New Roman" w:cs="Times New Roman"/>
          <w:sz w:val="28"/>
          <w:szCs w:val="28"/>
          <w:lang w:val="uz-Latn-UZ"/>
        </w:rPr>
        <w:t xml:space="preserve"> препаратини қабул қилган каламушлар (</w:t>
      </w:r>
      <w:r>
        <w:rPr>
          <w:rFonts w:ascii="Times New Roman" w:hAnsi="Times New Roman" w:cs="Times New Roman"/>
          <w:sz w:val="28"/>
          <w:szCs w:val="28"/>
          <w:lang w:val="uz-Latn-UZ"/>
        </w:rPr>
        <w:t>n</w:t>
      </w:r>
      <w:r w:rsidRPr="00224164">
        <w:rPr>
          <w:rFonts w:ascii="Times New Roman" w:hAnsi="Times New Roman" w:cs="Times New Roman"/>
          <w:sz w:val="28"/>
          <w:szCs w:val="28"/>
          <w:lang w:val="uz-Latn-UZ"/>
        </w:rPr>
        <w:t xml:space="preserve"> = 57). Ушбу АСД-2</w:t>
      </w:r>
      <w:r>
        <w:rPr>
          <w:rFonts w:ascii="Times New Roman" w:hAnsi="Times New Roman" w:cs="Times New Roman"/>
          <w:sz w:val="28"/>
          <w:szCs w:val="28"/>
          <w:lang w:val="uz-Cyrl-UZ"/>
        </w:rPr>
        <w:t>ф</w:t>
      </w:r>
      <w:r w:rsidRPr="00224164">
        <w:rPr>
          <w:rFonts w:ascii="Times New Roman" w:hAnsi="Times New Roman" w:cs="Times New Roman"/>
          <w:sz w:val="28"/>
          <w:szCs w:val="28"/>
          <w:lang w:val="uz-Latn-UZ"/>
        </w:rPr>
        <w:t xml:space="preserve"> дозалари </w:t>
      </w:r>
      <w:r w:rsidRPr="00F46915">
        <w:rPr>
          <w:rFonts w:ascii="Times New Roman" w:hAnsi="Times New Roman" w:cs="Times New Roman"/>
          <w:sz w:val="28"/>
          <w:szCs w:val="28"/>
          <w:lang w:val="uz-Latn-UZ"/>
        </w:rPr>
        <w:t>э</w:t>
      </w:r>
      <w:r w:rsidR="008C1A2A">
        <w:rPr>
          <w:rFonts w:ascii="Times New Roman" w:hAnsi="Times New Roman" w:cs="Times New Roman"/>
          <w:sz w:val="28"/>
          <w:szCs w:val="28"/>
          <w:lang w:val="uz-Latn-UZ"/>
        </w:rPr>
        <w:t>мпирик йўл билан ҳисоблаб чиқил</w:t>
      </w:r>
      <w:r w:rsidR="008C1A2A">
        <w:rPr>
          <w:rFonts w:ascii="Times New Roman" w:hAnsi="Times New Roman" w:cs="Times New Roman"/>
          <w:sz w:val="28"/>
          <w:szCs w:val="28"/>
          <w:lang w:val="uz-Cyrl-UZ"/>
        </w:rPr>
        <w:t>ган</w:t>
      </w:r>
      <w:r w:rsidRPr="00224164">
        <w:rPr>
          <w:rFonts w:ascii="Times New Roman" w:hAnsi="Times New Roman" w:cs="Times New Roman"/>
          <w:sz w:val="28"/>
          <w:szCs w:val="28"/>
          <w:lang w:val="uz-Latn-UZ"/>
        </w:rPr>
        <w:t xml:space="preserve"> ва </w:t>
      </w:r>
      <w:r w:rsidRPr="00F46915">
        <w:rPr>
          <w:rFonts w:ascii="Times New Roman" w:hAnsi="Times New Roman" w:cs="Times New Roman"/>
          <w:sz w:val="28"/>
          <w:szCs w:val="28"/>
          <w:lang w:val="uz-Latn-UZ"/>
        </w:rPr>
        <w:t>э</w:t>
      </w:r>
      <w:r w:rsidRPr="00224164">
        <w:rPr>
          <w:rFonts w:ascii="Times New Roman" w:hAnsi="Times New Roman" w:cs="Times New Roman"/>
          <w:sz w:val="28"/>
          <w:szCs w:val="28"/>
          <w:lang w:val="uz-Latn-UZ"/>
        </w:rPr>
        <w:t>ритма сифатида ҳар куни интрагастрал тарзда</w:t>
      </w:r>
      <w:r>
        <w:rPr>
          <w:rFonts w:ascii="Times New Roman" w:hAnsi="Times New Roman" w:cs="Times New Roman"/>
          <w:sz w:val="28"/>
          <w:szCs w:val="28"/>
          <w:lang w:val="uz-Cyrl-UZ"/>
        </w:rPr>
        <w:t xml:space="preserve"> метал зонд орқали</w:t>
      </w:r>
      <w:r w:rsidR="008C1A2A">
        <w:rPr>
          <w:rFonts w:ascii="Times New Roman" w:hAnsi="Times New Roman" w:cs="Times New Roman"/>
          <w:sz w:val="28"/>
          <w:szCs w:val="28"/>
          <w:lang w:val="uz-Latn-UZ"/>
        </w:rPr>
        <w:t xml:space="preserve"> юборил</w:t>
      </w:r>
      <w:r w:rsidR="008C1A2A">
        <w:rPr>
          <w:rFonts w:ascii="Times New Roman" w:hAnsi="Times New Roman" w:cs="Times New Roman"/>
          <w:sz w:val="28"/>
          <w:szCs w:val="28"/>
          <w:lang w:val="uz-Cyrl-UZ"/>
        </w:rPr>
        <w:t>ган</w:t>
      </w:r>
      <w:r w:rsidRPr="00224164">
        <w:rPr>
          <w:rFonts w:ascii="Times New Roman" w:hAnsi="Times New Roman" w:cs="Times New Roman"/>
          <w:sz w:val="28"/>
          <w:szCs w:val="28"/>
          <w:lang w:val="uz-Latn-UZ"/>
        </w:rPr>
        <w:t>.</w:t>
      </w:r>
    </w:p>
    <w:p w:rsidR="00421BD4" w:rsidRPr="00224164" w:rsidRDefault="00421BD4" w:rsidP="00BA69C7">
      <w:pPr>
        <w:spacing w:after="0" w:line="234" w:lineRule="auto"/>
        <w:ind w:firstLine="567"/>
        <w:jc w:val="both"/>
        <w:rPr>
          <w:rFonts w:ascii="Times New Roman" w:hAnsi="Times New Roman" w:cs="Times New Roman"/>
          <w:sz w:val="28"/>
          <w:szCs w:val="28"/>
          <w:lang w:val="uz-Latn-UZ"/>
        </w:rPr>
      </w:pPr>
      <w:r>
        <w:rPr>
          <w:rFonts w:ascii="Times New Roman" w:hAnsi="Times New Roman" w:cs="Times New Roman"/>
          <w:sz w:val="28"/>
          <w:szCs w:val="28"/>
          <w:lang w:val="uz-Latn-UZ"/>
        </w:rPr>
        <w:t>Сурункали нур</w:t>
      </w:r>
      <w:r w:rsidRPr="00224164">
        <w:rPr>
          <w:rFonts w:ascii="Times New Roman" w:hAnsi="Times New Roman" w:cs="Times New Roman"/>
          <w:sz w:val="28"/>
          <w:szCs w:val="28"/>
          <w:lang w:val="uz-Latn-UZ"/>
        </w:rPr>
        <w:t xml:space="preserve"> касаллигини моделлаштириш ва симуляция қилиш учун каламушлар 2 ойликдан бошлаб 20 кун давомида 0,2 Гр (умумий дозаси 4,0 Гр) дозасида, қуввати 25,006 Гр/мин (</w:t>
      </w:r>
      <w:r>
        <w:rPr>
          <w:rFonts w:ascii="Times New Roman" w:hAnsi="Times New Roman" w:cs="Times New Roman"/>
          <w:sz w:val="28"/>
          <w:szCs w:val="28"/>
          <w:lang w:val="uz-Cyrl-UZ"/>
        </w:rPr>
        <w:t>Э</w:t>
      </w:r>
      <w:r w:rsidRPr="00224164">
        <w:rPr>
          <w:rFonts w:ascii="Times New Roman" w:hAnsi="Times New Roman" w:cs="Times New Roman"/>
          <w:sz w:val="28"/>
          <w:szCs w:val="28"/>
          <w:lang w:val="uz-Latn-UZ"/>
        </w:rPr>
        <w:t>стония) бўлган ДТГТ "АГАТ Р1" аппарати б</w:t>
      </w:r>
      <w:r w:rsidR="008C1A2A">
        <w:rPr>
          <w:rFonts w:ascii="Times New Roman" w:hAnsi="Times New Roman" w:cs="Times New Roman"/>
          <w:sz w:val="28"/>
          <w:szCs w:val="28"/>
          <w:lang w:val="uz-Latn-UZ"/>
        </w:rPr>
        <w:t>илан нурлантириши амалга оширил</w:t>
      </w:r>
      <w:r w:rsidR="008C1A2A">
        <w:rPr>
          <w:rFonts w:ascii="Times New Roman" w:hAnsi="Times New Roman" w:cs="Times New Roman"/>
          <w:sz w:val="28"/>
          <w:szCs w:val="28"/>
          <w:lang w:val="uz-Cyrl-UZ"/>
        </w:rPr>
        <w:t>ган</w:t>
      </w:r>
      <w:r w:rsidRPr="00224164">
        <w:rPr>
          <w:rFonts w:ascii="Times New Roman" w:hAnsi="Times New Roman" w:cs="Times New Roman"/>
          <w:sz w:val="28"/>
          <w:szCs w:val="28"/>
          <w:lang w:val="uz-Latn-UZ"/>
        </w:rPr>
        <w:t>.</w:t>
      </w:r>
    </w:p>
    <w:p w:rsidR="00421BD4" w:rsidRPr="00224164" w:rsidRDefault="00421BD4" w:rsidP="00BA69C7">
      <w:pPr>
        <w:spacing w:after="0" w:line="234" w:lineRule="auto"/>
        <w:ind w:left="-15" w:firstLine="582"/>
        <w:jc w:val="both"/>
        <w:rPr>
          <w:rFonts w:ascii="Times New Roman" w:hAnsi="Times New Roman" w:cs="Times New Roman"/>
          <w:sz w:val="28"/>
          <w:szCs w:val="28"/>
          <w:lang w:val="uz-Latn-UZ"/>
        </w:rPr>
      </w:pPr>
      <w:r w:rsidRPr="00224164">
        <w:rPr>
          <w:rFonts w:ascii="Times New Roman" w:hAnsi="Times New Roman" w:cs="Times New Roman"/>
          <w:sz w:val="28"/>
          <w:szCs w:val="28"/>
          <w:lang w:val="uz-Latn-UZ"/>
        </w:rPr>
        <w:t>Назорат гуруҳининг каламу</w:t>
      </w:r>
      <w:r>
        <w:rPr>
          <w:rFonts w:ascii="Times New Roman" w:hAnsi="Times New Roman" w:cs="Times New Roman"/>
          <w:sz w:val="28"/>
          <w:szCs w:val="28"/>
          <w:lang w:val="uz-Latn-UZ"/>
        </w:rPr>
        <w:t>шларига интрагастрал равишда 0,</w:t>
      </w:r>
      <w:r>
        <w:rPr>
          <w:rFonts w:ascii="Times New Roman" w:hAnsi="Times New Roman" w:cs="Times New Roman"/>
          <w:sz w:val="28"/>
          <w:szCs w:val="28"/>
          <w:lang w:val="uz-Cyrl-UZ"/>
        </w:rPr>
        <w:t>6</w:t>
      </w:r>
      <w:r w:rsidRPr="00224164">
        <w:rPr>
          <w:rFonts w:ascii="Times New Roman" w:hAnsi="Times New Roman" w:cs="Times New Roman"/>
          <w:sz w:val="28"/>
          <w:szCs w:val="28"/>
          <w:lang w:val="uz-Latn-UZ"/>
        </w:rPr>
        <w:t xml:space="preserve"> мл ҳажмдаги дистилланган сув метал ошқазон зонди орқали 20 кун давомида киритилиб</w:t>
      </w:r>
      <w:r w:rsidR="008C1A2A">
        <w:rPr>
          <w:rFonts w:ascii="Times New Roman" w:hAnsi="Times New Roman" w:cs="Times New Roman"/>
          <w:sz w:val="28"/>
          <w:szCs w:val="28"/>
          <w:lang w:val="uz-Latn-UZ"/>
        </w:rPr>
        <w:t xml:space="preserve"> турил</w:t>
      </w:r>
      <w:r w:rsidR="008C1A2A">
        <w:rPr>
          <w:rFonts w:ascii="Times New Roman" w:hAnsi="Times New Roman" w:cs="Times New Roman"/>
          <w:sz w:val="28"/>
          <w:szCs w:val="28"/>
          <w:lang w:val="uz-Cyrl-UZ"/>
        </w:rPr>
        <w:t>ган</w:t>
      </w:r>
      <w:r w:rsidRPr="00224164">
        <w:rPr>
          <w:rFonts w:ascii="Times New Roman" w:hAnsi="Times New Roman" w:cs="Times New Roman"/>
          <w:sz w:val="28"/>
          <w:szCs w:val="28"/>
          <w:lang w:val="uz-Latn-UZ"/>
        </w:rPr>
        <w:t>.</w:t>
      </w:r>
      <w:r w:rsidRPr="00A510F5">
        <w:rPr>
          <w:rFonts w:ascii="Times New Roman" w:hAnsi="Times New Roman" w:cs="Times New Roman"/>
          <w:sz w:val="28"/>
          <w:szCs w:val="28"/>
          <w:lang w:val="uz-Latn-UZ"/>
        </w:rPr>
        <w:t xml:space="preserve"> </w:t>
      </w:r>
      <w:r w:rsidRPr="00224164">
        <w:rPr>
          <w:rFonts w:ascii="Times New Roman" w:hAnsi="Times New Roman" w:cs="Times New Roman"/>
          <w:sz w:val="28"/>
          <w:szCs w:val="28"/>
          <w:lang w:val="uz-Latn-UZ"/>
        </w:rPr>
        <w:t>Ҳайвонларнинг умумий аҳволи ва хулқ-атворида ҳеч қандай о</w:t>
      </w:r>
      <w:r>
        <w:rPr>
          <w:rFonts w:ascii="Times New Roman" w:hAnsi="Times New Roman" w:cs="Times New Roman"/>
          <w:sz w:val="28"/>
          <w:szCs w:val="28"/>
          <w:lang w:val="uz-Cyrl-UZ"/>
        </w:rPr>
        <w:t>ғ</w:t>
      </w:r>
      <w:r w:rsidR="008C1A2A">
        <w:rPr>
          <w:rFonts w:ascii="Times New Roman" w:hAnsi="Times New Roman" w:cs="Times New Roman"/>
          <w:sz w:val="28"/>
          <w:szCs w:val="28"/>
          <w:lang w:val="uz-Latn-UZ"/>
        </w:rPr>
        <w:t>иш бўлмаганлиги кўрин</w:t>
      </w:r>
      <w:r w:rsidR="008C1A2A">
        <w:rPr>
          <w:rFonts w:ascii="Times New Roman" w:hAnsi="Times New Roman" w:cs="Times New Roman"/>
          <w:sz w:val="28"/>
          <w:szCs w:val="28"/>
          <w:lang w:val="uz-Cyrl-UZ"/>
        </w:rPr>
        <w:t>ган</w:t>
      </w:r>
      <w:r w:rsidRPr="00224164">
        <w:rPr>
          <w:rFonts w:ascii="Times New Roman" w:hAnsi="Times New Roman" w:cs="Times New Roman"/>
          <w:sz w:val="28"/>
          <w:szCs w:val="28"/>
          <w:lang w:val="uz-Latn-UZ"/>
        </w:rPr>
        <w:t xml:space="preserve">. Шундан сўнг тажриба ҳайвонлари </w:t>
      </w:r>
      <w:r>
        <w:rPr>
          <w:rFonts w:ascii="Times New Roman" w:hAnsi="Times New Roman" w:cs="Times New Roman"/>
          <w:sz w:val="28"/>
          <w:szCs w:val="28"/>
          <w:lang w:val="uz-Cyrl-UZ"/>
        </w:rPr>
        <w:t>э</w:t>
      </w:r>
      <w:r w:rsidRPr="00224164">
        <w:rPr>
          <w:rFonts w:ascii="Times New Roman" w:hAnsi="Times New Roman" w:cs="Times New Roman"/>
          <w:sz w:val="28"/>
          <w:szCs w:val="28"/>
          <w:lang w:val="uz-Latn-UZ"/>
        </w:rPr>
        <w:t xml:space="preserve">рталаб тегишли вақтда тарозига тортилди, оч қоринга </w:t>
      </w:r>
      <w:r>
        <w:rPr>
          <w:rFonts w:ascii="Times New Roman" w:hAnsi="Times New Roman" w:cs="Times New Roman"/>
          <w:sz w:val="28"/>
          <w:szCs w:val="28"/>
          <w:lang w:val="uz-Cyrl-UZ"/>
        </w:rPr>
        <w:t>э</w:t>
      </w:r>
      <w:r w:rsidRPr="00224164">
        <w:rPr>
          <w:rFonts w:ascii="Times New Roman" w:hAnsi="Times New Roman" w:cs="Times New Roman"/>
          <w:sz w:val="28"/>
          <w:szCs w:val="28"/>
          <w:lang w:val="uz-Latn-UZ"/>
        </w:rPr>
        <w:t xml:space="preserve">фир </w:t>
      </w:r>
      <w:r>
        <w:rPr>
          <w:rFonts w:ascii="Times New Roman" w:hAnsi="Times New Roman" w:cs="Times New Roman"/>
          <w:sz w:val="28"/>
          <w:szCs w:val="28"/>
          <w:lang w:val="uz-Cyrl-UZ"/>
        </w:rPr>
        <w:t xml:space="preserve">наркози </w:t>
      </w:r>
      <w:r w:rsidRPr="00224164">
        <w:rPr>
          <w:rFonts w:ascii="Times New Roman" w:hAnsi="Times New Roman" w:cs="Times New Roman"/>
          <w:sz w:val="28"/>
          <w:szCs w:val="28"/>
          <w:lang w:val="uz-Latn-UZ"/>
        </w:rPr>
        <w:t>ёрдамида беҳушлик остида бошини кесиш орқали сўй</w:t>
      </w:r>
      <w:r>
        <w:rPr>
          <w:rFonts w:ascii="Times New Roman" w:hAnsi="Times New Roman" w:cs="Times New Roman"/>
          <w:sz w:val="28"/>
          <w:szCs w:val="28"/>
          <w:lang w:val="uz-Latn-UZ"/>
        </w:rPr>
        <w:t xml:space="preserve">илди ва тажрибага </w:t>
      </w:r>
      <w:r w:rsidR="008C1A2A">
        <w:rPr>
          <w:rFonts w:ascii="Times New Roman" w:hAnsi="Times New Roman" w:cs="Times New Roman"/>
          <w:sz w:val="28"/>
          <w:szCs w:val="28"/>
          <w:lang w:val="uz-Latn-UZ"/>
        </w:rPr>
        <w:t>олин</w:t>
      </w:r>
      <w:r w:rsidR="008C1A2A">
        <w:rPr>
          <w:rFonts w:ascii="Times New Roman" w:hAnsi="Times New Roman" w:cs="Times New Roman"/>
          <w:sz w:val="28"/>
          <w:szCs w:val="28"/>
          <w:lang w:val="uz-Cyrl-UZ"/>
        </w:rPr>
        <w:t>ган</w:t>
      </w:r>
      <w:r>
        <w:rPr>
          <w:rFonts w:ascii="Times New Roman" w:hAnsi="Times New Roman" w:cs="Times New Roman"/>
          <w:sz w:val="28"/>
          <w:szCs w:val="28"/>
          <w:lang w:val="uz-Latn-UZ"/>
        </w:rPr>
        <w:t>.</w:t>
      </w:r>
      <w:r>
        <w:rPr>
          <w:rFonts w:ascii="Times New Roman" w:hAnsi="Times New Roman" w:cs="Times New Roman"/>
          <w:sz w:val="28"/>
          <w:szCs w:val="28"/>
          <w:lang w:val="uz-Cyrl-UZ"/>
        </w:rPr>
        <w:t xml:space="preserve"> </w:t>
      </w:r>
      <w:r w:rsidRPr="00224164">
        <w:rPr>
          <w:rFonts w:ascii="Times New Roman" w:hAnsi="Times New Roman" w:cs="Times New Roman"/>
          <w:sz w:val="28"/>
          <w:szCs w:val="28"/>
          <w:lang w:val="uz-Latn-UZ"/>
        </w:rPr>
        <w:t>Ҳайвонлар ўлдириш лаборатория ҳайвонларидан фойдаланган ҳолда тиббий-биологик тадқиқотлари бўйича халқаро тав</w:t>
      </w:r>
      <w:r w:rsidR="008C1A2A">
        <w:rPr>
          <w:rFonts w:ascii="Times New Roman" w:hAnsi="Times New Roman" w:cs="Times New Roman"/>
          <w:sz w:val="28"/>
          <w:szCs w:val="28"/>
          <w:lang w:val="uz-Latn-UZ"/>
        </w:rPr>
        <w:t>сияларга мувофиқ  амалга оширил</w:t>
      </w:r>
      <w:r w:rsidR="008C1A2A">
        <w:rPr>
          <w:rFonts w:ascii="Times New Roman" w:hAnsi="Times New Roman" w:cs="Times New Roman"/>
          <w:sz w:val="28"/>
          <w:szCs w:val="28"/>
          <w:lang w:val="uz-Cyrl-UZ"/>
        </w:rPr>
        <w:t>ган</w:t>
      </w:r>
      <w:r w:rsidRPr="00224164">
        <w:rPr>
          <w:rFonts w:ascii="Times New Roman" w:hAnsi="Times New Roman" w:cs="Times New Roman"/>
          <w:sz w:val="28"/>
          <w:szCs w:val="28"/>
          <w:lang w:val="uz-Latn-UZ"/>
        </w:rPr>
        <w:t>.</w:t>
      </w:r>
    </w:p>
    <w:p w:rsidR="00421BD4" w:rsidRPr="00800B07" w:rsidRDefault="00421BD4" w:rsidP="00BA69C7">
      <w:pPr>
        <w:spacing w:after="0" w:line="234" w:lineRule="auto"/>
        <w:ind w:left="-15" w:firstLine="582"/>
        <w:jc w:val="both"/>
        <w:rPr>
          <w:rFonts w:ascii="Times New Roman" w:hAnsi="Times New Roman" w:cs="Times New Roman"/>
          <w:sz w:val="28"/>
          <w:szCs w:val="28"/>
          <w:lang w:val="uz-Cyrl-UZ"/>
        </w:rPr>
      </w:pPr>
      <w:r w:rsidRPr="00224164">
        <w:rPr>
          <w:rFonts w:ascii="Times New Roman" w:hAnsi="Times New Roman" w:cs="Times New Roman"/>
          <w:sz w:val="28"/>
          <w:szCs w:val="28"/>
          <w:lang w:val="uz-Latn-UZ"/>
        </w:rPr>
        <w:t>Тадқиқот усуллари органометрик, гистологик, гистоморфометрик, микроскопик ва статистик усулларни ўз ичига олган.</w:t>
      </w:r>
    </w:p>
    <w:p w:rsidR="00421BD4" w:rsidRPr="00224164" w:rsidRDefault="00421BD4" w:rsidP="00BA69C7">
      <w:pPr>
        <w:spacing w:after="0" w:line="234" w:lineRule="auto"/>
        <w:ind w:left="-15" w:firstLine="582"/>
        <w:jc w:val="both"/>
        <w:rPr>
          <w:rFonts w:ascii="Times New Roman" w:hAnsi="Times New Roman" w:cs="Times New Roman"/>
          <w:sz w:val="28"/>
          <w:szCs w:val="28"/>
          <w:lang w:val="uz-Latn-UZ"/>
        </w:rPr>
      </w:pPr>
      <w:r w:rsidRPr="00224164">
        <w:rPr>
          <w:rFonts w:ascii="Times New Roman" w:hAnsi="Times New Roman" w:cs="Times New Roman"/>
          <w:sz w:val="28"/>
          <w:szCs w:val="28"/>
          <w:lang w:val="uz-Latn-UZ"/>
        </w:rPr>
        <w:t xml:space="preserve">Органометрик, гистологик, гистоморфометрик ва микроскопик усуллар ёрдамида турли ёшдаги оқ каламушларда буйраклар морфогенезини турли даражадаги тузилишлари   (орган, тўқима ва ҳужайра даражасида) ўрганилди.   Тадқиқот натижаларини қайта ишлаш учун статистик </w:t>
      </w:r>
      <w:r w:rsidRPr="00224164">
        <w:rPr>
          <w:rFonts w:ascii="Times New Roman" w:hAnsi="Times New Roman" w:cs="Times New Roman"/>
          <w:sz w:val="28"/>
          <w:szCs w:val="28"/>
          <w:lang w:val="uz-Cyrl-UZ"/>
        </w:rPr>
        <w:t>(</w:t>
      </w:r>
      <w:r w:rsidRPr="00224164">
        <w:rPr>
          <w:rFonts w:ascii="Times New Roman" w:hAnsi="Times New Roman" w:cs="Times New Roman"/>
          <w:sz w:val="28"/>
          <w:szCs w:val="28"/>
          <w:lang w:val="uz-Latn-UZ"/>
        </w:rPr>
        <w:t>усул</w:t>
      </w:r>
      <w:r w:rsidRPr="00224164">
        <w:rPr>
          <w:rFonts w:ascii="Times New Roman" w:hAnsi="Times New Roman" w:cs="Times New Roman"/>
          <w:sz w:val="28"/>
          <w:szCs w:val="28"/>
          <w:lang w:val="uz-Cyrl-UZ"/>
        </w:rPr>
        <w:t>)</w:t>
      </w:r>
      <w:r w:rsidR="008C1A2A">
        <w:rPr>
          <w:rFonts w:ascii="Times New Roman" w:hAnsi="Times New Roman" w:cs="Times New Roman"/>
          <w:sz w:val="28"/>
          <w:szCs w:val="28"/>
          <w:lang w:val="uz-Latn-UZ"/>
        </w:rPr>
        <w:t xml:space="preserve"> маълумотларидан фойдаланил</w:t>
      </w:r>
      <w:r w:rsidR="008C1A2A">
        <w:rPr>
          <w:rFonts w:ascii="Times New Roman" w:hAnsi="Times New Roman" w:cs="Times New Roman"/>
          <w:sz w:val="28"/>
          <w:szCs w:val="28"/>
          <w:lang w:val="uz-Cyrl-UZ"/>
        </w:rPr>
        <w:t>ган</w:t>
      </w:r>
      <w:r w:rsidRPr="00224164">
        <w:rPr>
          <w:rFonts w:ascii="Times New Roman" w:hAnsi="Times New Roman" w:cs="Times New Roman"/>
          <w:sz w:val="28"/>
          <w:szCs w:val="28"/>
          <w:lang w:val="uz-Latn-UZ"/>
        </w:rPr>
        <w:t>.</w:t>
      </w:r>
    </w:p>
    <w:p w:rsidR="00421BD4" w:rsidRPr="00224164" w:rsidRDefault="00421BD4" w:rsidP="00BA69C7">
      <w:pPr>
        <w:spacing w:after="0" w:line="234" w:lineRule="auto"/>
        <w:ind w:left="-15" w:firstLine="582"/>
        <w:jc w:val="both"/>
        <w:rPr>
          <w:rFonts w:ascii="Times New Roman" w:hAnsi="Times New Roman" w:cs="Times New Roman"/>
          <w:sz w:val="28"/>
          <w:szCs w:val="28"/>
          <w:lang w:val="uz-Latn-UZ"/>
        </w:rPr>
      </w:pPr>
      <w:r w:rsidRPr="00224164">
        <w:rPr>
          <w:rFonts w:ascii="Times New Roman" w:hAnsi="Times New Roman" w:cs="Times New Roman"/>
          <w:sz w:val="28"/>
          <w:szCs w:val="28"/>
          <w:lang w:val="uz-Latn-UZ"/>
        </w:rPr>
        <w:t xml:space="preserve">Буйракларни ажратиб олгандан сўнг тозаланиб, уларнинг вазни </w:t>
      </w:r>
      <w:r w:rsidRPr="00C0179C">
        <w:rPr>
          <w:rFonts w:ascii="Times New Roman" w:hAnsi="Times New Roman" w:cs="Times New Roman"/>
          <w:sz w:val="28"/>
          <w:szCs w:val="28"/>
          <w:lang w:val="uz-Latn-UZ"/>
        </w:rPr>
        <w:t>V</w:t>
      </w:r>
      <w:r>
        <w:rPr>
          <w:rFonts w:ascii="Times New Roman" w:hAnsi="Times New Roman" w:cs="Times New Roman"/>
          <w:sz w:val="28"/>
          <w:szCs w:val="28"/>
          <w:lang w:val="uz-Latn-UZ"/>
        </w:rPr>
        <w:t>LR</w:t>
      </w:r>
      <w:r w:rsidRPr="00224164">
        <w:rPr>
          <w:rFonts w:ascii="Times New Roman" w:hAnsi="Times New Roman" w:cs="Times New Roman"/>
          <w:sz w:val="28"/>
          <w:szCs w:val="28"/>
          <w:lang w:val="uz-Latn-UZ"/>
        </w:rPr>
        <w:t>-200 лаборатория тарозисида 0,</w:t>
      </w:r>
      <w:r>
        <w:rPr>
          <w:rFonts w:ascii="Times New Roman" w:hAnsi="Times New Roman" w:cs="Times New Roman"/>
          <w:sz w:val="28"/>
          <w:szCs w:val="28"/>
          <w:lang w:val="uz-Cyrl-UZ"/>
        </w:rPr>
        <w:t>0</w:t>
      </w:r>
      <w:r w:rsidRPr="00224164">
        <w:rPr>
          <w:rFonts w:ascii="Times New Roman" w:hAnsi="Times New Roman" w:cs="Times New Roman"/>
          <w:sz w:val="28"/>
          <w:szCs w:val="28"/>
          <w:lang w:val="uz-Latn-UZ"/>
        </w:rPr>
        <w:t>25 мг аниқликгача ўлчанди, шунингдек органнинг узунлиги, кенглиги ва қалинлиги 0,05 мм аниқлик</w:t>
      </w:r>
      <w:r>
        <w:rPr>
          <w:rFonts w:ascii="Times New Roman" w:hAnsi="Times New Roman" w:cs="Times New Roman"/>
          <w:sz w:val="28"/>
          <w:szCs w:val="28"/>
          <w:lang w:val="uz-Latn-UZ"/>
        </w:rPr>
        <w:t>гача штангециркул</w:t>
      </w:r>
      <w:r w:rsidRPr="00224164">
        <w:rPr>
          <w:rFonts w:ascii="Times New Roman" w:hAnsi="Times New Roman" w:cs="Times New Roman"/>
          <w:sz w:val="28"/>
          <w:szCs w:val="28"/>
          <w:lang w:val="uz-Latn-UZ"/>
        </w:rPr>
        <w:t xml:space="preserve"> ё</w:t>
      </w:r>
      <w:r w:rsidR="008C1A2A">
        <w:rPr>
          <w:rFonts w:ascii="Times New Roman" w:hAnsi="Times New Roman" w:cs="Times New Roman"/>
          <w:sz w:val="28"/>
          <w:szCs w:val="28"/>
          <w:lang w:val="uz-Latn-UZ"/>
        </w:rPr>
        <w:t>рдамида ўлчан</w:t>
      </w:r>
      <w:r w:rsidR="008C1A2A">
        <w:rPr>
          <w:rFonts w:ascii="Times New Roman" w:hAnsi="Times New Roman" w:cs="Times New Roman"/>
          <w:sz w:val="28"/>
          <w:szCs w:val="28"/>
          <w:lang w:val="uz-Cyrl-UZ"/>
        </w:rPr>
        <w:t>ган</w:t>
      </w:r>
      <w:r w:rsidRPr="00224164">
        <w:rPr>
          <w:rFonts w:ascii="Times New Roman" w:hAnsi="Times New Roman" w:cs="Times New Roman"/>
          <w:sz w:val="28"/>
          <w:szCs w:val="28"/>
          <w:lang w:val="uz-Latn-UZ"/>
        </w:rPr>
        <w:t xml:space="preserve">. Олинган натижалар ҳақидаги маълумотлар материалларни танлаб олиш баённомаларида қайд </w:t>
      </w:r>
      <w:r>
        <w:rPr>
          <w:rFonts w:ascii="Times New Roman" w:hAnsi="Times New Roman" w:cs="Times New Roman"/>
          <w:sz w:val="28"/>
          <w:szCs w:val="28"/>
          <w:lang w:val="uz-Cyrl-UZ"/>
        </w:rPr>
        <w:t>э</w:t>
      </w:r>
      <w:r w:rsidR="008C1A2A">
        <w:rPr>
          <w:rFonts w:ascii="Times New Roman" w:hAnsi="Times New Roman" w:cs="Times New Roman"/>
          <w:sz w:val="28"/>
          <w:szCs w:val="28"/>
          <w:lang w:val="uz-Latn-UZ"/>
        </w:rPr>
        <w:t>тил</w:t>
      </w:r>
      <w:r w:rsidR="008C1A2A">
        <w:rPr>
          <w:rFonts w:ascii="Times New Roman" w:hAnsi="Times New Roman" w:cs="Times New Roman"/>
          <w:sz w:val="28"/>
          <w:szCs w:val="28"/>
          <w:lang w:val="uz-Cyrl-UZ"/>
        </w:rPr>
        <w:t>ган</w:t>
      </w:r>
      <w:r w:rsidRPr="00224164">
        <w:rPr>
          <w:rFonts w:ascii="Times New Roman" w:hAnsi="Times New Roman" w:cs="Times New Roman"/>
          <w:sz w:val="28"/>
          <w:szCs w:val="28"/>
          <w:lang w:val="uz-Latn-UZ"/>
        </w:rPr>
        <w:t>.</w:t>
      </w:r>
    </w:p>
    <w:p w:rsidR="00421BD4" w:rsidRPr="008C1A2A" w:rsidRDefault="00421BD4" w:rsidP="00BA69C7">
      <w:pPr>
        <w:spacing w:after="0" w:line="234" w:lineRule="auto"/>
        <w:ind w:left="-15" w:firstLine="582"/>
        <w:jc w:val="both"/>
        <w:rPr>
          <w:rFonts w:ascii="Times New Roman" w:hAnsi="Times New Roman" w:cs="Times New Roman"/>
          <w:sz w:val="28"/>
          <w:szCs w:val="28"/>
          <w:lang w:val="uz-Cyrl-UZ"/>
        </w:rPr>
      </w:pPr>
      <w:r w:rsidRPr="00224164">
        <w:rPr>
          <w:rFonts w:ascii="Times New Roman" w:hAnsi="Times New Roman" w:cs="Times New Roman"/>
          <w:sz w:val="28"/>
          <w:szCs w:val="28"/>
          <w:lang w:val="uz-Latn-UZ"/>
        </w:rPr>
        <w:t xml:space="preserve">Буйракларнинг абсолют ва нисбий массаси, ҳамда буйрак ҳажми сонографик тадқиқотда алмаштирувчи стандарт </w:t>
      </w:r>
      <w:r>
        <w:rPr>
          <w:rFonts w:ascii="Times New Roman" w:hAnsi="Times New Roman" w:cs="Times New Roman"/>
          <w:sz w:val="28"/>
          <w:szCs w:val="28"/>
          <w:lang w:val="uz-Cyrl-UZ"/>
        </w:rPr>
        <w:t>э</w:t>
      </w:r>
      <w:r w:rsidRPr="00224164">
        <w:rPr>
          <w:rFonts w:ascii="Times New Roman" w:hAnsi="Times New Roman" w:cs="Times New Roman"/>
          <w:sz w:val="28"/>
          <w:szCs w:val="28"/>
          <w:lang w:val="uz-Latn-UZ"/>
        </w:rPr>
        <w:t xml:space="preserve">мпирик </w:t>
      </w:r>
      <w:r>
        <w:rPr>
          <w:rFonts w:ascii="Times New Roman" w:hAnsi="Times New Roman" w:cs="Times New Roman"/>
          <w:sz w:val="28"/>
          <w:szCs w:val="28"/>
          <w:lang w:val="uz-Latn-UZ"/>
        </w:rPr>
        <w:t>ко</w:t>
      </w:r>
      <w:r>
        <w:rPr>
          <w:rFonts w:ascii="Times New Roman" w:hAnsi="Times New Roman" w:cs="Times New Roman"/>
          <w:sz w:val="28"/>
          <w:szCs w:val="28"/>
          <w:lang w:val="uz-Cyrl-UZ"/>
        </w:rPr>
        <w:t>э</w:t>
      </w:r>
      <w:r w:rsidRPr="00224164">
        <w:rPr>
          <w:rFonts w:ascii="Times New Roman" w:hAnsi="Times New Roman" w:cs="Times New Roman"/>
          <w:sz w:val="28"/>
          <w:szCs w:val="28"/>
          <w:lang w:val="uz-Latn-UZ"/>
        </w:rPr>
        <w:t>ффициент формуладан</w:t>
      </w:r>
      <w:r>
        <w:rPr>
          <w:rFonts w:ascii="Times New Roman" w:hAnsi="Times New Roman" w:cs="Times New Roman"/>
          <w:sz w:val="28"/>
          <w:szCs w:val="28"/>
          <w:lang w:val="uz-Latn-UZ"/>
        </w:rPr>
        <w:t xml:space="preserve"> фойдаланиб ҳисоблаб</w:t>
      </w:r>
      <w:r w:rsidR="008C1A2A">
        <w:rPr>
          <w:rFonts w:ascii="Times New Roman" w:hAnsi="Times New Roman" w:cs="Times New Roman"/>
          <w:sz w:val="28"/>
          <w:szCs w:val="28"/>
          <w:lang w:val="uz-Latn-UZ"/>
        </w:rPr>
        <w:t xml:space="preserve"> чиқил</w:t>
      </w:r>
      <w:r w:rsidR="008C1A2A">
        <w:rPr>
          <w:rFonts w:ascii="Times New Roman" w:hAnsi="Times New Roman" w:cs="Times New Roman"/>
          <w:sz w:val="28"/>
          <w:szCs w:val="28"/>
          <w:lang w:val="uz-Cyrl-UZ"/>
        </w:rPr>
        <w:t>ган.</w:t>
      </w:r>
      <w:r>
        <w:rPr>
          <w:rFonts w:ascii="Times New Roman" w:hAnsi="Times New Roman" w:cs="Times New Roman"/>
          <w:sz w:val="28"/>
          <w:szCs w:val="28"/>
          <w:lang w:val="uz-Latn-UZ"/>
        </w:rPr>
        <w:t xml:space="preserve"> </w:t>
      </w:r>
      <w:r w:rsidR="008C1A2A">
        <w:rPr>
          <w:rFonts w:ascii="Times New Roman" w:hAnsi="Times New Roman" w:cs="Times New Roman"/>
          <w:sz w:val="28"/>
          <w:szCs w:val="28"/>
          <w:lang w:val="uz-Cyrl-UZ"/>
        </w:rPr>
        <w:t xml:space="preserve"> </w:t>
      </w:r>
    </w:p>
    <w:p w:rsidR="00421BD4" w:rsidRPr="00224164" w:rsidRDefault="00421BD4" w:rsidP="00BA69C7">
      <w:pPr>
        <w:spacing w:after="0" w:line="234" w:lineRule="auto"/>
        <w:ind w:left="-15" w:firstLine="582"/>
        <w:jc w:val="both"/>
        <w:rPr>
          <w:rFonts w:ascii="Times New Roman" w:hAnsi="Times New Roman" w:cs="Times New Roman"/>
          <w:sz w:val="28"/>
          <w:szCs w:val="28"/>
          <w:lang w:val="uz-Latn-UZ"/>
        </w:rPr>
      </w:pPr>
      <w:r w:rsidRPr="00224164">
        <w:rPr>
          <w:rFonts w:ascii="Times New Roman" w:hAnsi="Times New Roman" w:cs="Times New Roman"/>
          <w:sz w:val="28"/>
          <w:szCs w:val="28"/>
          <w:lang w:val="uz-Latn-UZ"/>
        </w:rPr>
        <w:t>Ушбу формула шундай кўринади:  В = 0,523 × а × б × c</w:t>
      </w:r>
      <w:r>
        <w:rPr>
          <w:rFonts w:ascii="Times New Roman" w:hAnsi="Times New Roman" w:cs="Times New Roman"/>
          <w:sz w:val="28"/>
          <w:szCs w:val="28"/>
          <w:lang w:val="uz-Latn-UZ"/>
        </w:rPr>
        <w:t xml:space="preserve"> </w:t>
      </w:r>
      <w:r w:rsidRPr="00224164">
        <w:rPr>
          <w:rFonts w:ascii="Times New Roman" w:hAnsi="Times New Roman" w:cs="Times New Roman"/>
          <w:sz w:val="28"/>
          <w:szCs w:val="28"/>
          <w:lang w:val="uz-Latn-UZ"/>
        </w:rPr>
        <w:t>бу ерда а - узунлиги, б - кенглиги, c - буйракнинг қалинлиги.</w:t>
      </w:r>
    </w:p>
    <w:p w:rsidR="00421BD4" w:rsidRPr="00224164" w:rsidRDefault="00421BD4" w:rsidP="00BA69C7">
      <w:pPr>
        <w:spacing w:after="0" w:line="234" w:lineRule="auto"/>
        <w:ind w:left="-15" w:firstLine="582"/>
        <w:jc w:val="both"/>
        <w:rPr>
          <w:rFonts w:ascii="Times New Roman" w:hAnsi="Times New Roman" w:cs="Times New Roman"/>
          <w:sz w:val="28"/>
          <w:szCs w:val="28"/>
          <w:lang w:val="uz-Latn-UZ"/>
        </w:rPr>
      </w:pPr>
      <w:r w:rsidRPr="00224164">
        <w:rPr>
          <w:rFonts w:ascii="Times New Roman" w:hAnsi="Times New Roman" w:cs="Times New Roman"/>
          <w:sz w:val="28"/>
          <w:szCs w:val="28"/>
          <w:lang w:val="uz-Latn-UZ"/>
        </w:rPr>
        <w:t xml:space="preserve">Органометриядан сўнг буйраклар нейтрал формалиннинг 10% </w:t>
      </w:r>
      <w:r>
        <w:rPr>
          <w:rFonts w:ascii="Times New Roman" w:hAnsi="Times New Roman" w:cs="Times New Roman"/>
          <w:sz w:val="28"/>
          <w:szCs w:val="28"/>
          <w:lang w:val="uz-Cyrl-UZ"/>
        </w:rPr>
        <w:t>э</w:t>
      </w:r>
      <w:r w:rsidRPr="00224164">
        <w:rPr>
          <w:rFonts w:ascii="Times New Roman" w:hAnsi="Times New Roman" w:cs="Times New Roman"/>
          <w:sz w:val="28"/>
          <w:szCs w:val="28"/>
          <w:lang w:val="uz-Latn-UZ"/>
        </w:rPr>
        <w:t>ритмасига</w:t>
      </w:r>
      <w:r>
        <w:rPr>
          <w:rFonts w:ascii="Times New Roman" w:hAnsi="Times New Roman" w:cs="Times New Roman"/>
          <w:sz w:val="28"/>
          <w:szCs w:val="28"/>
          <w:lang w:val="uz-Cyrl-UZ"/>
        </w:rPr>
        <w:t xml:space="preserve"> бир ҳафта давомида</w:t>
      </w:r>
      <w:r w:rsidRPr="00224164">
        <w:rPr>
          <w:rFonts w:ascii="Times New Roman" w:hAnsi="Times New Roman" w:cs="Times New Roman"/>
          <w:sz w:val="28"/>
          <w:szCs w:val="28"/>
          <w:lang w:val="uz-Latn-UZ"/>
        </w:rPr>
        <w:t xml:space="preserve"> сақланди. Фиксациядан сўнг, препаратлар бир со</w:t>
      </w:r>
      <w:r w:rsidR="008C1A2A">
        <w:rPr>
          <w:rFonts w:ascii="Times New Roman" w:hAnsi="Times New Roman" w:cs="Times New Roman"/>
          <w:sz w:val="28"/>
          <w:szCs w:val="28"/>
          <w:lang w:val="uz-Latn-UZ"/>
        </w:rPr>
        <w:t>ат давомида оқадиган сувда ювил</w:t>
      </w:r>
      <w:r w:rsidR="008C1A2A">
        <w:rPr>
          <w:rFonts w:ascii="Times New Roman" w:hAnsi="Times New Roman" w:cs="Times New Roman"/>
          <w:sz w:val="28"/>
          <w:szCs w:val="28"/>
          <w:lang w:val="uz-Cyrl-UZ"/>
        </w:rPr>
        <w:t>ган</w:t>
      </w:r>
      <w:r>
        <w:rPr>
          <w:rFonts w:ascii="Times New Roman" w:hAnsi="Times New Roman" w:cs="Times New Roman"/>
          <w:sz w:val="28"/>
          <w:szCs w:val="28"/>
          <w:lang w:val="uz-Latn-UZ"/>
        </w:rPr>
        <w:t>.</w:t>
      </w:r>
      <w:r>
        <w:rPr>
          <w:rFonts w:ascii="Times New Roman" w:hAnsi="Times New Roman" w:cs="Times New Roman"/>
          <w:sz w:val="28"/>
          <w:szCs w:val="28"/>
          <w:lang w:val="uz-Cyrl-UZ"/>
        </w:rPr>
        <w:t xml:space="preserve"> </w:t>
      </w:r>
      <w:r w:rsidRPr="00224164">
        <w:rPr>
          <w:rFonts w:ascii="Times New Roman" w:hAnsi="Times New Roman" w:cs="Times New Roman"/>
          <w:sz w:val="28"/>
          <w:szCs w:val="28"/>
          <w:lang w:val="uz-Latn-UZ"/>
        </w:rPr>
        <w:t xml:space="preserve">Материаллар юқори </w:t>
      </w:r>
      <w:r>
        <w:rPr>
          <w:rFonts w:ascii="Times New Roman" w:hAnsi="Times New Roman" w:cs="Times New Roman"/>
          <w:sz w:val="28"/>
          <w:szCs w:val="28"/>
          <w:lang w:val="uz-Latn-UZ"/>
        </w:rPr>
        <w:t>кон</w:t>
      </w:r>
      <w:r>
        <w:rPr>
          <w:rFonts w:ascii="Times New Roman" w:hAnsi="Times New Roman" w:cs="Times New Roman"/>
          <w:sz w:val="28"/>
          <w:szCs w:val="28"/>
          <w:lang w:val="uz-Cyrl-UZ"/>
        </w:rPr>
        <w:t>ьц</w:t>
      </w:r>
      <w:r w:rsidRPr="00224164">
        <w:rPr>
          <w:rFonts w:ascii="Times New Roman" w:hAnsi="Times New Roman" w:cs="Times New Roman"/>
          <w:sz w:val="28"/>
          <w:szCs w:val="28"/>
          <w:lang w:val="uz-Latn-UZ"/>
        </w:rPr>
        <w:t xml:space="preserve">ентрацияли спиртли </w:t>
      </w:r>
      <w:r>
        <w:rPr>
          <w:rFonts w:ascii="Times New Roman" w:hAnsi="Times New Roman" w:cs="Times New Roman"/>
          <w:sz w:val="28"/>
          <w:szCs w:val="28"/>
          <w:lang w:val="uz-Cyrl-UZ"/>
        </w:rPr>
        <w:t>э</w:t>
      </w:r>
      <w:r w:rsidRPr="00224164">
        <w:rPr>
          <w:rFonts w:ascii="Times New Roman" w:hAnsi="Times New Roman" w:cs="Times New Roman"/>
          <w:sz w:val="28"/>
          <w:szCs w:val="28"/>
          <w:lang w:val="uz-Latn-UZ"/>
        </w:rPr>
        <w:t>ритма билан сувсизлантиришни ўз ичига олган стандарт техникага</w:t>
      </w:r>
      <w:r w:rsidR="008C1A2A">
        <w:rPr>
          <w:rFonts w:ascii="Times New Roman" w:hAnsi="Times New Roman" w:cs="Times New Roman"/>
          <w:sz w:val="28"/>
          <w:szCs w:val="28"/>
          <w:lang w:val="uz-Latn-UZ"/>
        </w:rPr>
        <w:t xml:space="preserve"> мувофиқ парафин блоклари қуйил</w:t>
      </w:r>
      <w:r w:rsidR="008C1A2A">
        <w:rPr>
          <w:rFonts w:ascii="Times New Roman" w:hAnsi="Times New Roman" w:cs="Times New Roman"/>
          <w:sz w:val="28"/>
          <w:szCs w:val="28"/>
          <w:lang w:val="uz-Cyrl-UZ"/>
        </w:rPr>
        <w:t>ган</w:t>
      </w:r>
      <w:r w:rsidRPr="00224164">
        <w:rPr>
          <w:rFonts w:ascii="Times New Roman" w:hAnsi="Times New Roman" w:cs="Times New Roman"/>
          <w:sz w:val="28"/>
          <w:szCs w:val="28"/>
          <w:lang w:val="uz-Latn-UZ"/>
        </w:rPr>
        <w:t>.</w:t>
      </w:r>
    </w:p>
    <w:p w:rsidR="00421BD4" w:rsidRPr="00224164" w:rsidRDefault="00421BD4" w:rsidP="00BA69C7">
      <w:pPr>
        <w:spacing w:after="0" w:line="234" w:lineRule="auto"/>
        <w:ind w:left="-15" w:firstLine="582"/>
        <w:jc w:val="both"/>
        <w:rPr>
          <w:rFonts w:ascii="Times New Roman" w:hAnsi="Times New Roman" w:cs="Times New Roman"/>
          <w:sz w:val="28"/>
          <w:szCs w:val="28"/>
          <w:lang w:val="uz-Latn-UZ"/>
        </w:rPr>
      </w:pPr>
      <w:r w:rsidRPr="00224164">
        <w:rPr>
          <w:rFonts w:ascii="Times New Roman" w:hAnsi="Times New Roman" w:cs="Times New Roman"/>
          <w:sz w:val="28"/>
          <w:szCs w:val="28"/>
          <w:lang w:val="uz-Latn-UZ"/>
        </w:rPr>
        <w:t xml:space="preserve">Кейинчалик, МC-2 </w:t>
      </w:r>
      <w:r>
        <w:rPr>
          <w:rFonts w:ascii="Times New Roman" w:hAnsi="Times New Roman" w:cs="Times New Roman"/>
          <w:sz w:val="28"/>
          <w:szCs w:val="28"/>
          <w:lang w:val="uz-Latn-UZ"/>
        </w:rPr>
        <w:t>микротом</w:t>
      </w:r>
      <w:r>
        <w:rPr>
          <w:rFonts w:ascii="Times New Roman" w:hAnsi="Times New Roman" w:cs="Times New Roman"/>
          <w:sz w:val="28"/>
          <w:szCs w:val="28"/>
          <w:lang w:val="uz-Cyrl-UZ"/>
        </w:rPr>
        <w:t>и</w:t>
      </w:r>
      <w:r w:rsidRPr="00224164">
        <w:rPr>
          <w:rFonts w:ascii="Times New Roman" w:hAnsi="Times New Roman" w:cs="Times New Roman"/>
          <w:sz w:val="28"/>
          <w:szCs w:val="28"/>
          <w:lang w:val="uz-Latn-UZ"/>
        </w:rPr>
        <w:t xml:space="preserve"> ёрдамида қалинлиги 4-6 мк</w:t>
      </w:r>
      <w:r>
        <w:rPr>
          <w:rFonts w:ascii="Times New Roman" w:hAnsi="Times New Roman" w:cs="Times New Roman"/>
          <w:sz w:val="28"/>
          <w:szCs w:val="28"/>
          <w:lang w:val="uz-Cyrl-UZ"/>
        </w:rPr>
        <w:t>м</w:t>
      </w:r>
      <w:r w:rsidRPr="00224164">
        <w:rPr>
          <w:rFonts w:ascii="Times New Roman" w:hAnsi="Times New Roman" w:cs="Times New Roman"/>
          <w:sz w:val="28"/>
          <w:szCs w:val="28"/>
          <w:lang w:val="uz-Latn-UZ"/>
        </w:rPr>
        <w:t xml:space="preserve"> бўлган парафин кесимлари тайёрланди</w:t>
      </w:r>
      <w:r>
        <w:rPr>
          <w:rFonts w:ascii="Times New Roman" w:hAnsi="Times New Roman" w:cs="Times New Roman"/>
          <w:sz w:val="28"/>
          <w:szCs w:val="28"/>
          <w:lang w:val="uz-Cyrl-UZ"/>
        </w:rPr>
        <w:t xml:space="preserve">, </w:t>
      </w:r>
      <w:r>
        <w:rPr>
          <w:rFonts w:ascii="Times New Roman" w:hAnsi="Times New Roman" w:cs="Times New Roman"/>
          <w:sz w:val="28"/>
          <w:szCs w:val="28"/>
          <w:lang w:val="uz-Latn-UZ"/>
        </w:rPr>
        <w:t>гематоксилин</w:t>
      </w:r>
      <w:r>
        <w:rPr>
          <w:rFonts w:ascii="Times New Roman" w:hAnsi="Times New Roman" w:cs="Times New Roman"/>
          <w:sz w:val="28"/>
          <w:szCs w:val="28"/>
          <w:lang w:val="uz-Cyrl-UZ"/>
        </w:rPr>
        <w:t>-э</w:t>
      </w:r>
      <w:r w:rsidR="008C1A2A">
        <w:rPr>
          <w:rFonts w:ascii="Times New Roman" w:hAnsi="Times New Roman" w:cs="Times New Roman"/>
          <w:sz w:val="28"/>
          <w:szCs w:val="28"/>
          <w:lang w:val="uz-Latn-UZ"/>
        </w:rPr>
        <w:t>озин билан бўял</w:t>
      </w:r>
      <w:r w:rsidR="008C1A2A">
        <w:rPr>
          <w:rFonts w:ascii="Times New Roman" w:hAnsi="Times New Roman" w:cs="Times New Roman"/>
          <w:sz w:val="28"/>
          <w:szCs w:val="28"/>
          <w:lang w:val="uz-Cyrl-UZ"/>
        </w:rPr>
        <w:t>ган</w:t>
      </w:r>
      <w:r w:rsidRPr="00224164">
        <w:rPr>
          <w:rFonts w:ascii="Times New Roman" w:hAnsi="Times New Roman" w:cs="Times New Roman"/>
          <w:sz w:val="28"/>
          <w:szCs w:val="28"/>
          <w:lang w:val="uz-Latn-UZ"/>
        </w:rPr>
        <w:t>.</w:t>
      </w:r>
    </w:p>
    <w:p w:rsidR="00421BD4" w:rsidRPr="00224164" w:rsidRDefault="00421BD4" w:rsidP="00BA69C7">
      <w:pPr>
        <w:spacing w:after="0" w:line="234" w:lineRule="auto"/>
        <w:ind w:left="-15" w:firstLine="582"/>
        <w:jc w:val="both"/>
        <w:rPr>
          <w:rFonts w:ascii="Times New Roman" w:hAnsi="Times New Roman" w:cs="Times New Roman"/>
          <w:sz w:val="28"/>
          <w:szCs w:val="28"/>
          <w:lang w:val="uz-Latn-UZ"/>
        </w:rPr>
      </w:pPr>
      <w:r w:rsidRPr="00224164">
        <w:rPr>
          <w:rFonts w:ascii="Times New Roman" w:hAnsi="Times New Roman" w:cs="Times New Roman"/>
          <w:sz w:val="28"/>
          <w:szCs w:val="28"/>
          <w:lang w:val="uz-Latn-UZ"/>
        </w:rPr>
        <w:t xml:space="preserve">Кесимлар морфометрик усулда окуляр микрометр </w:t>
      </w:r>
      <w:r>
        <w:rPr>
          <w:rFonts w:ascii="Times New Roman" w:hAnsi="Times New Roman" w:cs="Times New Roman"/>
          <w:sz w:val="28"/>
          <w:szCs w:val="28"/>
          <w:lang w:val="uz-Latn-UZ"/>
        </w:rPr>
        <w:t>DN</w:t>
      </w:r>
      <w:r w:rsidRPr="00224164">
        <w:rPr>
          <w:rFonts w:ascii="Times New Roman" w:hAnsi="Times New Roman" w:cs="Times New Roman"/>
          <w:sz w:val="28"/>
          <w:szCs w:val="28"/>
          <w:lang w:val="uz-Latn-UZ"/>
        </w:rPr>
        <w:t xml:space="preserve">-107Т / Модел </w:t>
      </w:r>
      <w:r>
        <w:rPr>
          <w:rFonts w:ascii="Times New Roman" w:hAnsi="Times New Roman" w:cs="Times New Roman"/>
          <w:sz w:val="28"/>
          <w:szCs w:val="28"/>
          <w:lang w:val="uz-Latn-UZ"/>
        </w:rPr>
        <w:t>NLSD</w:t>
      </w:r>
      <w:r w:rsidRPr="00224164">
        <w:rPr>
          <w:rFonts w:ascii="Times New Roman" w:hAnsi="Times New Roman" w:cs="Times New Roman"/>
          <w:sz w:val="28"/>
          <w:szCs w:val="28"/>
          <w:lang w:val="uz-Latn-UZ"/>
        </w:rPr>
        <w:t>-307</w:t>
      </w:r>
      <w:r>
        <w:rPr>
          <w:rFonts w:ascii="Times New Roman" w:hAnsi="Times New Roman" w:cs="Times New Roman"/>
          <w:sz w:val="28"/>
          <w:szCs w:val="28"/>
          <w:lang w:val="uz-Latn-UZ"/>
        </w:rPr>
        <w:t>B</w:t>
      </w:r>
      <w:r w:rsidRPr="00224164">
        <w:rPr>
          <w:rFonts w:ascii="Times New Roman" w:hAnsi="Times New Roman" w:cs="Times New Roman"/>
          <w:sz w:val="28"/>
          <w:szCs w:val="28"/>
          <w:lang w:val="uz-Latn-UZ"/>
        </w:rPr>
        <w:t xml:space="preserve"> (</w:t>
      </w:r>
      <w:r w:rsidR="008C1A2A">
        <w:rPr>
          <w:rFonts w:ascii="Times New Roman" w:hAnsi="Times New Roman" w:cs="Times New Roman"/>
          <w:sz w:val="28"/>
          <w:szCs w:val="28"/>
          <w:lang w:val="uz-Latn-UZ"/>
        </w:rPr>
        <w:t>Нобел, Хитой) ёрдамида текширил</w:t>
      </w:r>
      <w:r w:rsidR="008C1A2A">
        <w:rPr>
          <w:rFonts w:ascii="Times New Roman" w:hAnsi="Times New Roman" w:cs="Times New Roman"/>
          <w:sz w:val="28"/>
          <w:szCs w:val="28"/>
          <w:lang w:val="uz-Cyrl-UZ"/>
        </w:rPr>
        <w:t>ган</w:t>
      </w:r>
      <w:r w:rsidRPr="00224164">
        <w:rPr>
          <w:rFonts w:ascii="Times New Roman" w:hAnsi="Times New Roman" w:cs="Times New Roman"/>
          <w:sz w:val="28"/>
          <w:szCs w:val="28"/>
          <w:lang w:val="uz-Latn-UZ"/>
        </w:rPr>
        <w:t xml:space="preserve">, буйрак пўстлоқ қавати даражасида буйрак таначалари, қон томир коптокчалари ва коптокчалар капсуласи бўшлиғи ўлчанди, шунингдек уларнинг проксимал ва дистал </w:t>
      </w:r>
      <w:r>
        <w:rPr>
          <w:rFonts w:ascii="Times New Roman" w:hAnsi="Times New Roman" w:cs="Times New Roman"/>
          <w:sz w:val="28"/>
          <w:szCs w:val="28"/>
          <w:lang w:val="uz-Cyrl-UZ"/>
        </w:rPr>
        <w:t>э</w:t>
      </w:r>
      <w:r w:rsidRPr="00224164">
        <w:rPr>
          <w:rFonts w:ascii="Times New Roman" w:hAnsi="Times New Roman" w:cs="Times New Roman"/>
          <w:sz w:val="28"/>
          <w:szCs w:val="28"/>
          <w:lang w:val="uz-Latn-UZ"/>
        </w:rPr>
        <w:t>гри-бугри каналчалари диа</w:t>
      </w:r>
      <w:r w:rsidR="008C1A2A">
        <w:rPr>
          <w:rFonts w:ascii="Times New Roman" w:hAnsi="Times New Roman" w:cs="Times New Roman"/>
          <w:sz w:val="28"/>
          <w:szCs w:val="28"/>
          <w:lang w:val="uz-Latn-UZ"/>
        </w:rPr>
        <w:t>метри ва бўшлиғи диаметри ўлчан</w:t>
      </w:r>
      <w:r w:rsidR="008C1A2A">
        <w:rPr>
          <w:rFonts w:ascii="Times New Roman" w:hAnsi="Times New Roman" w:cs="Times New Roman"/>
          <w:sz w:val="28"/>
          <w:szCs w:val="28"/>
          <w:lang w:val="uz-Cyrl-UZ"/>
        </w:rPr>
        <w:t>ган</w:t>
      </w:r>
      <w:r w:rsidRPr="00224164">
        <w:rPr>
          <w:rFonts w:ascii="Times New Roman" w:hAnsi="Times New Roman" w:cs="Times New Roman"/>
          <w:sz w:val="28"/>
          <w:szCs w:val="28"/>
          <w:lang w:val="uz-Latn-UZ"/>
        </w:rPr>
        <w:t>.</w:t>
      </w:r>
    </w:p>
    <w:p w:rsidR="00421BD4" w:rsidRPr="008C1A2A" w:rsidRDefault="00421BD4" w:rsidP="008C1A2A">
      <w:pPr>
        <w:tabs>
          <w:tab w:val="left" w:pos="2685"/>
        </w:tabs>
        <w:spacing w:after="0" w:line="234" w:lineRule="auto"/>
        <w:ind w:left="-15" w:firstLine="582"/>
        <w:jc w:val="both"/>
        <w:rPr>
          <w:rFonts w:ascii="Times New Roman" w:hAnsi="Times New Roman" w:cs="Times New Roman"/>
          <w:sz w:val="28"/>
          <w:szCs w:val="28"/>
          <w:lang w:val="uz-Cyrl-UZ"/>
        </w:rPr>
      </w:pPr>
      <w:r w:rsidRPr="00224164">
        <w:rPr>
          <w:rFonts w:ascii="Times New Roman" w:hAnsi="Times New Roman" w:cs="Times New Roman"/>
          <w:sz w:val="28"/>
          <w:szCs w:val="28"/>
          <w:lang w:val="uz-Latn-UZ"/>
        </w:rPr>
        <w:t>Тадқиқот давомида олинган морфологик маълумотларга математик ишлов беришни тў</w:t>
      </w:r>
      <w:r>
        <w:rPr>
          <w:rFonts w:ascii="Times New Roman" w:hAnsi="Times New Roman" w:cs="Times New Roman"/>
          <w:sz w:val="28"/>
          <w:szCs w:val="28"/>
          <w:lang w:val="uz-Cyrl-UZ"/>
        </w:rPr>
        <w:t>ғ</w:t>
      </w:r>
      <w:r w:rsidRPr="00224164">
        <w:rPr>
          <w:rFonts w:ascii="Times New Roman" w:hAnsi="Times New Roman" w:cs="Times New Roman"/>
          <w:sz w:val="28"/>
          <w:szCs w:val="28"/>
          <w:lang w:val="uz-Latn-UZ"/>
        </w:rPr>
        <w:t>ридан-тў</w:t>
      </w:r>
      <w:r>
        <w:rPr>
          <w:rFonts w:ascii="Times New Roman" w:hAnsi="Times New Roman" w:cs="Times New Roman"/>
          <w:sz w:val="28"/>
          <w:szCs w:val="28"/>
          <w:lang w:val="uz-Cyrl-UZ"/>
        </w:rPr>
        <w:t>ғ</w:t>
      </w:r>
      <w:r w:rsidRPr="00224164">
        <w:rPr>
          <w:rFonts w:ascii="Times New Roman" w:hAnsi="Times New Roman" w:cs="Times New Roman"/>
          <w:sz w:val="28"/>
          <w:szCs w:val="28"/>
          <w:lang w:val="uz-Latn-UZ"/>
        </w:rPr>
        <w:t>ри аниқлаш учун "</w:t>
      </w:r>
      <w:r w:rsidRPr="00C0179C">
        <w:rPr>
          <w:rFonts w:ascii="Times New Roman" w:hAnsi="Times New Roman" w:cs="Times New Roman"/>
          <w:sz w:val="28"/>
          <w:szCs w:val="28"/>
          <w:lang w:val="uz-Latn-UZ"/>
        </w:rPr>
        <w:t>ST</w:t>
      </w:r>
      <w:r>
        <w:rPr>
          <w:rFonts w:ascii="Times New Roman" w:hAnsi="Times New Roman" w:cs="Times New Roman"/>
          <w:sz w:val="28"/>
          <w:szCs w:val="28"/>
          <w:lang w:val="uz-Latn-UZ"/>
        </w:rPr>
        <w:t>TGRAPH</w:t>
      </w:r>
      <w:r w:rsidRPr="00224164">
        <w:rPr>
          <w:rFonts w:ascii="Times New Roman" w:hAnsi="Times New Roman" w:cs="Times New Roman"/>
          <w:sz w:val="28"/>
          <w:szCs w:val="28"/>
          <w:lang w:val="uz-Latn-UZ"/>
        </w:rPr>
        <w:t xml:space="preserve"> 5.1" дастурининг имкониятларидан фойдаланган ҳолда, </w:t>
      </w:r>
      <w:r w:rsidRPr="00A06D02">
        <w:rPr>
          <w:rFonts w:ascii="Times New Roman" w:hAnsi="Times New Roman" w:cs="Times New Roman"/>
          <w:sz w:val="28"/>
          <w:szCs w:val="28"/>
          <w:lang w:val="uz-Latn-UZ"/>
        </w:rPr>
        <w:t>Pentium-IV</w:t>
      </w:r>
      <w:r w:rsidRPr="00224164">
        <w:rPr>
          <w:rFonts w:ascii="Times New Roman" w:hAnsi="Times New Roman" w:cs="Times New Roman"/>
          <w:sz w:val="28"/>
          <w:szCs w:val="28"/>
          <w:lang w:val="uz-Latn-UZ"/>
        </w:rPr>
        <w:t xml:space="preserve"> шахсий компютерида </w:t>
      </w:r>
      <w:r w:rsidRPr="00A06D02">
        <w:rPr>
          <w:rFonts w:ascii="Times New Roman" w:hAnsi="Times New Roman" w:cs="Times New Roman"/>
          <w:sz w:val="28"/>
          <w:szCs w:val="28"/>
          <w:lang w:val="uz-Latn-UZ"/>
        </w:rPr>
        <w:t>Microsoft Office</w:t>
      </w:r>
      <w:r w:rsidRPr="00224164">
        <w:rPr>
          <w:rFonts w:ascii="Times New Roman" w:hAnsi="Times New Roman" w:cs="Times New Roman"/>
          <w:sz w:val="28"/>
          <w:szCs w:val="28"/>
          <w:lang w:val="uz-Latn-UZ"/>
        </w:rPr>
        <w:t xml:space="preserve"> дастурий таъминот тўплами "Ехc</w:t>
      </w:r>
      <w:r>
        <w:rPr>
          <w:rFonts w:ascii="Times New Roman" w:hAnsi="Times New Roman" w:cs="Times New Roman"/>
          <w:sz w:val="28"/>
          <w:szCs w:val="28"/>
          <w:lang w:val="uz-Latn-UZ"/>
        </w:rPr>
        <w:t>еl</w:t>
      </w:r>
      <w:r w:rsidRPr="00224164">
        <w:rPr>
          <w:rFonts w:ascii="Times New Roman" w:hAnsi="Times New Roman" w:cs="Times New Roman"/>
          <w:sz w:val="28"/>
          <w:szCs w:val="28"/>
          <w:lang w:val="uz-Latn-UZ"/>
        </w:rPr>
        <w:t xml:space="preserve"> 7.0" нинг у</w:t>
      </w:r>
      <w:r w:rsidR="008C1A2A">
        <w:rPr>
          <w:rFonts w:ascii="Times New Roman" w:hAnsi="Times New Roman" w:cs="Times New Roman"/>
          <w:sz w:val="28"/>
          <w:szCs w:val="28"/>
          <w:lang w:val="uz-Latn-UZ"/>
        </w:rPr>
        <w:t>мумий матрицасида амалга оширил</w:t>
      </w:r>
      <w:r w:rsidR="008C1A2A">
        <w:rPr>
          <w:rFonts w:ascii="Times New Roman" w:hAnsi="Times New Roman" w:cs="Times New Roman"/>
          <w:sz w:val="28"/>
          <w:szCs w:val="28"/>
          <w:lang w:val="uz-Cyrl-UZ"/>
        </w:rPr>
        <w:t>ган</w:t>
      </w:r>
      <w:r w:rsidRPr="00224164">
        <w:rPr>
          <w:rFonts w:ascii="Times New Roman" w:hAnsi="Times New Roman" w:cs="Times New Roman"/>
          <w:sz w:val="28"/>
          <w:szCs w:val="28"/>
          <w:lang w:val="uz-Latn-UZ"/>
        </w:rPr>
        <w:t>. Бунда стандарт о</w:t>
      </w:r>
      <w:r>
        <w:rPr>
          <w:rFonts w:ascii="Times New Roman" w:hAnsi="Times New Roman" w:cs="Times New Roman"/>
          <w:sz w:val="28"/>
          <w:szCs w:val="28"/>
          <w:lang w:val="uz-Cyrl-UZ"/>
        </w:rPr>
        <w:t>ғ</w:t>
      </w:r>
      <w:r w:rsidRPr="00224164">
        <w:rPr>
          <w:rFonts w:ascii="Times New Roman" w:hAnsi="Times New Roman" w:cs="Times New Roman"/>
          <w:sz w:val="28"/>
          <w:szCs w:val="28"/>
          <w:lang w:val="uz-Latn-UZ"/>
        </w:rPr>
        <w:t>иш в</w:t>
      </w:r>
      <w:r w:rsidR="008C1A2A">
        <w:rPr>
          <w:rFonts w:ascii="Times New Roman" w:hAnsi="Times New Roman" w:cs="Times New Roman"/>
          <w:sz w:val="28"/>
          <w:szCs w:val="28"/>
          <w:lang w:val="uz-Latn-UZ"/>
        </w:rPr>
        <w:t>а репрезентатив хатолар аниқлан</w:t>
      </w:r>
      <w:r w:rsidR="008C1A2A">
        <w:rPr>
          <w:rFonts w:ascii="Times New Roman" w:hAnsi="Times New Roman" w:cs="Times New Roman"/>
          <w:sz w:val="28"/>
          <w:szCs w:val="28"/>
          <w:lang w:val="uz-Cyrl-UZ"/>
        </w:rPr>
        <w:t>ган</w:t>
      </w:r>
      <w:r w:rsidRPr="00224164">
        <w:rPr>
          <w:rFonts w:ascii="Times New Roman" w:hAnsi="Times New Roman" w:cs="Times New Roman"/>
          <w:sz w:val="28"/>
          <w:szCs w:val="28"/>
          <w:lang w:val="uz-Latn-UZ"/>
        </w:rPr>
        <w:t>.</w:t>
      </w:r>
      <w:r w:rsidR="008C1A2A">
        <w:rPr>
          <w:rFonts w:ascii="Times New Roman" w:hAnsi="Times New Roman" w:cs="Times New Roman"/>
          <w:sz w:val="28"/>
          <w:szCs w:val="28"/>
          <w:lang w:val="uz-Cyrl-UZ"/>
        </w:rPr>
        <w:t xml:space="preserve"> </w:t>
      </w:r>
    </w:p>
    <w:p w:rsidR="00421BD4" w:rsidRPr="00224164" w:rsidRDefault="00421BD4" w:rsidP="00BE736A">
      <w:pPr>
        <w:spacing w:after="0" w:line="234" w:lineRule="auto"/>
        <w:ind w:left="-15" w:firstLine="582"/>
        <w:jc w:val="both"/>
        <w:rPr>
          <w:rFonts w:ascii="Times New Roman" w:hAnsi="Times New Roman" w:cs="Times New Roman"/>
          <w:sz w:val="28"/>
          <w:szCs w:val="28"/>
          <w:lang w:val="uz-Latn-UZ"/>
        </w:rPr>
      </w:pPr>
      <w:r w:rsidRPr="00A510F5">
        <w:rPr>
          <w:rFonts w:ascii="Times New Roman" w:hAnsi="Times New Roman" w:cs="Times New Roman"/>
          <w:sz w:val="28"/>
          <w:szCs w:val="28"/>
          <w:lang w:val="uz-Cyrl-UZ"/>
        </w:rPr>
        <w:t>Диссертациянинг</w:t>
      </w:r>
      <w:r>
        <w:rPr>
          <w:rFonts w:ascii="Times New Roman" w:hAnsi="Times New Roman" w:cs="Times New Roman"/>
          <w:sz w:val="28"/>
          <w:szCs w:val="28"/>
          <w:lang w:val="uz-Cyrl-UZ"/>
        </w:rPr>
        <w:t xml:space="preserve"> </w:t>
      </w:r>
      <w:r w:rsidR="002B3EBA" w:rsidRPr="00A510F5">
        <w:rPr>
          <w:rFonts w:ascii="Times New Roman" w:hAnsi="Times New Roman" w:cs="Times New Roman"/>
          <w:sz w:val="28"/>
          <w:szCs w:val="28"/>
          <w:lang w:val="uz-Cyrl-UZ"/>
        </w:rPr>
        <w:t xml:space="preserve">учинчи боби </w:t>
      </w:r>
      <w:r w:rsidRPr="00B2280B">
        <w:rPr>
          <w:rFonts w:ascii="Times New Roman" w:hAnsi="Times New Roman" w:cs="Times New Roman"/>
          <w:b/>
          <w:bCs/>
          <w:sz w:val="28"/>
          <w:szCs w:val="28"/>
          <w:lang w:val="uz-Latn-UZ"/>
        </w:rPr>
        <w:t>«</w:t>
      </w:r>
      <w:r w:rsidRPr="00224164">
        <w:rPr>
          <w:rFonts w:ascii="Times New Roman" w:hAnsi="Times New Roman" w:cs="Times New Roman"/>
          <w:b/>
          <w:bCs/>
          <w:sz w:val="28"/>
          <w:szCs w:val="28"/>
          <w:lang w:val="uz-Latn-UZ"/>
        </w:rPr>
        <w:t>Соғлом каламушларда буйрак ва унинг нефронларининг морфологияси ва морфометрик хусусиятлари</w:t>
      </w:r>
      <w:r w:rsidRPr="00B2280B">
        <w:rPr>
          <w:rFonts w:ascii="Times New Roman" w:hAnsi="Times New Roman" w:cs="Times New Roman"/>
          <w:b/>
          <w:bCs/>
          <w:sz w:val="28"/>
          <w:szCs w:val="28"/>
          <w:lang w:val="uz-Latn-UZ"/>
        </w:rPr>
        <w:t xml:space="preserve">» </w:t>
      </w:r>
      <w:r w:rsidRPr="00A510F5">
        <w:rPr>
          <w:rFonts w:ascii="Times New Roman" w:hAnsi="Times New Roman" w:cs="Times New Roman"/>
          <w:sz w:val="28"/>
          <w:szCs w:val="28"/>
          <w:lang w:val="uz-Cyrl-UZ"/>
        </w:rPr>
        <w:t>тадқиқотда олинган натижалар</w:t>
      </w:r>
      <w:r>
        <w:rPr>
          <w:rFonts w:ascii="Times New Roman" w:hAnsi="Times New Roman" w:cs="Times New Roman"/>
          <w:sz w:val="28"/>
          <w:szCs w:val="28"/>
          <w:lang w:val="uz-Cyrl-UZ"/>
        </w:rPr>
        <w:t>и</w:t>
      </w:r>
      <w:r w:rsidRPr="00A510F5">
        <w:rPr>
          <w:rFonts w:ascii="Times New Roman" w:hAnsi="Times New Roman" w:cs="Times New Roman"/>
          <w:sz w:val="28"/>
          <w:szCs w:val="28"/>
          <w:lang w:val="uz-Cyrl-UZ"/>
        </w:rPr>
        <w:t>га  бағишланган</w:t>
      </w:r>
      <w:r>
        <w:rPr>
          <w:rFonts w:ascii="Times New Roman" w:hAnsi="Times New Roman" w:cs="Times New Roman"/>
          <w:sz w:val="28"/>
          <w:szCs w:val="28"/>
          <w:lang w:val="uz-Cyrl-UZ"/>
        </w:rPr>
        <w:t>.</w:t>
      </w:r>
      <w:r w:rsidRPr="00224164">
        <w:rPr>
          <w:rFonts w:ascii="Times New Roman" w:hAnsi="Times New Roman" w:cs="Times New Roman"/>
          <w:b/>
          <w:bCs/>
          <w:sz w:val="28"/>
          <w:szCs w:val="28"/>
          <w:lang w:val="uz-Latn-UZ"/>
        </w:rPr>
        <w:t xml:space="preserve"> </w:t>
      </w:r>
      <w:r w:rsidRPr="00224164">
        <w:rPr>
          <w:rFonts w:ascii="Times New Roman" w:hAnsi="Times New Roman" w:cs="Times New Roman"/>
          <w:sz w:val="28"/>
          <w:szCs w:val="28"/>
          <w:lang w:val="uz-Latn-UZ"/>
        </w:rPr>
        <w:t>Органлар даражасида назорат гуруҳидаги оқ каламушларни буйракларнинг чизиқли ўлчамлари ва уларнинг ҳажмининг ошиши, шунингдек мутлақ в</w:t>
      </w:r>
      <w:r w:rsidR="00D821DB">
        <w:rPr>
          <w:rFonts w:ascii="Times New Roman" w:hAnsi="Times New Roman" w:cs="Times New Roman"/>
          <w:sz w:val="28"/>
          <w:szCs w:val="28"/>
          <w:lang w:val="uz-Latn-UZ"/>
        </w:rPr>
        <w:t>азннинг ошиши билан ажралиб тур</w:t>
      </w:r>
      <w:r w:rsidR="00D821DB">
        <w:rPr>
          <w:rFonts w:ascii="Times New Roman" w:hAnsi="Times New Roman" w:cs="Times New Roman"/>
          <w:sz w:val="28"/>
          <w:szCs w:val="28"/>
          <w:lang w:val="uz-Cyrl-UZ"/>
        </w:rPr>
        <w:t>ган</w:t>
      </w:r>
      <w:r w:rsidRPr="00224164">
        <w:rPr>
          <w:rFonts w:ascii="Times New Roman" w:hAnsi="Times New Roman" w:cs="Times New Roman"/>
          <w:sz w:val="28"/>
          <w:szCs w:val="28"/>
          <w:lang w:val="uz-Latn-UZ"/>
        </w:rPr>
        <w:t xml:space="preserve">. </w:t>
      </w:r>
      <w:r>
        <w:rPr>
          <w:rFonts w:ascii="Times New Roman" w:hAnsi="Times New Roman" w:cs="Times New Roman"/>
          <w:sz w:val="28"/>
          <w:szCs w:val="28"/>
          <w:lang w:val="uz-Cyrl-UZ"/>
        </w:rPr>
        <w:t xml:space="preserve"> </w:t>
      </w:r>
      <w:r w:rsidRPr="00224164">
        <w:rPr>
          <w:rFonts w:ascii="Times New Roman" w:hAnsi="Times New Roman" w:cs="Times New Roman"/>
          <w:sz w:val="28"/>
          <w:szCs w:val="28"/>
          <w:lang w:val="uz-Latn-UZ"/>
        </w:rPr>
        <w:t xml:space="preserve">    </w:t>
      </w:r>
    </w:p>
    <w:p w:rsidR="00421BD4" w:rsidRPr="00224164" w:rsidRDefault="00421BD4" w:rsidP="00BE736A">
      <w:pPr>
        <w:spacing w:after="0" w:line="234" w:lineRule="auto"/>
        <w:ind w:left="-15" w:firstLine="582"/>
        <w:jc w:val="both"/>
        <w:rPr>
          <w:rFonts w:ascii="Times New Roman" w:hAnsi="Times New Roman" w:cs="Times New Roman"/>
          <w:sz w:val="28"/>
          <w:szCs w:val="28"/>
          <w:lang w:val="uz-Latn-UZ"/>
        </w:rPr>
      </w:pPr>
      <w:r w:rsidRPr="00224164">
        <w:rPr>
          <w:rFonts w:ascii="Times New Roman" w:hAnsi="Times New Roman" w:cs="Times New Roman"/>
          <w:sz w:val="28"/>
          <w:szCs w:val="28"/>
          <w:lang w:val="uz-Latn-UZ"/>
        </w:rPr>
        <w:t xml:space="preserve">Назорат ҳайвонларида буйракларнинг органометрик кўрсаткичларида динамик ўзгаришлар билан бир қаторда, кортикал нефронларнинг асосий тузилиш қисмларининг </w:t>
      </w:r>
      <w:r>
        <w:rPr>
          <w:rFonts w:ascii="Times New Roman" w:hAnsi="Times New Roman" w:cs="Times New Roman"/>
          <w:sz w:val="28"/>
          <w:szCs w:val="28"/>
          <w:lang w:val="uz-Cyrl-UZ"/>
        </w:rPr>
        <w:t>г</w:t>
      </w:r>
      <w:r w:rsidRPr="00224164">
        <w:rPr>
          <w:rFonts w:ascii="Times New Roman" w:hAnsi="Times New Roman" w:cs="Times New Roman"/>
          <w:sz w:val="28"/>
          <w:szCs w:val="28"/>
          <w:lang w:val="uz-Latn-UZ"/>
        </w:rPr>
        <w:t>истоморфометрия кўрсат</w:t>
      </w:r>
      <w:r w:rsidR="00D821DB">
        <w:rPr>
          <w:rFonts w:ascii="Times New Roman" w:hAnsi="Times New Roman" w:cs="Times New Roman"/>
          <w:sz w:val="28"/>
          <w:szCs w:val="28"/>
          <w:lang w:val="uz-Latn-UZ"/>
        </w:rPr>
        <w:t>кичларида ҳам ўзгаришлар юз бер</w:t>
      </w:r>
      <w:r w:rsidR="00D821DB">
        <w:rPr>
          <w:rFonts w:ascii="Times New Roman" w:hAnsi="Times New Roman" w:cs="Times New Roman"/>
          <w:sz w:val="28"/>
          <w:szCs w:val="28"/>
          <w:lang w:val="uz-Cyrl-UZ"/>
        </w:rPr>
        <w:t>ган</w:t>
      </w:r>
      <w:r w:rsidRPr="00224164">
        <w:rPr>
          <w:rFonts w:ascii="Times New Roman" w:hAnsi="Times New Roman" w:cs="Times New Roman"/>
          <w:sz w:val="28"/>
          <w:szCs w:val="28"/>
          <w:lang w:val="uz-Latn-UZ"/>
        </w:rPr>
        <w:t xml:space="preserve">.  </w:t>
      </w:r>
    </w:p>
    <w:p w:rsidR="00421BD4" w:rsidRPr="001F1312" w:rsidRDefault="00421BD4" w:rsidP="00BE736A">
      <w:pPr>
        <w:spacing w:after="0" w:line="234" w:lineRule="auto"/>
        <w:ind w:left="-15" w:firstLine="582"/>
        <w:jc w:val="both"/>
        <w:rPr>
          <w:rFonts w:ascii="Times New Roman" w:hAnsi="Times New Roman" w:cs="Times New Roman"/>
          <w:sz w:val="28"/>
          <w:szCs w:val="28"/>
          <w:lang w:val="uz-Latn-UZ"/>
        </w:rPr>
      </w:pPr>
      <w:r w:rsidRPr="00224164">
        <w:rPr>
          <w:rFonts w:ascii="Times New Roman" w:hAnsi="Times New Roman" w:cs="Times New Roman"/>
          <w:sz w:val="28"/>
          <w:szCs w:val="28"/>
          <w:lang w:val="uz-Latn-UZ"/>
        </w:rPr>
        <w:t>Назорат гуруҳининг 3, 6, 9 ва 12 ойлик каламушларида асосан қон томир коптокчаси майдонининг ўсиши туфайли буйрак таначалари майд</w:t>
      </w:r>
      <w:r>
        <w:rPr>
          <w:rFonts w:ascii="Times New Roman" w:hAnsi="Times New Roman" w:cs="Times New Roman"/>
          <w:sz w:val="28"/>
          <w:szCs w:val="28"/>
          <w:lang w:val="uz-Latn-UZ"/>
        </w:rPr>
        <w:t>онинин</w:t>
      </w:r>
      <w:r w:rsidR="00D821DB">
        <w:rPr>
          <w:rFonts w:ascii="Times New Roman" w:hAnsi="Times New Roman" w:cs="Times New Roman"/>
          <w:sz w:val="28"/>
          <w:szCs w:val="28"/>
          <w:lang w:val="uz-Latn-UZ"/>
        </w:rPr>
        <w:t>г катталашиши кузатил</w:t>
      </w:r>
      <w:r w:rsidR="00D821DB">
        <w:rPr>
          <w:rFonts w:ascii="Times New Roman" w:hAnsi="Times New Roman" w:cs="Times New Roman"/>
          <w:sz w:val="28"/>
          <w:szCs w:val="28"/>
          <w:lang w:val="uz-Cyrl-UZ"/>
        </w:rPr>
        <w:t>ган</w:t>
      </w:r>
      <w:r>
        <w:rPr>
          <w:rFonts w:ascii="Times New Roman" w:hAnsi="Times New Roman" w:cs="Times New Roman"/>
          <w:sz w:val="28"/>
          <w:szCs w:val="28"/>
          <w:lang w:val="uz-Latn-UZ"/>
        </w:rPr>
        <w:t>.</w:t>
      </w:r>
    </w:p>
    <w:p w:rsidR="00421BD4" w:rsidRPr="001F1312" w:rsidRDefault="00421BD4" w:rsidP="00BE736A">
      <w:pPr>
        <w:spacing w:after="0" w:line="234" w:lineRule="auto"/>
        <w:ind w:left="-15" w:firstLine="582"/>
        <w:jc w:val="both"/>
        <w:rPr>
          <w:rFonts w:ascii="Times New Roman" w:hAnsi="Times New Roman" w:cs="Times New Roman"/>
          <w:sz w:val="28"/>
          <w:szCs w:val="28"/>
          <w:lang w:val="uz-Latn-UZ"/>
        </w:rPr>
      </w:pPr>
      <w:r w:rsidRPr="00224164">
        <w:rPr>
          <w:rFonts w:ascii="Times New Roman" w:hAnsi="Times New Roman" w:cs="Times New Roman"/>
          <w:sz w:val="28"/>
          <w:szCs w:val="28"/>
          <w:lang w:val="uz-Latn-UZ"/>
        </w:rPr>
        <w:t>Бунда назорат гуруҳининг янги туғилган ва жинсий етук</w:t>
      </w:r>
      <w:r>
        <w:rPr>
          <w:rFonts w:ascii="Times New Roman" w:hAnsi="Times New Roman" w:cs="Times New Roman"/>
          <w:sz w:val="28"/>
          <w:szCs w:val="28"/>
          <w:lang w:val="uz-Cyrl-UZ"/>
        </w:rPr>
        <w:t xml:space="preserve"> 3 ойлик</w:t>
      </w:r>
      <w:r>
        <w:rPr>
          <w:rFonts w:ascii="Times New Roman" w:hAnsi="Times New Roman" w:cs="Times New Roman"/>
          <w:sz w:val="28"/>
          <w:szCs w:val="28"/>
          <w:lang w:val="uz-Latn-UZ"/>
        </w:rPr>
        <w:t xml:space="preserve"> тажриба ҳайвонлари</w:t>
      </w:r>
      <w:r>
        <w:rPr>
          <w:rFonts w:ascii="Times New Roman" w:hAnsi="Times New Roman" w:cs="Times New Roman"/>
          <w:sz w:val="28"/>
          <w:szCs w:val="28"/>
          <w:lang w:val="uz-Cyrl-UZ"/>
        </w:rPr>
        <w:t xml:space="preserve"> буйраги</w:t>
      </w:r>
      <w:r w:rsidRPr="00224164">
        <w:rPr>
          <w:rFonts w:ascii="Times New Roman" w:hAnsi="Times New Roman" w:cs="Times New Roman"/>
          <w:sz w:val="28"/>
          <w:szCs w:val="28"/>
          <w:lang w:val="uz-Latn-UZ"/>
        </w:rPr>
        <w:t xml:space="preserve"> проксимал ва дистал </w:t>
      </w:r>
      <w:r>
        <w:rPr>
          <w:rFonts w:ascii="Times New Roman" w:hAnsi="Times New Roman" w:cs="Times New Roman"/>
          <w:sz w:val="28"/>
          <w:szCs w:val="28"/>
          <w:lang w:val="uz-Cyrl-UZ"/>
        </w:rPr>
        <w:t>э</w:t>
      </w:r>
      <w:r w:rsidRPr="00224164">
        <w:rPr>
          <w:rFonts w:ascii="Times New Roman" w:hAnsi="Times New Roman" w:cs="Times New Roman"/>
          <w:sz w:val="28"/>
          <w:szCs w:val="28"/>
          <w:lang w:val="uz-Latn-UZ"/>
        </w:rPr>
        <w:t>гри-бугри каналчалар</w:t>
      </w:r>
      <w:r>
        <w:rPr>
          <w:rFonts w:ascii="Times New Roman" w:hAnsi="Times New Roman" w:cs="Times New Roman"/>
          <w:sz w:val="28"/>
          <w:szCs w:val="28"/>
          <w:lang w:val="uz-Cyrl-UZ"/>
        </w:rPr>
        <w:t>и</w:t>
      </w:r>
      <w:r w:rsidRPr="00224164">
        <w:rPr>
          <w:rFonts w:ascii="Times New Roman" w:hAnsi="Times New Roman" w:cs="Times New Roman"/>
          <w:sz w:val="28"/>
          <w:szCs w:val="28"/>
          <w:lang w:val="uz-Latn-UZ"/>
        </w:rPr>
        <w:t xml:space="preserve"> ва уларнинг бўшлиқлари диаметри ўлчамлари</w:t>
      </w:r>
      <w:r>
        <w:rPr>
          <w:rFonts w:ascii="Times New Roman" w:hAnsi="Times New Roman" w:cs="Times New Roman"/>
          <w:sz w:val="28"/>
          <w:szCs w:val="28"/>
          <w:lang w:val="uz-Cyrl-UZ"/>
        </w:rPr>
        <w:t xml:space="preserve"> тадқиқот гуруҳлар кўрсатгичларига нисботан катта.</w:t>
      </w:r>
    </w:p>
    <w:p w:rsidR="00421BD4" w:rsidRPr="00224164" w:rsidRDefault="00421BD4" w:rsidP="00BE736A">
      <w:pPr>
        <w:spacing w:after="0" w:line="234" w:lineRule="auto"/>
        <w:ind w:left="-15" w:firstLine="582"/>
        <w:jc w:val="both"/>
        <w:rPr>
          <w:rFonts w:ascii="Times New Roman" w:hAnsi="Times New Roman" w:cs="Times New Roman"/>
          <w:sz w:val="28"/>
          <w:szCs w:val="28"/>
          <w:lang w:val="uz-Latn-UZ"/>
        </w:rPr>
      </w:pPr>
      <w:r w:rsidRPr="00224164">
        <w:rPr>
          <w:rFonts w:ascii="Times New Roman" w:hAnsi="Times New Roman" w:cs="Times New Roman"/>
          <w:sz w:val="28"/>
          <w:szCs w:val="28"/>
          <w:lang w:val="uz-Latn-UZ"/>
        </w:rPr>
        <w:t>Ҳар хил ёшдаг</w:t>
      </w:r>
      <w:r>
        <w:rPr>
          <w:rFonts w:ascii="Times New Roman" w:hAnsi="Times New Roman" w:cs="Times New Roman"/>
          <w:sz w:val="28"/>
          <w:szCs w:val="28"/>
          <w:lang w:val="uz-Latn-UZ"/>
        </w:rPr>
        <w:t>и назорат ҳайвонларда буйраклар</w:t>
      </w:r>
      <w:r w:rsidRPr="00224164">
        <w:rPr>
          <w:rFonts w:ascii="Times New Roman" w:hAnsi="Times New Roman" w:cs="Times New Roman"/>
          <w:sz w:val="28"/>
          <w:szCs w:val="28"/>
          <w:lang w:val="uz-Latn-UZ"/>
        </w:rPr>
        <w:t xml:space="preserve"> кортикал моддаси таркибидаги динамик ўзгаришлар микроскопик даражада бир томонлама мувозанатли ўзгаришлар билан бирга кел</w:t>
      </w:r>
      <w:r>
        <w:rPr>
          <w:rFonts w:ascii="Times New Roman" w:hAnsi="Times New Roman" w:cs="Times New Roman"/>
          <w:sz w:val="28"/>
          <w:szCs w:val="28"/>
          <w:lang w:val="uz-Cyrl-UZ"/>
        </w:rPr>
        <w:t>а</w:t>
      </w:r>
      <w:r w:rsidRPr="00224164">
        <w:rPr>
          <w:rFonts w:ascii="Times New Roman" w:hAnsi="Times New Roman" w:cs="Times New Roman"/>
          <w:sz w:val="28"/>
          <w:szCs w:val="28"/>
          <w:lang w:val="uz-Latn-UZ"/>
        </w:rPr>
        <w:t xml:space="preserve">ди.  </w:t>
      </w:r>
    </w:p>
    <w:p w:rsidR="005F25B7" w:rsidRPr="00FC5468" w:rsidRDefault="005F25B7" w:rsidP="005F25B7">
      <w:pPr>
        <w:spacing w:after="0" w:line="234" w:lineRule="auto"/>
        <w:ind w:left="-15" w:firstLine="582"/>
        <w:jc w:val="both"/>
        <w:rPr>
          <w:rFonts w:ascii="Times New Roman" w:hAnsi="Times New Roman" w:cs="Times New Roman"/>
          <w:b/>
          <w:bCs/>
          <w:sz w:val="28"/>
          <w:szCs w:val="28"/>
          <w:lang w:val="uz-Latn-UZ"/>
        </w:rPr>
      </w:pPr>
      <w:r w:rsidRPr="00224164">
        <w:rPr>
          <w:rFonts w:ascii="Times New Roman" w:hAnsi="Times New Roman" w:cs="Times New Roman"/>
          <w:sz w:val="28"/>
          <w:szCs w:val="28"/>
          <w:lang w:val="uz-Latn-UZ"/>
        </w:rPr>
        <w:t xml:space="preserve">Назорат гуруҳининг оқ </w:t>
      </w:r>
      <w:r>
        <w:rPr>
          <w:rFonts w:ascii="Times New Roman" w:hAnsi="Times New Roman" w:cs="Times New Roman"/>
          <w:sz w:val="28"/>
          <w:szCs w:val="28"/>
          <w:lang w:val="uz-Cyrl-UZ"/>
        </w:rPr>
        <w:t xml:space="preserve">зотсиз </w:t>
      </w:r>
      <w:r w:rsidRPr="00224164">
        <w:rPr>
          <w:rFonts w:ascii="Times New Roman" w:hAnsi="Times New Roman" w:cs="Times New Roman"/>
          <w:sz w:val="28"/>
          <w:szCs w:val="28"/>
          <w:lang w:val="uz-Latn-UZ"/>
        </w:rPr>
        <w:t>каламушларидаги кортикал нефронлар таркибий қисмларининг бундай структуравий ўзгариш динамикаси адабиётда тасвирланганларга тў</w:t>
      </w:r>
      <w:r>
        <w:rPr>
          <w:rFonts w:ascii="Times New Roman" w:hAnsi="Times New Roman" w:cs="Times New Roman"/>
          <w:sz w:val="28"/>
          <w:szCs w:val="28"/>
          <w:lang w:val="uz-Cyrl-UZ"/>
        </w:rPr>
        <w:t>ғ</w:t>
      </w:r>
      <w:r w:rsidRPr="00224164">
        <w:rPr>
          <w:rFonts w:ascii="Times New Roman" w:hAnsi="Times New Roman" w:cs="Times New Roman"/>
          <w:sz w:val="28"/>
          <w:szCs w:val="28"/>
          <w:lang w:val="uz-Latn-UZ"/>
        </w:rPr>
        <w:t>ри келади, шунингдек уларнинг бало</w:t>
      </w:r>
      <w:r>
        <w:rPr>
          <w:rFonts w:ascii="Times New Roman" w:hAnsi="Times New Roman" w:cs="Times New Roman"/>
          <w:sz w:val="28"/>
          <w:szCs w:val="28"/>
          <w:lang w:val="uz-Cyrl-UZ"/>
        </w:rPr>
        <w:t>ғ</w:t>
      </w:r>
      <w:r w:rsidRPr="00224164">
        <w:rPr>
          <w:rFonts w:ascii="Times New Roman" w:hAnsi="Times New Roman" w:cs="Times New Roman"/>
          <w:sz w:val="28"/>
          <w:szCs w:val="28"/>
          <w:lang w:val="uz-Latn-UZ"/>
        </w:rPr>
        <w:t>атга етмаган ва жинсий ету</w:t>
      </w:r>
      <w:r>
        <w:rPr>
          <w:rFonts w:ascii="Times New Roman" w:hAnsi="Times New Roman" w:cs="Times New Roman"/>
          <w:sz w:val="28"/>
          <w:szCs w:val="28"/>
          <w:lang w:val="uz-Latn-UZ"/>
        </w:rPr>
        <w:t>к ҳайвонлардаги юқори морфофунк</w:t>
      </w:r>
      <w:r>
        <w:rPr>
          <w:rFonts w:ascii="Times New Roman" w:hAnsi="Times New Roman" w:cs="Times New Roman"/>
          <w:sz w:val="28"/>
          <w:szCs w:val="28"/>
          <w:lang w:val="uz-Cyrl-UZ"/>
        </w:rPr>
        <w:t>ц</w:t>
      </w:r>
      <w:r>
        <w:rPr>
          <w:rFonts w:ascii="Times New Roman" w:hAnsi="Times New Roman" w:cs="Times New Roman"/>
          <w:sz w:val="28"/>
          <w:szCs w:val="28"/>
          <w:lang w:val="uz-Latn-UZ"/>
        </w:rPr>
        <w:t>ионал фаоллигини кўрсат</w:t>
      </w:r>
      <w:r>
        <w:rPr>
          <w:rFonts w:ascii="Times New Roman" w:hAnsi="Times New Roman" w:cs="Times New Roman"/>
          <w:sz w:val="28"/>
          <w:szCs w:val="28"/>
          <w:lang w:val="uz-Cyrl-UZ"/>
        </w:rPr>
        <w:t>ган.</w:t>
      </w:r>
      <w:r w:rsidRPr="00B2280B">
        <w:rPr>
          <w:rFonts w:ascii="Times New Roman" w:hAnsi="Times New Roman" w:cs="Times New Roman"/>
          <w:b/>
          <w:bCs/>
          <w:sz w:val="28"/>
          <w:szCs w:val="28"/>
          <w:lang w:val="uz-Latn-UZ"/>
        </w:rPr>
        <w:t xml:space="preserve"> </w:t>
      </w:r>
    </w:p>
    <w:p w:rsidR="005F25B7" w:rsidRPr="00251448" w:rsidRDefault="005F25B7" w:rsidP="005F25B7">
      <w:pPr>
        <w:spacing w:after="0" w:line="234" w:lineRule="auto"/>
        <w:ind w:left="-15" w:firstLine="582"/>
        <w:jc w:val="both"/>
        <w:rPr>
          <w:sz w:val="28"/>
          <w:szCs w:val="28"/>
          <w:lang w:val="uz-Cyrl-UZ"/>
        </w:rPr>
      </w:pPr>
      <w:r>
        <w:rPr>
          <w:rFonts w:ascii="Times New Roman" w:hAnsi="Times New Roman" w:cs="Times New Roman"/>
          <w:sz w:val="28"/>
          <w:szCs w:val="28"/>
          <w:lang w:val="uz-Cyrl-UZ"/>
        </w:rPr>
        <w:t>Э</w:t>
      </w:r>
      <w:r w:rsidRPr="00224164">
        <w:rPr>
          <w:rFonts w:ascii="Times New Roman" w:hAnsi="Times New Roman" w:cs="Times New Roman"/>
          <w:sz w:val="28"/>
          <w:szCs w:val="28"/>
          <w:lang w:val="uz-Latn-UZ"/>
        </w:rPr>
        <w:t xml:space="preserve">ксперимент гуруҳининг нурланган каламушлари нур таъсир қилиши тугагандан сўнг, буйракларнинг мутлақ оғирлиги 831,32 мг дан 1113,28 мг гача, ўртача 972,46 ± 6,56 мг гача, бу 1-тажриба гуруҳидан 8,33% га кам, ўнг буйракнинг узунлиги 14,72 мм дан 16,56 мм гача, ўртача 15,64 ± 0,54 мм, тажрибанинг 1-гуруҳидан 8,10% га кам, кенглиги 6,48 мм дан 8,78 мм, ўртача -7,46 ± 0,57 мм, </w:t>
      </w:r>
      <w:r w:rsidRPr="00024C40">
        <w:rPr>
          <w:rFonts w:ascii="Times New Roman" w:hAnsi="Times New Roman" w:cs="Times New Roman"/>
          <w:sz w:val="28"/>
          <w:szCs w:val="28"/>
          <w:lang w:val="uz-Latn-UZ"/>
        </w:rPr>
        <w:t>э</w:t>
      </w:r>
      <w:r w:rsidRPr="00224164">
        <w:rPr>
          <w:rFonts w:ascii="Times New Roman" w:hAnsi="Times New Roman" w:cs="Times New Roman"/>
          <w:sz w:val="28"/>
          <w:szCs w:val="28"/>
          <w:lang w:val="uz-Latn-UZ"/>
        </w:rPr>
        <w:t>кспериментнинг 1-гуруҳига нисбатан 7,68% га кам, қалинлиги 6,52 мм дан 7,55 мм гача, ўртача -6, 97 ± 0,42 мм, 1-тажриба гуруҳига нисбатан 6,30% га кам; бир вақтнинг ўзида ўнг буйрак ҳажми 827,99 мм</w:t>
      </w:r>
      <w:r w:rsidRPr="00224164">
        <w:rPr>
          <w:rFonts w:ascii="Times New Roman" w:hAnsi="Times New Roman" w:cs="Times New Roman"/>
          <w:sz w:val="28"/>
          <w:szCs w:val="28"/>
          <w:vertAlign w:val="superscript"/>
          <w:lang w:val="uz-Latn-UZ"/>
        </w:rPr>
        <w:t>3</w:t>
      </w:r>
      <w:r w:rsidRPr="00224164">
        <w:rPr>
          <w:rFonts w:ascii="Times New Roman" w:hAnsi="Times New Roman" w:cs="Times New Roman"/>
          <w:sz w:val="28"/>
          <w:szCs w:val="28"/>
          <w:lang w:val="uz-Latn-UZ"/>
        </w:rPr>
        <w:t xml:space="preserve"> дан 1284,73 мм</w:t>
      </w:r>
      <w:r w:rsidRPr="00224164">
        <w:rPr>
          <w:rFonts w:ascii="Times New Roman" w:hAnsi="Times New Roman" w:cs="Times New Roman"/>
          <w:sz w:val="28"/>
          <w:szCs w:val="28"/>
          <w:vertAlign w:val="superscript"/>
          <w:lang w:val="uz-Latn-UZ"/>
        </w:rPr>
        <w:t xml:space="preserve">3 </w:t>
      </w:r>
      <w:r w:rsidRPr="00224164">
        <w:rPr>
          <w:rFonts w:ascii="Times New Roman" w:hAnsi="Times New Roman" w:cs="Times New Roman"/>
          <w:sz w:val="28"/>
          <w:szCs w:val="28"/>
          <w:lang w:val="uz-Latn-UZ"/>
        </w:rPr>
        <w:t>гача, ўртача 1086,86 ± 24,09 мм</w:t>
      </w:r>
      <w:r w:rsidRPr="00224164">
        <w:rPr>
          <w:rFonts w:ascii="Times New Roman" w:hAnsi="Times New Roman" w:cs="Times New Roman"/>
          <w:sz w:val="28"/>
          <w:szCs w:val="28"/>
          <w:vertAlign w:val="superscript"/>
          <w:lang w:val="uz-Latn-UZ"/>
        </w:rPr>
        <w:t>3</w:t>
      </w:r>
      <w:r w:rsidRPr="00224164">
        <w:rPr>
          <w:rFonts w:ascii="Times New Roman" w:hAnsi="Times New Roman" w:cs="Times New Roman"/>
          <w:sz w:val="28"/>
          <w:szCs w:val="28"/>
          <w:lang w:val="uz-Latn-UZ"/>
        </w:rPr>
        <w:t xml:space="preserve"> ни ташкил </w:t>
      </w:r>
      <w:r w:rsidRPr="00024C40">
        <w:rPr>
          <w:rFonts w:ascii="Times New Roman" w:hAnsi="Times New Roman" w:cs="Times New Roman"/>
          <w:sz w:val="28"/>
          <w:szCs w:val="28"/>
          <w:lang w:val="uz-Latn-UZ"/>
        </w:rPr>
        <w:t>э</w:t>
      </w:r>
      <w:r>
        <w:rPr>
          <w:rFonts w:ascii="Times New Roman" w:hAnsi="Times New Roman" w:cs="Times New Roman"/>
          <w:sz w:val="28"/>
          <w:szCs w:val="28"/>
          <w:lang w:val="uz-Latn-UZ"/>
        </w:rPr>
        <w:t>т</w:t>
      </w:r>
      <w:r>
        <w:rPr>
          <w:rFonts w:ascii="Times New Roman" w:hAnsi="Times New Roman" w:cs="Times New Roman"/>
          <w:sz w:val="28"/>
          <w:szCs w:val="28"/>
          <w:lang w:val="uz-Cyrl-UZ"/>
        </w:rPr>
        <w:t>ган</w:t>
      </w:r>
      <w:r w:rsidRPr="00224164">
        <w:rPr>
          <w:rFonts w:ascii="Times New Roman" w:hAnsi="Times New Roman" w:cs="Times New Roman"/>
          <w:sz w:val="28"/>
          <w:szCs w:val="28"/>
          <w:lang w:val="uz-Latn-UZ"/>
        </w:rPr>
        <w:t xml:space="preserve"> ва бу тажрибанинг 1-гуруҳига нисб</w:t>
      </w:r>
      <w:r>
        <w:rPr>
          <w:rFonts w:ascii="Times New Roman" w:hAnsi="Times New Roman" w:cs="Times New Roman"/>
          <w:sz w:val="28"/>
          <w:szCs w:val="28"/>
          <w:lang w:val="uz-Latn-UZ"/>
        </w:rPr>
        <w:t>атан 21,11% га камлигини кўрсат</w:t>
      </w:r>
      <w:r>
        <w:rPr>
          <w:rFonts w:ascii="Times New Roman" w:hAnsi="Times New Roman" w:cs="Times New Roman"/>
          <w:sz w:val="28"/>
          <w:szCs w:val="28"/>
          <w:lang w:val="uz-Cyrl-UZ"/>
        </w:rPr>
        <w:t>ган</w:t>
      </w:r>
      <w:r w:rsidRPr="00224164">
        <w:rPr>
          <w:rFonts w:ascii="Times New Roman" w:hAnsi="Times New Roman" w:cs="Times New Roman"/>
          <w:sz w:val="28"/>
          <w:szCs w:val="28"/>
          <w:lang w:val="uz-Latn-UZ"/>
        </w:rPr>
        <w:t xml:space="preserve"> </w:t>
      </w:r>
      <w:r>
        <w:rPr>
          <w:rFonts w:ascii="Times New Roman" w:hAnsi="Times New Roman" w:cs="Times New Roman"/>
          <w:sz w:val="28"/>
          <w:szCs w:val="28"/>
          <w:lang w:val="uz-Latn-UZ"/>
        </w:rPr>
        <w:t xml:space="preserve">(1-расм). </w:t>
      </w:r>
    </w:p>
    <w:p w:rsidR="00D273CC" w:rsidRPr="00FC5468" w:rsidRDefault="00D273CC" w:rsidP="00BE736A">
      <w:pPr>
        <w:spacing w:after="0" w:line="234" w:lineRule="auto"/>
        <w:ind w:left="-15" w:firstLine="582"/>
        <w:jc w:val="both"/>
        <w:rPr>
          <w:rFonts w:ascii="Times New Roman" w:hAnsi="Times New Roman" w:cs="Times New Roman"/>
          <w:sz w:val="28"/>
          <w:szCs w:val="28"/>
          <w:lang w:val="uz-Latn-UZ"/>
        </w:rPr>
      </w:pPr>
    </w:p>
    <w:p w:rsidR="00421BD4" w:rsidRPr="00EE58B7" w:rsidRDefault="001F6F0F" w:rsidP="00BA69C7">
      <w:pPr>
        <w:spacing w:after="0" w:line="240" w:lineRule="auto"/>
        <w:jc w:val="both"/>
        <w:rPr>
          <w:rFonts w:ascii="Times New Roman" w:hAnsi="Times New Roman" w:cs="Times New Roman"/>
          <w:sz w:val="28"/>
          <w:szCs w:val="28"/>
          <w:lang w:val="uz-Cyrl-UZ"/>
        </w:rPr>
      </w:pPr>
      <w:r w:rsidRPr="00341465">
        <w:rPr>
          <w:rFonts w:ascii="Times New Roman" w:hAnsi="Times New Roman" w:cs="Times New Roman"/>
          <w:b/>
          <w:bCs/>
          <w:noProof/>
          <w:sz w:val="28"/>
          <w:szCs w:val="28"/>
          <w:lang w:val="uz-Latn-UZ" w:eastAsia="ru-RU"/>
        </w:rPr>
        <w:t xml:space="preserve">     </w:t>
      </w:r>
      <w:r w:rsidRPr="00D01DDF">
        <w:rPr>
          <w:rFonts w:ascii="Times New Roman" w:hAnsi="Times New Roman" w:cs="Times New Roman"/>
          <w:b/>
          <w:bCs/>
          <w:noProof/>
          <w:sz w:val="28"/>
          <w:szCs w:val="28"/>
          <w:lang w:eastAsia="ru-RU"/>
        </w:rPr>
        <w:object w:dxaOrig="9217" w:dyaOrig="5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 o:spid="_x0000_i1025" type="#_x0000_t75" style="width:459.85pt;height:201.6pt;visibility:visible" o:ole="">
            <v:imagedata r:id="rId10" o:title=""/>
            <o:lock v:ext="edit" aspectratio="f"/>
          </v:shape>
          <o:OLEObject Type="Embed" ProgID="Excel.Sheet.8" ShapeID="Диаграмма 1" DrawAspect="Content" ObjectID="_1698065624" r:id="rId11"/>
        </w:object>
      </w:r>
    </w:p>
    <w:p w:rsidR="00421BD4" w:rsidRPr="00224164" w:rsidRDefault="00421BD4" w:rsidP="00BA69C7">
      <w:pPr>
        <w:spacing w:after="0" w:line="240" w:lineRule="auto"/>
        <w:ind w:left="-15" w:firstLine="540"/>
        <w:jc w:val="both"/>
        <w:rPr>
          <w:rFonts w:ascii="Times New Roman" w:hAnsi="Times New Roman" w:cs="Times New Roman"/>
          <w:sz w:val="28"/>
          <w:szCs w:val="28"/>
        </w:rPr>
      </w:pPr>
    </w:p>
    <w:p w:rsidR="00421BD4" w:rsidRDefault="00421BD4" w:rsidP="00BA69C7">
      <w:pPr>
        <w:pStyle w:val="a5"/>
        <w:spacing w:before="0" w:beforeAutospacing="0" w:after="0" w:afterAutospacing="0"/>
        <w:jc w:val="center"/>
        <w:rPr>
          <w:b/>
          <w:bCs/>
          <w:sz w:val="28"/>
          <w:szCs w:val="28"/>
        </w:rPr>
      </w:pPr>
      <w:r w:rsidRPr="00251448">
        <w:rPr>
          <w:b/>
          <w:bCs/>
          <w:sz w:val="28"/>
          <w:szCs w:val="28"/>
        </w:rPr>
        <w:t xml:space="preserve">1-расм. </w:t>
      </w:r>
      <w:r w:rsidRPr="00251448">
        <w:rPr>
          <w:b/>
          <w:bCs/>
          <w:sz w:val="28"/>
          <w:szCs w:val="28"/>
          <w:lang w:val="uz-Cyrl-UZ"/>
        </w:rPr>
        <w:t xml:space="preserve">Меъёрий, нур касаллиги чақирилган ва </w:t>
      </w:r>
      <w:r w:rsidRPr="00251448">
        <w:rPr>
          <w:b/>
          <w:bCs/>
          <w:sz w:val="28"/>
          <w:szCs w:val="28"/>
        </w:rPr>
        <w:t>биостимулятор</w:t>
      </w:r>
      <w:r w:rsidRPr="00251448">
        <w:rPr>
          <w:b/>
          <w:bCs/>
          <w:sz w:val="28"/>
          <w:szCs w:val="28"/>
          <w:lang w:val="uz-Cyrl-UZ"/>
        </w:rPr>
        <w:t xml:space="preserve"> АСД-2ф билан турли вақтларда коррекция қилинган оқ каламушлар вазни (гр) солиштирма таҳлили </w:t>
      </w:r>
      <w:r>
        <w:rPr>
          <w:b/>
          <w:bCs/>
          <w:sz w:val="28"/>
          <w:szCs w:val="28"/>
        </w:rPr>
        <w:t>(% да 1-гуруҳга нисбатан)</w:t>
      </w:r>
    </w:p>
    <w:p w:rsidR="00421BD4" w:rsidRPr="005D1BBC" w:rsidRDefault="00421BD4" w:rsidP="00BE736A">
      <w:pPr>
        <w:pStyle w:val="a5"/>
        <w:spacing w:before="0" w:beforeAutospacing="0" w:after="0" w:afterAutospacing="0"/>
        <w:ind w:firstLine="582"/>
        <w:jc w:val="both"/>
        <w:rPr>
          <w:b/>
          <w:bCs/>
          <w:sz w:val="28"/>
          <w:szCs w:val="28"/>
          <w:lang w:val="uz-Latn-UZ"/>
        </w:rPr>
      </w:pPr>
      <w:r w:rsidRPr="00251448">
        <w:rPr>
          <w:sz w:val="28"/>
          <w:szCs w:val="28"/>
          <w:lang w:val="uz-Cyrl-UZ"/>
        </w:rPr>
        <w:t>Н</w:t>
      </w:r>
      <w:r w:rsidR="00D821DB">
        <w:rPr>
          <w:sz w:val="28"/>
          <w:szCs w:val="28"/>
          <w:lang w:val="uz-Latn-UZ"/>
        </w:rPr>
        <w:t>урланган каламушлар гуруҳи</w:t>
      </w:r>
      <w:r w:rsidRPr="00251448">
        <w:rPr>
          <w:sz w:val="28"/>
          <w:szCs w:val="28"/>
          <w:lang w:val="uz-Latn-UZ"/>
        </w:rPr>
        <w:t xml:space="preserve"> буйракларини микроскопик текширишда томирлар коптокчаси капиллярларида қоннинг нотўғри тўлақонли</w:t>
      </w:r>
      <w:r w:rsidRPr="00251448">
        <w:rPr>
          <w:sz w:val="28"/>
          <w:szCs w:val="28"/>
          <w:lang w:val="uz-Cyrl-UZ"/>
        </w:rPr>
        <w:t>ли</w:t>
      </w:r>
      <w:r w:rsidR="00D821DB">
        <w:rPr>
          <w:sz w:val="28"/>
          <w:szCs w:val="28"/>
          <w:lang w:val="uz-Latn-UZ"/>
        </w:rPr>
        <w:t>ги аломатлари борлиги аниқлан</w:t>
      </w:r>
      <w:r w:rsidR="00D821DB">
        <w:rPr>
          <w:sz w:val="28"/>
          <w:szCs w:val="28"/>
          <w:lang w:val="uz-Cyrl-UZ"/>
        </w:rPr>
        <w:t>ган</w:t>
      </w:r>
      <w:r w:rsidRPr="00251448">
        <w:rPr>
          <w:sz w:val="28"/>
          <w:szCs w:val="28"/>
          <w:lang w:val="uz-Latn-UZ"/>
        </w:rPr>
        <w:t>. Шу билан бирга, ушбу гуруҳ буйрак таначаларининг ўлчамлари тажриба ҳайвонларнинг 1-гуруҳига нисбатан капсула бўшли</w:t>
      </w:r>
      <w:r w:rsidRPr="00251448">
        <w:rPr>
          <w:sz w:val="28"/>
          <w:szCs w:val="28"/>
          <w:lang w:val="uz-Cyrl-UZ"/>
        </w:rPr>
        <w:t>ғ</w:t>
      </w:r>
      <w:r w:rsidRPr="00251448">
        <w:rPr>
          <w:sz w:val="28"/>
          <w:szCs w:val="28"/>
          <w:lang w:val="uz-Latn-UZ"/>
        </w:rPr>
        <w:t>и ва қон томир коптокчаси кичрайганлиги сабабли ҳажми кичрайган, бу унинг филтрация жараён</w:t>
      </w:r>
      <w:r w:rsidR="00D821DB">
        <w:rPr>
          <w:sz w:val="28"/>
          <w:szCs w:val="28"/>
          <w:lang w:val="uz-Latn-UZ"/>
        </w:rPr>
        <w:t>лари пасайганлигини кўрсат</w:t>
      </w:r>
      <w:r w:rsidR="00D821DB">
        <w:rPr>
          <w:sz w:val="28"/>
          <w:szCs w:val="28"/>
          <w:lang w:val="uz-Cyrl-UZ"/>
        </w:rPr>
        <w:t>ган</w:t>
      </w:r>
      <w:r w:rsidRPr="00251448">
        <w:rPr>
          <w:sz w:val="28"/>
          <w:szCs w:val="28"/>
          <w:lang w:val="uz-Cyrl-UZ"/>
        </w:rPr>
        <w:t xml:space="preserve"> (2-расм).</w:t>
      </w:r>
    </w:p>
    <w:p w:rsidR="00421BD4" w:rsidRDefault="00F55A88" w:rsidP="00D5596C">
      <w:pPr>
        <w:spacing w:before="240" w:after="0" w:line="240" w:lineRule="auto"/>
        <w:jc w:val="both"/>
        <w:rPr>
          <w:rFonts w:ascii="Times New Roman" w:hAnsi="Times New Roman" w:cs="Times New Roman"/>
          <w:b/>
          <w:bCs/>
          <w:sz w:val="28"/>
          <w:szCs w:val="28"/>
          <w:lang w:val="uz-Cyrl-UZ"/>
        </w:rPr>
      </w:pPr>
      <w:r w:rsidRPr="00F55A88">
        <w:rPr>
          <w:noProof/>
          <w:lang w:eastAsia="ru-RU"/>
        </w:rPr>
        <w:pict>
          <v:shapetype id="_x0000_t202" coordsize="21600,21600" o:spt="202" path="m,l,21600r21600,l21600,xe">
            <v:stroke joinstyle="miter"/>
            <v:path gradientshapeok="t" o:connecttype="rect"/>
          </v:shapetype>
          <v:shape id="_x0000_s1036" type="#_x0000_t202" style="position:absolute;left:0;text-align:left;margin-left:166.4pt;margin-top:115.45pt;width:19.25pt;height:26.7pt;z-index:4" filled="f" stroked="f">
            <v:textbox style="mso-next-textbox:#_x0000_s1036">
              <w:txbxContent>
                <w:p w:rsidR="0070622F" w:rsidRPr="00D5596C" w:rsidRDefault="0070622F">
                  <w:pPr>
                    <w:rPr>
                      <w:rFonts w:ascii="Times New Roman" w:hAnsi="Times New Roman" w:cs="Times New Roman"/>
                      <w:b/>
                      <w:sz w:val="28"/>
                      <w:szCs w:val="28"/>
                      <w:lang w:val="uz-Cyrl-UZ"/>
                    </w:rPr>
                  </w:pPr>
                  <w:r w:rsidRPr="00D5596C">
                    <w:rPr>
                      <w:rFonts w:ascii="Times New Roman" w:hAnsi="Times New Roman" w:cs="Times New Roman"/>
                      <w:b/>
                      <w:sz w:val="28"/>
                      <w:szCs w:val="28"/>
                      <w:lang w:val="uz-Cyrl-UZ"/>
                    </w:rPr>
                    <w:t>4</w:t>
                  </w:r>
                </w:p>
              </w:txbxContent>
            </v:textbox>
          </v:shape>
        </w:pict>
      </w:r>
      <w:r w:rsidRPr="00F55A88">
        <w:rPr>
          <w:noProof/>
          <w:lang w:eastAsia="ru-RU"/>
        </w:rPr>
        <w:pict>
          <v:shape id="_x0000_s1037" type="#_x0000_t202" style="position:absolute;left:0;text-align:left;margin-left:190.6pt;margin-top:48.95pt;width:16.45pt;height:27.05pt;z-index:3" filled="f" stroked="f">
            <v:textbox style="mso-next-textbox:#_x0000_s1037">
              <w:txbxContent>
                <w:p w:rsidR="0070622F" w:rsidRPr="00D821DB" w:rsidRDefault="0070622F">
                  <w:pPr>
                    <w:rPr>
                      <w:rFonts w:ascii="Times New Roman" w:hAnsi="Times New Roman" w:cs="Times New Roman"/>
                      <w:b/>
                      <w:sz w:val="28"/>
                      <w:szCs w:val="28"/>
                      <w:lang w:val="uz-Cyrl-UZ"/>
                    </w:rPr>
                  </w:pPr>
                  <w:r w:rsidRPr="00D821DB">
                    <w:rPr>
                      <w:rFonts w:ascii="Times New Roman" w:hAnsi="Times New Roman" w:cs="Times New Roman"/>
                      <w:b/>
                      <w:sz w:val="28"/>
                      <w:szCs w:val="28"/>
                      <w:lang w:val="uz-Cyrl-UZ"/>
                    </w:rPr>
                    <w:t>3</w:t>
                  </w:r>
                </w:p>
              </w:txbxContent>
            </v:textbox>
          </v:shape>
        </w:pict>
      </w:r>
      <w:r w:rsidRPr="00F55A88">
        <w:rPr>
          <w:noProof/>
          <w:lang w:eastAsia="ru-RU"/>
        </w:rPr>
        <w:pict>
          <v:shape id="_x0000_s1038" type="#_x0000_t202" style="position:absolute;left:0;text-align:left;margin-left:153.2pt;margin-top:31.4pt;width:17.6pt;height:28.45pt;z-index:2" filled="f" stroked="f">
            <v:textbox style="mso-next-textbox:#_x0000_s1038">
              <w:txbxContent>
                <w:p w:rsidR="0070622F" w:rsidRPr="00D821DB" w:rsidRDefault="0070622F">
                  <w:pPr>
                    <w:rPr>
                      <w:rFonts w:ascii="Times New Roman" w:hAnsi="Times New Roman" w:cs="Times New Roman"/>
                      <w:b/>
                      <w:sz w:val="28"/>
                      <w:szCs w:val="28"/>
                      <w:lang w:val="uz-Cyrl-UZ"/>
                    </w:rPr>
                  </w:pPr>
                  <w:r w:rsidRPr="00D821DB">
                    <w:rPr>
                      <w:rFonts w:ascii="Times New Roman" w:hAnsi="Times New Roman" w:cs="Times New Roman"/>
                      <w:b/>
                      <w:sz w:val="28"/>
                      <w:szCs w:val="28"/>
                      <w:lang w:val="uz-Cyrl-UZ"/>
                    </w:rPr>
                    <w:t>2</w:t>
                  </w:r>
                </w:p>
              </w:txbxContent>
            </v:textbox>
          </v:shape>
        </w:pict>
      </w:r>
      <w:r w:rsidRPr="00F55A88">
        <w:rPr>
          <w:noProof/>
          <w:lang w:eastAsia="ru-RU"/>
        </w:rPr>
        <w:pict>
          <v:shape id="_x0000_s1032" type="#_x0000_t202" style="position:absolute;left:0;text-align:left;margin-left:385.7pt;margin-top:115.45pt;width:22.55pt;height:21.85pt;z-index:8" filled="f" stroked="f">
            <v:textbox style="mso-next-textbox:#_x0000_s1032">
              <w:txbxContent>
                <w:p w:rsidR="0070622F" w:rsidRPr="00D821DB" w:rsidRDefault="0070622F">
                  <w:pPr>
                    <w:rPr>
                      <w:rFonts w:ascii="Times New Roman" w:hAnsi="Times New Roman" w:cs="Times New Roman"/>
                      <w:b/>
                      <w:sz w:val="28"/>
                      <w:szCs w:val="28"/>
                      <w:lang w:val="uz-Cyrl-UZ"/>
                    </w:rPr>
                  </w:pPr>
                  <w:r w:rsidRPr="00D821DB">
                    <w:rPr>
                      <w:rFonts w:ascii="Times New Roman" w:hAnsi="Times New Roman" w:cs="Times New Roman"/>
                      <w:b/>
                      <w:sz w:val="28"/>
                      <w:szCs w:val="28"/>
                      <w:lang w:val="uz-Cyrl-UZ"/>
                    </w:rPr>
                    <w:t>4</w:t>
                  </w:r>
                </w:p>
              </w:txbxContent>
            </v:textbox>
          </v:shape>
        </w:pict>
      </w:r>
      <w:r w:rsidRPr="00F55A88">
        <w:rPr>
          <w:noProof/>
          <w:lang w:eastAsia="ru-RU"/>
        </w:rPr>
        <w:pict>
          <v:shape id="_x0000_s1033" type="#_x0000_t202" style="position:absolute;left:0;text-align:left;margin-left:289.3pt;margin-top:115.45pt;width:11.55pt;height:21.85pt;z-index:7" filled="f" stroked="f">
            <v:textbox style="mso-next-textbox:#_x0000_s1033">
              <w:txbxContent>
                <w:p w:rsidR="0070622F" w:rsidRPr="00D821DB" w:rsidRDefault="0070622F">
                  <w:pPr>
                    <w:rPr>
                      <w:rFonts w:ascii="Times New Roman" w:hAnsi="Times New Roman" w:cs="Times New Roman"/>
                      <w:b/>
                      <w:sz w:val="28"/>
                      <w:szCs w:val="28"/>
                      <w:lang w:val="uz-Cyrl-UZ"/>
                    </w:rPr>
                  </w:pPr>
                  <w:r w:rsidRPr="00D821DB">
                    <w:rPr>
                      <w:rFonts w:ascii="Times New Roman" w:hAnsi="Times New Roman" w:cs="Times New Roman"/>
                      <w:b/>
                      <w:sz w:val="28"/>
                      <w:szCs w:val="28"/>
                      <w:lang w:val="uz-Cyrl-UZ"/>
                    </w:rPr>
                    <w:t>3</w:t>
                  </w:r>
                </w:p>
              </w:txbxContent>
            </v:textbox>
          </v:shape>
        </w:pict>
      </w:r>
      <w:r w:rsidRPr="00F55A88">
        <w:rPr>
          <w:noProof/>
          <w:lang w:eastAsia="ru-RU"/>
        </w:rPr>
        <w:pict>
          <v:shape id="_x0000_s1035" type="#_x0000_t202" style="position:absolute;left:0;text-align:left;margin-left:326.75pt;margin-top:95.7pt;width:12.65pt;height:19.75pt;z-index:5" filled="f" stroked="f">
            <v:textbox style="mso-next-textbox:#_x0000_s1035">
              <w:txbxContent>
                <w:p w:rsidR="0070622F" w:rsidRPr="00D821DB" w:rsidRDefault="0070622F">
                  <w:pPr>
                    <w:rPr>
                      <w:rFonts w:ascii="Times New Roman" w:hAnsi="Times New Roman" w:cs="Times New Roman"/>
                      <w:b/>
                      <w:sz w:val="28"/>
                      <w:szCs w:val="28"/>
                      <w:lang w:val="uz-Cyrl-UZ"/>
                    </w:rPr>
                  </w:pPr>
                  <w:r w:rsidRPr="00D821DB">
                    <w:rPr>
                      <w:rFonts w:ascii="Times New Roman" w:hAnsi="Times New Roman" w:cs="Times New Roman"/>
                      <w:b/>
                      <w:sz w:val="28"/>
                      <w:szCs w:val="28"/>
                      <w:lang w:val="uz-Cyrl-UZ"/>
                    </w:rPr>
                    <w:t>1</w:t>
                  </w:r>
                </w:p>
                <w:p w:rsidR="0070622F" w:rsidRDefault="0070622F"/>
              </w:txbxContent>
            </v:textbox>
          </v:shape>
        </w:pict>
      </w:r>
      <w:r w:rsidRPr="00F55A88">
        <w:rPr>
          <w:noProof/>
          <w:lang w:eastAsia="ru-RU"/>
        </w:rPr>
        <w:pict>
          <v:shape id="_x0000_s1034" type="#_x0000_t202" style="position:absolute;left:0;text-align:left;margin-left:331.25pt;margin-top:108.35pt;width:14.85pt;height:24.7pt;z-index:6" filled="f" stroked="f">
            <v:textbox style="mso-next-textbox:#_x0000_s1034">
              <w:txbxContent>
                <w:p w:rsidR="0070622F" w:rsidRPr="00FC5468" w:rsidRDefault="0070622F">
                  <w:pPr>
                    <w:rPr>
                      <w:rFonts w:ascii="Times New Roman" w:hAnsi="Times New Roman" w:cs="Times New Roman"/>
                      <w:b/>
                      <w:sz w:val="28"/>
                      <w:szCs w:val="28"/>
                      <w:lang w:val="uz-Cyrl-UZ"/>
                    </w:rPr>
                  </w:pPr>
                  <w:r w:rsidRPr="00FC5468">
                    <w:rPr>
                      <w:rFonts w:ascii="Times New Roman" w:hAnsi="Times New Roman" w:cs="Times New Roman"/>
                      <w:b/>
                      <w:sz w:val="28"/>
                      <w:szCs w:val="28"/>
                      <w:lang w:val="uz-Cyrl-UZ"/>
                    </w:rPr>
                    <w:t>2</w:t>
                  </w:r>
                </w:p>
              </w:txbxContent>
            </v:textbox>
          </v:shape>
        </w:pict>
      </w:r>
      <w:r w:rsidRPr="00F55A88">
        <w:rPr>
          <w:noProof/>
          <w:lang w:eastAsia="ru-RU"/>
        </w:rPr>
        <w:pict>
          <v:shape id="_x0000_s1039" type="#_x0000_t202" style="position:absolute;left:0;text-align:left;margin-left:116.4pt;margin-top:27pt;width:23.6pt;height:21.95pt;z-index:1" filled="f" stroked="f">
            <v:textbox style="mso-next-textbox:#_x0000_s1039">
              <w:txbxContent>
                <w:p w:rsidR="0070622F" w:rsidRPr="00D821DB" w:rsidRDefault="0070622F">
                  <w:pPr>
                    <w:rPr>
                      <w:b/>
                      <w:sz w:val="28"/>
                      <w:szCs w:val="28"/>
                      <w:lang w:val="uz-Cyrl-UZ"/>
                    </w:rPr>
                  </w:pPr>
                  <w:r w:rsidRPr="00D821DB">
                    <w:rPr>
                      <w:b/>
                      <w:sz w:val="28"/>
                      <w:szCs w:val="28"/>
                      <w:lang w:val="uz-Cyrl-UZ"/>
                    </w:rPr>
                    <w:t>1</w:t>
                  </w:r>
                </w:p>
              </w:txbxContent>
            </v:textbox>
          </v:shape>
        </w:pict>
      </w:r>
      <w:r w:rsidR="00421BD4">
        <w:rPr>
          <w:rFonts w:ascii="Times New Roman" w:hAnsi="Times New Roman" w:cs="Times New Roman"/>
          <w:b/>
          <w:bCs/>
          <w:sz w:val="28"/>
          <w:szCs w:val="28"/>
          <w:lang w:val="uz-Cyrl-UZ"/>
        </w:rPr>
        <w:t xml:space="preserve">   </w:t>
      </w:r>
      <w:r w:rsidR="00421BD4" w:rsidRPr="00251448">
        <w:rPr>
          <w:rFonts w:ascii="Times New Roman" w:hAnsi="Times New Roman" w:cs="Times New Roman"/>
          <w:b/>
          <w:bCs/>
          <w:sz w:val="28"/>
          <w:szCs w:val="28"/>
          <w:lang w:val="uz-Cyrl-UZ"/>
        </w:rPr>
        <w:t xml:space="preserve">    </w:t>
      </w:r>
      <w:r w:rsidR="0070622F" w:rsidRPr="00F55A88">
        <w:rPr>
          <w:rFonts w:ascii="Times New Roman" w:hAnsi="Times New Roman" w:cs="Times New Roman"/>
          <w:b/>
          <w:bCs/>
          <w:noProof/>
          <w:sz w:val="28"/>
          <w:szCs w:val="28"/>
          <w:lang w:eastAsia="ru-RU"/>
        </w:rPr>
        <w:pict>
          <v:shape id="Рисунок 1" o:spid="_x0000_i1026" type="#_x0000_t75" style="width:201.6pt;height:141.1pt;visibility:visible">
            <v:imagedata r:id="rId12" o:title="" croptop="25283f" cropbottom=".15625" cropleft="16285f" cropright="17190f"/>
          </v:shape>
        </w:pict>
      </w:r>
      <w:r w:rsidR="00421BD4" w:rsidRPr="00251448">
        <w:rPr>
          <w:rFonts w:ascii="Times New Roman" w:hAnsi="Times New Roman" w:cs="Times New Roman"/>
          <w:b/>
          <w:bCs/>
          <w:sz w:val="28"/>
          <w:szCs w:val="28"/>
          <w:lang w:val="uz-Cyrl-UZ"/>
        </w:rPr>
        <w:t xml:space="preserve">     </w:t>
      </w:r>
      <w:r w:rsidR="0070622F" w:rsidRPr="00F55A88">
        <w:rPr>
          <w:rFonts w:ascii="Times New Roman" w:hAnsi="Times New Roman" w:cs="Times New Roman"/>
          <w:b/>
          <w:bCs/>
          <w:noProof/>
          <w:sz w:val="28"/>
          <w:szCs w:val="28"/>
          <w:lang w:eastAsia="ru-RU"/>
        </w:rPr>
        <w:pict>
          <v:shape id="_x0000_i1027" type="#_x0000_t75" style="width:201.6pt;height:141.1pt;visibility:visible">
            <v:imagedata r:id="rId13" o:title="" croptop="30364f" cropbottom="26888f" cropleft="30628f" cropright="25617f" gain="1.25" blacklevel="-3277f"/>
          </v:shape>
        </w:pict>
      </w:r>
      <w:r w:rsidR="00421BD4" w:rsidRPr="00251448">
        <w:rPr>
          <w:rFonts w:ascii="Times New Roman" w:hAnsi="Times New Roman" w:cs="Times New Roman"/>
          <w:b/>
          <w:bCs/>
          <w:sz w:val="28"/>
          <w:szCs w:val="28"/>
          <w:lang w:val="uz-Cyrl-UZ"/>
        </w:rPr>
        <w:t xml:space="preserve"> </w:t>
      </w:r>
    </w:p>
    <w:p w:rsidR="00D5596C" w:rsidRPr="00251448" w:rsidRDefault="00D5596C" w:rsidP="00D5596C">
      <w:pPr>
        <w:spacing w:after="0" w:line="240" w:lineRule="auto"/>
        <w:jc w:val="both"/>
        <w:rPr>
          <w:rFonts w:ascii="Times New Roman" w:hAnsi="Times New Roman" w:cs="Times New Roman"/>
          <w:b/>
          <w:bCs/>
          <w:sz w:val="28"/>
          <w:szCs w:val="28"/>
          <w:lang w:val="uz-Cyrl-UZ"/>
        </w:rPr>
      </w:pPr>
      <w:r>
        <w:rPr>
          <w:rFonts w:ascii="Times New Roman" w:hAnsi="Times New Roman" w:cs="Times New Roman"/>
          <w:b/>
          <w:bCs/>
          <w:sz w:val="28"/>
          <w:szCs w:val="28"/>
          <w:lang w:val="uz-Cyrl-UZ"/>
        </w:rPr>
        <w:t xml:space="preserve">                                 а                                                              б</w:t>
      </w:r>
    </w:p>
    <w:p w:rsidR="00421BD4" w:rsidRPr="00251448" w:rsidRDefault="00421BD4" w:rsidP="00D5596C">
      <w:pPr>
        <w:spacing w:after="0" w:line="240" w:lineRule="auto"/>
        <w:ind w:left="-15"/>
        <w:jc w:val="center"/>
        <w:rPr>
          <w:rFonts w:ascii="Times New Roman" w:hAnsi="Times New Roman" w:cs="Times New Roman"/>
          <w:b/>
          <w:bCs/>
          <w:sz w:val="28"/>
          <w:szCs w:val="28"/>
          <w:lang w:val="uz-Cyrl-UZ"/>
        </w:rPr>
      </w:pPr>
      <w:r w:rsidRPr="00251448">
        <w:rPr>
          <w:rFonts w:ascii="Times New Roman" w:hAnsi="Times New Roman" w:cs="Times New Roman"/>
          <w:b/>
          <w:bCs/>
          <w:sz w:val="28"/>
          <w:szCs w:val="28"/>
          <w:lang w:val="uz-Cyrl-UZ"/>
        </w:rPr>
        <w:t>2-расм. Тажриба гуруҳлари (а-соғлом, б-нурланган) каламушлари буйрагининг пўстлоқ моддаси. 1-коптокча, 2-капсуланинг бўшлиғи, 3-проксимал э</w:t>
      </w:r>
      <w:r w:rsidRPr="00251448">
        <w:rPr>
          <w:rFonts w:ascii="Times New Roman" w:hAnsi="Times New Roman" w:cs="Times New Roman"/>
          <w:b/>
          <w:bCs/>
          <w:sz w:val="28"/>
          <w:szCs w:val="28"/>
          <w:lang w:val="uz-Latn-UZ"/>
        </w:rPr>
        <w:t>гри-бугри каналчалар</w:t>
      </w:r>
      <w:r w:rsidRPr="00251448">
        <w:rPr>
          <w:rFonts w:ascii="Times New Roman" w:hAnsi="Times New Roman" w:cs="Times New Roman"/>
          <w:b/>
          <w:bCs/>
          <w:sz w:val="28"/>
          <w:szCs w:val="28"/>
          <w:lang w:val="uz-Cyrl-UZ"/>
        </w:rPr>
        <w:t>, 4-дистал э</w:t>
      </w:r>
      <w:r w:rsidRPr="00251448">
        <w:rPr>
          <w:rFonts w:ascii="Times New Roman" w:hAnsi="Times New Roman" w:cs="Times New Roman"/>
          <w:b/>
          <w:bCs/>
          <w:sz w:val="28"/>
          <w:szCs w:val="28"/>
          <w:lang w:val="uz-Latn-UZ"/>
        </w:rPr>
        <w:t>гри-бугри каналчалар</w:t>
      </w:r>
      <w:r w:rsidRPr="00251448">
        <w:rPr>
          <w:rFonts w:ascii="Times New Roman" w:hAnsi="Times New Roman" w:cs="Times New Roman"/>
          <w:b/>
          <w:bCs/>
          <w:sz w:val="28"/>
          <w:szCs w:val="28"/>
          <w:lang w:val="uz-Cyrl-UZ"/>
        </w:rPr>
        <w:t xml:space="preserve">. </w:t>
      </w:r>
      <w:r w:rsidRPr="00251448">
        <w:rPr>
          <w:rFonts w:ascii="Times New Roman" w:hAnsi="Times New Roman" w:cs="Times New Roman"/>
          <w:b/>
          <w:bCs/>
          <w:sz w:val="28"/>
          <w:szCs w:val="28"/>
          <w:lang w:val="uz-Latn-UZ"/>
        </w:rPr>
        <w:t xml:space="preserve"> </w:t>
      </w:r>
      <w:r w:rsidRPr="00251448">
        <w:rPr>
          <w:rFonts w:ascii="Times New Roman" w:hAnsi="Times New Roman" w:cs="Times New Roman"/>
          <w:b/>
          <w:bCs/>
          <w:sz w:val="28"/>
          <w:szCs w:val="28"/>
          <w:lang w:val="uz-Cyrl-UZ"/>
        </w:rPr>
        <w:t>Гематоксилин-эоз</w:t>
      </w:r>
      <w:r>
        <w:rPr>
          <w:rFonts w:ascii="Times New Roman" w:hAnsi="Times New Roman" w:cs="Times New Roman"/>
          <w:b/>
          <w:bCs/>
          <w:sz w:val="28"/>
          <w:szCs w:val="28"/>
          <w:lang w:val="uz-Cyrl-UZ"/>
        </w:rPr>
        <w:t>ин билан бўялган. ОК 10 х ОБ 10</w:t>
      </w:r>
    </w:p>
    <w:p w:rsidR="00421BD4" w:rsidRDefault="00421BD4" w:rsidP="00BA69C7">
      <w:pPr>
        <w:spacing w:after="0" w:line="240" w:lineRule="auto"/>
        <w:ind w:left="-15" w:firstLine="723"/>
        <w:jc w:val="both"/>
        <w:rPr>
          <w:rFonts w:ascii="Times New Roman" w:hAnsi="Times New Roman" w:cs="Times New Roman"/>
          <w:sz w:val="28"/>
          <w:szCs w:val="28"/>
          <w:lang w:val="uz-Cyrl-UZ"/>
        </w:rPr>
      </w:pPr>
    </w:p>
    <w:p w:rsidR="00421BD4" w:rsidRPr="00251448" w:rsidRDefault="00421BD4" w:rsidP="00BA69C7">
      <w:pPr>
        <w:spacing w:after="0" w:line="240" w:lineRule="auto"/>
        <w:ind w:left="-15" w:firstLine="582"/>
        <w:jc w:val="both"/>
        <w:rPr>
          <w:rFonts w:ascii="Times New Roman" w:hAnsi="Times New Roman" w:cs="Times New Roman"/>
          <w:sz w:val="28"/>
          <w:szCs w:val="28"/>
          <w:lang w:val="uz-Cyrl-UZ"/>
        </w:rPr>
      </w:pPr>
      <w:r w:rsidRPr="00251448">
        <w:rPr>
          <w:rFonts w:ascii="Times New Roman" w:hAnsi="Times New Roman" w:cs="Times New Roman"/>
          <w:sz w:val="28"/>
          <w:szCs w:val="28"/>
          <w:lang w:val="uz-Cyrl-UZ"/>
        </w:rPr>
        <w:t>Н</w:t>
      </w:r>
      <w:r w:rsidRPr="00251448">
        <w:rPr>
          <w:rFonts w:ascii="Times New Roman" w:hAnsi="Times New Roman" w:cs="Times New Roman"/>
          <w:sz w:val="28"/>
          <w:szCs w:val="28"/>
          <w:lang w:val="uz-Latn-UZ"/>
        </w:rPr>
        <w:t>урланган каламушлар гуруҳида нур таъсири тугаганидан сўнг, буйрак таначаларининг умумий майдони 1902,69 мкм</w:t>
      </w:r>
      <w:r w:rsidRPr="00251448">
        <w:rPr>
          <w:rFonts w:ascii="Times New Roman" w:hAnsi="Times New Roman" w:cs="Times New Roman"/>
          <w:sz w:val="28"/>
          <w:szCs w:val="28"/>
          <w:vertAlign w:val="superscript"/>
          <w:lang w:val="uz-Latn-UZ"/>
        </w:rPr>
        <w:t>2</w:t>
      </w:r>
      <w:r w:rsidRPr="00251448">
        <w:rPr>
          <w:rFonts w:ascii="Times New Roman" w:hAnsi="Times New Roman" w:cs="Times New Roman"/>
          <w:sz w:val="28"/>
          <w:szCs w:val="28"/>
          <w:lang w:val="uz-Latn-UZ"/>
        </w:rPr>
        <w:t xml:space="preserve"> дан 1981,65 мкм</w:t>
      </w:r>
      <w:r w:rsidRPr="00251448">
        <w:rPr>
          <w:rFonts w:ascii="Times New Roman" w:hAnsi="Times New Roman" w:cs="Times New Roman"/>
          <w:sz w:val="28"/>
          <w:szCs w:val="28"/>
          <w:vertAlign w:val="superscript"/>
          <w:lang w:val="uz-Latn-UZ"/>
        </w:rPr>
        <w:t>2</w:t>
      </w:r>
      <w:r w:rsidRPr="00251448">
        <w:rPr>
          <w:rFonts w:ascii="Times New Roman" w:hAnsi="Times New Roman" w:cs="Times New Roman"/>
          <w:sz w:val="28"/>
          <w:szCs w:val="28"/>
          <w:lang w:val="uz-Latn-UZ"/>
        </w:rPr>
        <w:t xml:space="preserve"> гача, ўртача 1941,74 ± 28,69 мкм</w:t>
      </w:r>
      <w:r w:rsidRPr="00251448">
        <w:rPr>
          <w:rFonts w:ascii="Times New Roman" w:hAnsi="Times New Roman" w:cs="Times New Roman"/>
          <w:sz w:val="28"/>
          <w:szCs w:val="28"/>
          <w:vertAlign w:val="superscript"/>
          <w:lang w:val="uz-Latn-UZ"/>
        </w:rPr>
        <w:t>2</w:t>
      </w:r>
      <w:r w:rsidRPr="00251448">
        <w:rPr>
          <w:rFonts w:ascii="Times New Roman" w:hAnsi="Times New Roman" w:cs="Times New Roman"/>
          <w:sz w:val="28"/>
          <w:szCs w:val="28"/>
          <w:lang w:val="uz-Latn-UZ"/>
        </w:rPr>
        <w:t xml:space="preserve">ни ташкил </w:t>
      </w:r>
      <w:r w:rsidRPr="00251448">
        <w:rPr>
          <w:rFonts w:ascii="Times New Roman" w:hAnsi="Times New Roman" w:cs="Times New Roman"/>
          <w:sz w:val="28"/>
          <w:szCs w:val="28"/>
          <w:lang w:val="uz-Cyrl-UZ"/>
        </w:rPr>
        <w:t>э</w:t>
      </w:r>
      <w:r w:rsidR="00D821DB">
        <w:rPr>
          <w:rFonts w:ascii="Times New Roman" w:hAnsi="Times New Roman" w:cs="Times New Roman"/>
          <w:sz w:val="28"/>
          <w:szCs w:val="28"/>
          <w:lang w:val="uz-Latn-UZ"/>
        </w:rPr>
        <w:t>т</w:t>
      </w:r>
      <w:r w:rsidR="00D821DB">
        <w:rPr>
          <w:rFonts w:ascii="Times New Roman" w:hAnsi="Times New Roman" w:cs="Times New Roman"/>
          <w:sz w:val="28"/>
          <w:szCs w:val="28"/>
          <w:lang w:val="uz-Cyrl-UZ"/>
        </w:rPr>
        <w:t>ган</w:t>
      </w:r>
      <w:r w:rsidRPr="00251448">
        <w:rPr>
          <w:rFonts w:ascii="Times New Roman" w:hAnsi="Times New Roman" w:cs="Times New Roman"/>
          <w:sz w:val="28"/>
          <w:szCs w:val="28"/>
          <w:lang w:val="uz-Latn-UZ"/>
        </w:rPr>
        <w:t xml:space="preserve">, бу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кспериментнинг 1-гуруҳига қараганда 12,81% га камроқ, қон томир коптокчасининг майдони 1613,68 мкм</w:t>
      </w:r>
      <w:r w:rsidRPr="00251448">
        <w:rPr>
          <w:rFonts w:ascii="Times New Roman" w:hAnsi="Times New Roman" w:cs="Times New Roman"/>
          <w:sz w:val="28"/>
          <w:szCs w:val="28"/>
          <w:vertAlign w:val="superscript"/>
          <w:lang w:val="uz-Latn-UZ"/>
        </w:rPr>
        <w:t>2</w:t>
      </w:r>
      <w:r w:rsidRPr="00251448">
        <w:rPr>
          <w:rFonts w:ascii="Times New Roman" w:hAnsi="Times New Roman" w:cs="Times New Roman"/>
          <w:sz w:val="28"/>
          <w:szCs w:val="28"/>
          <w:lang w:val="uz-Latn-UZ"/>
        </w:rPr>
        <w:t xml:space="preserve"> дан 1666,17 мкм</w:t>
      </w:r>
      <w:r w:rsidRPr="00251448">
        <w:rPr>
          <w:rFonts w:ascii="Times New Roman" w:hAnsi="Times New Roman" w:cs="Times New Roman"/>
          <w:sz w:val="28"/>
          <w:szCs w:val="28"/>
          <w:vertAlign w:val="superscript"/>
          <w:lang w:val="uz-Latn-UZ"/>
        </w:rPr>
        <w:t>2</w:t>
      </w:r>
      <w:r w:rsidRPr="00251448">
        <w:rPr>
          <w:rFonts w:ascii="Times New Roman" w:hAnsi="Times New Roman" w:cs="Times New Roman"/>
          <w:sz w:val="28"/>
          <w:szCs w:val="28"/>
          <w:lang w:val="uz-Latn-UZ"/>
        </w:rPr>
        <w:t xml:space="preserve"> гача, ўртача - 1651,32 ± 36,43 мкм</w:t>
      </w:r>
      <w:r w:rsidRPr="00251448">
        <w:rPr>
          <w:rFonts w:ascii="Times New Roman" w:hAnsi="Times New Roman" w:cs="Times New Roman"/>
          <w:sz w:val="28"/>
          <w:szCs w:val="28"/>
          <w:vertAlign w:val="superscript"/>
          <w:lang w:val="uz-Latn-UZ"/>
        </w:rPr>
        <w:t>2</w:t>
      </w:r>
      <w:r w:rsidRPr="00251448">
        <w:rPr>
          <w:rFonts w:ascii="Times New Roman" w:hAnsi="Times New Roman" w:cs="Times New Roman"/>
          <w:sz w:val="28"/>
          <w:szCs w:val="28"/>
          <w:lang w:val="uz-Latn-UZ"/>
        </w:rPr>
        <w:t xml:space="preserve"> га тенг бўлиб, тажрибанинг 1-гуруҳига нисбатан 8,15% га кам ва капсула бўшлиғи 307,33 мкм</w:t>
      </w:r>
      <w:r w:rsidRPr="00251448">
        <w:rPr>
          <w:rFonts w:ascii="Times New Roman" w:hAnsi="Times New Roman" w:cs="Times New Roman"/>
          <w:sz w:val="28"/>
          <w:szCs w:val="28"/>
          <w:vertAlign w:val="superscript"/>
          <w:lang w:val="uz-Latn-UZ"/>
        </w:rPr>
        <w:t>2</w:t>
      </w:r>
      <w:r w:rsidRPr="00251448">
        <w:rPr>
          <w:rFonts w:ascii="Times New Roman" w:hAnsi="Times New Roman" w:cs="Times New Roman"/>
          <w:sz w:val="28"/>
          <w:szCs w:val="28"/>
          <w:lang w:val="uz-Latn-UZ"/>
        </w:rPr>
        <w:t xml:space="preserve"> дан 326,52 мкм</w:t>
      </w:r>
      <w:r w:rsidRPr="00251448">
        <w:rPr>
          <w:rFonts w:ascii="Times New Roman" w:hAnsi="Times New Roman" w:cs="Times New Roman"/>
          <w:sz w:val="28"/>
          <w:szCs w:val="28"/>
          <w:vertAlign w:val="superscript"/>
          <w:lang w:val="uz-Latn-UZ"/>
        </w:rPr>
        <w:t>2</w:t>
      </w:r>
      <w:r w:rsidRPr="00251448">
        <w:rPr>
          <w:rFonts w:ascii="Times New Roman" w:hAnsi="Times New Roman" w:cs="Times New Roman"/>
          <w:sz w:val="28"/>
          <w:szCs w:val="28"/>
          <w:lang w:val="uz-Latn-UZ"/>
        </w:rPr>
        <w:t xml:space="preserve"> гача, ўртача</w:t>
      </w:r>
      <w:r w:rsidRPr="00251448">
        <w:rPr>
          <w:rFonts w:ascii="Times New Roman" w:hAnsi="Times New Roman" w:cs="Times New Roman"/>
          <w:sz w:val="28"/>
          <w:szCs w:val="28"/>
          <w:lang w:val="uz-Cyrl-UZ"/>
        </w:rPr>
        <w:t xml:space="preserve"> </w:t>
      </w:r>
      <w:r w:rsidRPr="00251448">
        <w:rPr>
          <w:rFonts w:ascii="Times New Roman" w:hAnsi="Times New Roman" w:cs="Times New Roman"/>
          <w:sz w:val="28"/>
          <w:szCs w:val="28"/>
          <w:lang w:val="uz-Latn-UZ"/>
        </w:rPr>
        <w:t>318,80 ± 34,53 мкм</w:t>
      </w:r>
      <w:r w:rsidRPr="00251448">
        <w:rPr>
          <w:rFonts w:ascii="Times New Roman" w:hAnsi="Times New Roman" w:cs="Times New Roman"/>
          <w:sz w:val="28"/>
          <w:szCs w:val="28"/>
          <w:vertAlign w:val="superscript"/>
          <w:lang w:val="uz-Latn-UZ"/>
        </w:rPr>
        <w:t>2</w:t>
      </w:r>
      <w:r w:rsidRPr="00251448">
        <w:rPr>
          <w:rFonts w:ascii="Times New Roman" w:hAnsi="Times New Roman" w:cs="Times New Roman"/>
          <w:sz w:val="28"/>
          <w:szCs w:val="28"/>
          <w:lang w:val="uz-Latn-UZ"/>
        </w:rPr>
        <w:t xml:space="preserve">, бу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 xml:space="preserve">са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кспериментнинг 1-гуруҳига нисбатан 1</w:t>
      </w:r>
      <w:r w:rsidR="00D821DB">
        <w:rPr>
          <w:rFonts w:ascii="Times New Roman" w:hAnsi="Times New Roman" w:cs="Times New Roman"/>
          <w:sz w:val="28"/>
          <w:szCs w:val="28"/>
          <w:lang w:val="uz-Latn-UZ"/>
        </w:rPr>
        <w:t>8,37% га камлигини кўрсат</w:t>
      </w:r>
      <w:r w:rsidR="00D821DB">
        <w:rPr>
          <w:rFonts w:ascii="Times New Roman" w:hAnsi="Times New Roman" w:cs="Times New Roman"/>
          <w:sz w:val="28"/>
          <w:szCs w:val="28"/>
          <w:lang w:val="uz-Cyrl-UZ"/>
        </w:rPr>
        <w:t>ган</w:t>
      </w:r>
      <w:r w:rsidRPr="00251448">
        <w:rPr>
          <w:rFonts w:ascii="Times New Roman" w:hAnsi="Times New Roman" w:cs="Times New Roman"/>
          <w:sz w:val="28"/>
          <w:szCs w:val="28"/>
          <w:lang w:val="uz-Cyrl-UZ"/>
        </w:rPr>
        <w:t>.</w:t>
      </w:r>
    </w:p>
    <w:p w:rsidR="00421BD4" w:rsidRPr="00251448" w:rsidRDefault="00421BD4" w:rsidP="00BA69C7">
      <w:pPr>
        <w:spacing w:after="0" w:line="240" w:lineRule="auto"/>
        <w:ind w:left="-15" w:firstLine="582"/>
        <w:jc w:val="both"/>
        <w:rPr>
          <w:rFonts w:ascii="Times New Roman" w:hAnsi="Times New Roman" w:cs="Times New Roman"/>
          <w:sz w:val="28"/>
          <w:szCs w:val="28"/>
          <w:lang w:val="uz-Latn-UZ"/>
        </w:rPr>
      </w:pPr>
      <w:r w:rsidRPr="00251448">
        <w:rPr>
          <w:rFonts w:ascii="Times New Roman" w:hAnsi="Times New Roman" w:cs="Times New Roman"/>
          <w:sz w:val="28"/>
          <w:szCs w:val="28"/>
          <w:lang w:val="uz-Cyrl-UZ"/>
        </w:rPr>
        <w:t>Н</w:t>
      </w:r>
      <w:r w:rsidRPr="00251448">
        <w:rPr>
          <w:rFonts w:ascii="Times New Roman" w:hAnsi="Times New Roman" w:cs="Times New Roman"/>
          <w:sz w:val="28"/>
          <w:szCs w:val="28"/>
          <w:lang w:val="uz-Latn-UZ"/>
        </w:rPr>
        <w:t xml:space="preserve">урланган каламушлар гуруҳида радиация таъсири тугаганидан сўнг проксимал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гри-бугри каналчалар диаметри 34,31 мкм дан 36,24 мкм гача, ўртача 3</w:t>
      </w:r>
      <w:r w:rsidRPr="00251448">
        <w:rPr>
          <w:rFonts w:ascii="Times New Roman" w:hAnsi="Times New Roman" w:cs="Times New Roman"/>
          <w:sz w:val="28"/>
          <w:szCs w:val="28"/>
          <w:lang w:val="uz-Cyrl-UZ"/>
        </w:rPr>
        <w:t>5</w:t>
      </w:r>
      <w:r w:rsidRPr="00251448">
        <w:rPr>
          <w:rFonts w:ascii="Times New Roman" w:hAnsi="Times New Roman" w:cs="Times New Roman"/>
          <w:sz w:val="28"/>
          <w:szCs w:val="28"/>
          <w:lang w:val="uz-Latn-UZ"/>
        </w:rPr>
        <w:t>,47 ± 0,22 мкмни ташкил қилди, бу тажрибанинг 1-гуруҳига қараганда 9,53% га камроқ, уларнинг бўшлиғи диаметри 13,13 мкм дан 13,87 мкмгача, ўртача 13,47 ± 0,32 мкм, тажрибанинг 1-гуруҳига нисбатан 17,6</w:t>
      </w:r>
      <w:r w:rsidR="00D5596C">
        <w:rPr>
          <w:rFonts w:ascii="Times New Roman" w:hAnsi="Times New Roman" w:cs="Times New Roman"/>
          <w:sz w:val="28"/>
          <w:szCs w:val="28"/>
          <w:lang w:val="uz-Latn-UZ"/>
        </w:rPr>
        <w:t>6% га кам ўлчамларни ташкил қил</w:t>
      </w:r>
      <w:r w:rsidR="00D5596C">
        <w:rPr>
          <w:rFonts w:ascii="Times New Roman" w:hAnsi="Times New Roman" w:cs="Times New Roman"/>
          <w:sz w:val="28"/>
          <w:szCs w:val="28"/>
          <w:lang w:val="uz-Cyrl-UZ"/>
        </w:rPr>
        <w:t>ган</w:t>
      </w:r>
      <w:r w:rsidRPr="00251448">
        <w:rPr>
          <w:rFonts w:ascii="Times New Roman" w:hAnsi="Times New Roman" w:cs="Times New Roman"/>
          <w:sz w:val="28"/>
          <w:szCs w:val="28"/>
          <w:lang w:val="uz-Latn-UZ"/>
        </w:rPr>
        <w:t xml:space="preserve">.    </w:t>
      </w:r>
    </w:p>
    <w:p w:rsidR="00421BD4" w:rsidRPr="00251448" w:rsidRDefault="00421BD4" w:rsidP="00BA69C7">
      <w:pPr>
        <w:spacing w:after="0" w:line="240" w:lineRule="auto"/>
        <w:ind w:left="-15" w:firstLine="582"/>
        <w:jc w:val="both"/>
        <w:rPr>
          <w:rFonts w:ascii="Times New Roman" w:hAnsi="Times New Roman" w:cs="Times New Roman"/>
          <w:b/>
          <w:bCs/>
          <w:sz w:val="28"/>
          <w:szCs w:val="28"/>
          <w:lang w:val="uz-Cyrl-UZ"/>
        </w:rPr>
      </w:pPr>
      <w:r w:rsidRPr="00251448">
        <w:rPr>
          <w:rFonts w:ascii="Times New Roman" w:hAnsi="Times New Roman" w:cs="Times New Roman"/>
          <w:sz w:val="28"/>
          <w:szCs w:val="28"/>
          <w:lang w:val="uz-Latn-UZ"/>
        </w:rPr>
        <w:t xml:space="preserve">Дистал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гри-бугри каналчалар</w:t>
      </w:r>
      <w:r w:rsidRPr="00251448">
        <w:rPr>
          <w:rFonts w:ascii="Times New Roman" w:hAnsi="Times New Roman" w:cs="Times New Roman"/>
          <w:sz w:val="28"/>
          <w:szCs w:val="28"/>
          <w:lang w:val="uz-Cyrl-UZ"/>
        </w:rPr>
        <w:t>и</w:t>
      </w:r>
      <w:r w:rsidRPr="00251448">
        <w:rPr>
          <w:rFonts w:ascii="Times New Roman" w:hAnsi="Times New Roman" w:cs="Times New Roman"/>
          <w:sz w:val="28"/>
          <w:szCs w:val="28"/>
          <w:lang w:val="uz-Latn-UZ"/>
        </w:rPr>
        <w:t xml:space="preserve"> диаметри морфометрик </w:t>
      </w:r>
      <w:r w:rsidRPr="00251448">
        <w:rPr>
          <w:rFonts w:ascii="Times New Roman" w:hAnsi="Times New Roman" w:cs="Times New Roman"/>
          <w:sz w:val="28"/>
          <w:szCs w:val="28"/>
          <w:lang w:val="uz-Cyrl-UZ"/>
        </w:rPr>
        <w:t xml:space="preserve">ўлчамлари нурланган оқ каламушларда </w:t>
      </w:r>
      <w:r w:rsidRPr="00251448">
        <w:rPr>
          <w:rFonts w:ascii="Times New Roman" w:hAnsi="Times New Roman" w:cs="Times New Roman"/>
          <w:sz w:val="28"/>
          <w:szCs w:val="28"/>
          <w:lang w:val="uz-Latn-UZ"/>
        </w:rPr>
        <w:t xml:space="preserve">26,21 мкм дан 28,94 мкм гача, ўртача 27,86 ± 0,45 мкмни ташкил </w:t>
      </w:r>
      <w:r w:rsidRPr="00251448">
        <w:rPr>
          <w:rFonts w:ascii="Times New Roman" w:hAnsi="Times New Roman" w:cs="Times New Roman"/>
          <w:sz w:val="28"/>
          <w:szCs w:val="28"/>
          <w:lang w:val="uz-Cyrl-UZ"/>
        </w:rPr>
        <w:t>э</w:t>
      </w:r>
      <w:r w:rsidR="00D5596C">
        <w:rPr>
          <w:rFonts w:ascii="Times New Roman" w:hAnsi="Times New Roman" w:cs="Times New Roman"/>
          <w:sz w:val="28"/>
          <w:szCs w:val="28"/>
          <w:lang w:val="uz-Latn-UZ"/>
        </w:rPr>
        <w:t>тганлиги аниқлан</w:t>
      </w:r>
      <w:r w:rsidR="00D5596C">
        <w:rPr>
          <w:rFonts w:ascii="Times New Roman" w:hAnsi="Times New Roman" w:cs="Times New Roman"/>
          <w:sz w:val="28"/>
          <w:szCs w:val="28"/>
          <w:lang w:val="uz-Cyrl-UZ"/>
        </w:rPr>
        <w:t>ган</w:t>
      </w:r>
      <w:r w:rsidRPr="00251448">
        <w:rPr>
          <w:rFonts w:ascii="Times New Roman" w:hAnsi="Times New Roman" w:cs="Times New Roman"/>
          <w:sz w:val="28"/>
          <w:szCs w:val="28"/>
          <w:lang w:val="uz-Latn-UZ"/>
        </w:rPr>
        <w:t>, бу тажриба</w:t>
      </w:r>
      <w:r w:rsidRPr="00251448">
        <w:rPr>
          <w:rFonts w:ascii="Times New Roman" w:hAnsi="Times New Roman" w:cs="Times New Roman"/>
          <w:sz w:val="28"/>
          <w:szCs w:val="28"/>
          <w:lang w:val="uz-Cyrl-UZ"/>
        </w:rPr>
        <w:t>вий</w:t>
      </w:r>
      <w:r w:rsidRPr="00251448">
        <w:rPr>
          <w:rFonts w:ascii="Times New Roman" w:hAnsi="Times New Roman" w:cs="Times New Roman"/>
          <w:sz w:val="28"/>
          <w:szCs w:val="28"/>
          <w:lang w:val="uz-Latn-UZ"/>
        </w:rPr>
        <w:t xml:space="preserve"> 1-гуруҳидан 10,29% га кам, дистал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гри-бугри каналчалар бўшлиғи диаметри - 14,72 мкм дан 15,64 мкм гача, ўртача 15,16 ± 0,34 мкм, бу тажриба</w:t>
      </w:r>
      <w:r w:rsidRPr="00251448">
        <w:rPr>
          <w:rFonts w:ascii="Times New Roman" w:hAnsi="Times New Roman" w:cs="Times New Roman"/>
          <w:sz w:val="28"/>
          <w:szCs w:val="28"/>
          <w:lang w:val="uz-Cyrl-UZ"/>
        </w:rPr>
        <w:t>вий</w:t>
      </w:r>
      <w:r w:rsidRPr="00251448">
        <w:rPr>
          <w:rFonts w:ascii="Times New Roman" w:hAnsi="Times New Roman" w:cs="Times New Roman"/>
          <w:sz w:val="28"/>
          <w:szCs w:val="28"/>
          <w:lang w:val="uz-Latn-UZ"/>
        </w:rPr>
        <w:t xml:space="preserve"> 1-гуруҳга нисбатан 8,24% кам ўлчамларни қайд </w:t>
      </w:r>
      <w:r w:rsidRPr="00251448">
        <w:rPr>
          <w:rFonts w:ascii="Times New Roman" w:hAnsi="Times New Roman" w:cs="Times New Roman"/>
          <w:sz w:val="28"/>
          <w:szCs w:val="28"/>
          <w:lang w:val="uz-Cyrl-UZ"/>
        </w:rPr>
        <w:t>э</w:t>
      </w:r>
      <w:r w:rsidR="00D5596C">
        <w:rPr>
          <w:rFonts w:ascii="Times New Roman" w:hAnsi="Times New Roman" w:cs="Times New Roman"/>
          <w:sz w:val="28"/>
          <w:szCs w:val="28"/>
          <w:lang w:val="uz-Latn-UZ"/>
        </w:rPr>
        <w:t>т</w:t>
      </w:r>
      <w:r w:rsidR="005F25B7">
        <w:rPr>
          <w:rFonts w:ascii="Times New Roman" w:hAnsi="Times New Roman" w:cs="Times New Roman"/>
          <w:sz w:val="28"/>
          <w:szCs w:val="28"/>
          <w:lang w:val="uz-Cyrl-UZ"/>
        </w:rPr>
        <w:t>ил</w:t>
      </w:r>
      <w:r w:rsidR="00D5596C">
        <w:rPr>
          <w:rFonts w:ascii="Times New Roman" w:hAnsi="Times New Roman" w:cs="Times New Roman"/>
          <w:sz w:val="28"/>
          <w:szCs w:val="28"/>
          <w:lang w:val="uz-Cyrl-UZ"/>
        </w:rPr>
        <w:t>ган</w:t>
      </w:r>
      <w:r w:rsidRPr="00251448">
        <w:rPr>
          <w:rFonts w:ascii="Times New Roman" w:hAnsi="Times New Roman" w:cs="Times New Roman"/>
          <w:sz w:val="28"/>
          <w:szCs w:val="28"/>
          <w:lang w:val="uz-Cyrl-UZ"/>
        </w:rPr>
        <w:t>.</w:t>
      </w:r>
      <w:r w:rsidRPr="00251448">
        <w:rPr>
          <w:rFonts w:ascii="Times New Roman" w:hAnsi="Times New Roman" w:cs="Times New Roman"/>
          <w:b/>
          <w:bCs/>
          <w:sz w:val="28"/>
          <w:szCs w:val="28"/>
          <w:lang w:val="uz-Latn-UZ"/>
        </w:rPr>
        <w:t xml:space="preserve"> </w:t>
      </w:r>
    </w:p>
    <w:p w:rsidR="00421BD4" w:rsidRPr="00251448" w:rsidRDefault="00421BD4" w:rsidP="00BA69C7">
      <w:pPr>
        <w:spacing w:after="0" w:line="240" w:lineRule="auto"/>
        <w:ind w:left="-15" w:firstLine="582"/>
        <w:jc w:val="both"/>
        <w:rPr>
          <w:rFonts w:ascii="Times New Roman" w:hAnsi="Times New Roman" w:cs="Times New Roman"/>
          <w:sz w:val="28"/>
          <w:szCs w:val="28"/>
          <w:lang w:val="uz-Latn-UZ"/>
        </w:rPr>
      </w:pPr>
      <w:r w:rsidRPr="00251448">
        <w:rPr>
          <w:rFonts w:ascii="Times New Roman" w:hAnsi="Times New Roman" w:cs="Times New Roman"/>
          <w:b/>
          <w:bCs/>
          <w:sz w:val="28"/>
          <w:szCs w:val="28"/>
          <w:lang w:val="uz-Latn-UZ"/>
        </w:rPr>
        <w:t>Нурланиш билан бир вақтда 0,2 мл дозада АСД – 2 фракциясини қабул қилган оқ каламушлар буйраги ва унинг нефронларининг морфологияси ва морфометрик хусусиятлари</w:t>
      </w:r>
      <w:r w:rsidRPr="00251448">
        <w:rPr>
          <w:rFonts w:ascii="Times New Roman" w:hAnsi="Times New Roman" w:cs="Times New Roman"/>
          <w:b/>
          <w:bCs/>
          <w:sz w:val="28"/>
          <w:szCs w:val="28"/>
          <w:lang w:val="uz-Cyrl-UZ"/>
        </w:rPr>
        <w:t>.</w:t>
      </w:r>
      <w:r w:rsidRPr="00251448">
        <w:rPr>
          <w:rFonts w:ascii="Times New Roman" w:hAnsi="Times New Roman" w:cs="Times New Roman"/>
          <w:sz w:val="28"/>
          <w:szCs w:val="28"/>
          <w:lang w:val="uz-Latn-UZ"/>
        </w:rPr>
        <w:t xml:space="preserve"> Нурланиш билан бир вақтда 0,2 мл дозасида АСД - 2 фракцияни қабул қилган каламушларнинг буйраги визуал равишда баҳолаганда, ташқи тузилиши жиҳатидан тажрибадаги 1 ва 2-гу</w:t>
      </w:r>
      <w:r w:rsidR="00D5596C">
        <w:rPr>
          <w:rFonts w:ascii="Times New Roman" w:hAnsi="Times New Roman" w:cs="Times New Roman"/>
          <w:sz w:val="28"/>
          <w:szCs w:val="28"/>
          <w:lang w:val="uz-Latn-UZ"/>
        </w:rPr>
        <w:t>руҳдаги ҳайвонлардан фарқ қилма</w:t>
      </w:r>
      <w:r w:rsidR="00D5596C">
        <w:rPr>
          <w:rFonts w:ascii="Times New Roman" w:hAnsi="Times New Roman" w:cs="Times New Roman"/>
          <w:sz w:val="28"/>
          <w:szCs w:val="28"/>
          <w:lang w:val="uz-Cyrl-UZ"/>
        </w:rPr>
        <w:t>ган</w:t>
      </w:r>
      <w:r w:rsidRPr="00251448">
        <w:rPr>
          <w:rFonts w:ascii="Times New Roman" w:hAnsi="Times New Roman" w:cs="Times New Roman"/>
          <w:sz w:val="28"/>
          <w:szCs w:val="28"/>
          <w:lang w:val="uz-Latn-UZ"/>
        </w:rPr>
        <w:t xml:space="preserve">. </w:t>
      </w:r>
    </w:p>
    <w:p w:rsidR="00421BD4" w:rsidRPr="00251448" w:rsidRDefault="00421BD4" w:rsidP="00BA69C7">
      <w:pPr>
        <w:spacing w:after="0" w:line="240" w:lineRule="auto"/>
        <w:ind w:left="-15" w:firstLine="582"/>
        <w:jc w:val="both"/>
        <w:rPr>
          <w:rFonts w:ascii="Times New Roman" w:hAnsi="Times New Roman" w:cs="Times New Roman"/>
          <w:sz w:val="28"/>
          <w:szCs w:val="28"/>
          <w:lang w:val="uz-Latn-UZ"/>
        </w:rPr>
      </w:pPr>
      <w:r w:rsidRPr="00251448">
        <w:rPr>
          <w:rFonts w:ascii="Times New Roman" w:hAnsi="Times New Roman" w:cs="Times New Roman"/>
          <w:sz w:val="28"/>
          <w:szCs w:val="28"/>
          <w:lang w:val="uz-Latn-UZ"/>
        </w:rPr>
        <w:t xml:space="preserve">Бунда буйракларнинг мутлоқ оғирлиги 933,72 мг дан 1250,56 мг гача, ўртача 1092,13 ± 4,25 мг ни ташкил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 xml:space="preserve">тди, бу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кспериментнинг 2-гуруҳига нисбатан 7,28% кўпроқ, ўнг буйракнинг узунлиги 15,49 мм дан 17,43 мм гача, ўртача - 16,46 ± 0,37 мм, тажрибанинг 2-гуруҳига нисбатан 5,03% га кўп, кенглиги - 7,79 мм дан 10,18 мм гача, ўртача - 8,82 ± 0,43 мм, тажрибанинг 2-гуруҳга нисбатан 4,19% га кўпроқ, қалинлиги 7,74 мм дан 8,81 мм гача, ўртача - 8,27 ± 0,63 мм, тажрибанинг 2-гуруҳи билан таққослаганда 4,34% кўпроқ; бу ҳолда ўнг буйрак ҳажми 936,96 мм</w:t>
      </w:r>
      <w:r w:rsidRPr="00251448">
        <w:rPr>
          <w:rFonts w:ascii="Times New Roman" w:hAnsi="Times New Roman" w:cs="Times New Roman"/>
          <w:sz w:val="28"/>
          <w:szCs w:val="28"/>
          <w:vertAlign w:val="superscript"/>
          <w:lang w:val="uz-Latn-UZ"/>
        </w:rPr>
        <w:t>3</w:t>
      </w:r>
      <w:r w:rsidRPr="00251448">
        <w:rPr>
          <w:rFonts w:ascii="Times New Roman" w:hAnsi="Times New Roman" w:cs="Times New Roman"/>
          <w:sz w:val="28"/>
          <w:szCs w:val="28"/>
          <w:lang w:val="uz-Latn-UZ"/>
        </w:rPr>
        <w:t xml:space="preserve"> дан 1563,22 мм</w:t>
      </w:r>
      <w:r w:rsidRPr="00251448">
        <w:rPr>
          <w:rFonts w:ascii="Times New Roman" w:hAnsi="Times New Roman" w:cs="Times New Roman"/>
          <w:sz w:val="28"/>
          <w:szCs w:val="28"/>
          <w:vertAlign w:val="superscript"/>
          <w:lang w:val="uz-Latn-UZ"/>
        </w:rPr>
        <w:t>3</w:t>
      </w:r>
      <w:r w:rsidRPr="00251448">
        <w:rPr>
          <w:rFonts w:ascii="Times New Roman" w:hAnsi="Times New Roman" w:cs="Times New Roman"/>
          <w:sz w:val="28"/>
          <w:szCs w:val="28"/>
          <w:lang w:val="uz-Latn-UZ"/>
        </w:rPr>
        <w:t xml:space="preserve"> гача, ўртача 1200,61 ± 17,23 мм</w:t>
      </w:r>
      <w:r w:rsidRPr="00251448">
        <w:rPr>
          <w:rFonts w:ascii="Times New Roman" w:hAnsi="Times New Roman" w:cs="Times New Roman"/>
          <w:sz w:val="28"/>
          <w:szCs w:val="28"/>
          <w:vertAlign w:val="superscript"/>
          <w:lang w:val="uz-Latn-UZ"/>
        </w:rPr>
        <w:t>3</w:t>
      </w:r>
      <w:r w:rsidRPr="00251448">
        <w:rPr>
          <w:rFonts w:ascii="Times New Roman" w:hAnsi="Times New Roman" w:cs="Times New Roman"/>
          <w:sz w:val="28"/>
          <w:szCs w:val="28"/>
          <w:lang w:val="uz-Latn-UZ"/>
        </w:rPr>
        <w:t xml:space="preserve"> гача, бу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са 2-гуруҳга нисбатан 16,24% га кўпдир</w:t>
      </w:r>
      <w:r w:rsidRPr="00251448">
        <w:rPr>
          <w:rFonts w:ascii="Times New Roman" w:hAnsi="Times New Roman" w:cs="Times New Roman"/>
          <w:sz w:val="28"/>
          <w:szCs w:val="28"/>
          <w:lang w:val="uz-Cyrl-UZ"/>
        </w:rPr>
        <w:t xml:space="preserve"> (3-расм).</w:t>
      </w:r>
      <w:r w:rsidRPr="00251448">
        <w:rPr>
          <w:rFonts w:ascii="Times New Roman" w:hAnsi="Times New Roman" w:cs="Times New Roman"/>
          <w:sz w:val="28"/>
          <w:szCs w:val="28"/>
          <w:lang w:val="uz-Latn-UZ"/>
        </w:rPr>
        <w:t xml:space="preserve"> </w:t>
      </w:r>
    </w:p>
    <w:p w:rsidR="00421BD4" w:rsidRPr="00251448" w:rsidRDefault="00421BD4" w:rsidP="00251448">
      <w:pPr>
        <w:spacing w:after="0" w:line="228" w:lineRule="auto"/>
        <w:ind w:left="-15" w:firstLine="723"/>
        <w:jc w:val="both"/>
        <w:rPr>
          <w:rFonts w:ascii="Times New Roman" w:hAnsi="Times New Roman" w:cs="Times New Roman"/>
          <w:sz w:val="28"/>
          <w:szCs w:val="28"/>
          <w:lang w:val="uz-Cyrl-UZ"/>
        </w:rPr>
      </w:pPr>
    </w:p>
    <w:p w:rsidR="00421BD4" w:rsidRPr="00251448" w:rsidRDefault="00E47B48" w:rsidP="00251448">
      <w:pPr>
        <w:spacing w:line="228" w:lineRule="auto"/>
        <w:jc w:val="center"/>
        <w:rPr>
          <w:rFonts w:ascii="Times New Roman" w:hAnsi="Times New Roman" w:cs="Times New Roman"/>
          <w:sz w:val="28"/>
          <w:szCs w:val="28"/>
          <w:lang w:val="uz-Cyrl-UZ"/>
        </w:rPr>
      </w:pPr>
      <w:r w:rsidRPr="00D01DDF">
        <w:rPr>
          <w:rFonts w:ascii="Times New Roman" w:hAnsi="Times New Roman" w:cs="Times New Roman"/>
          <w:noProof/>
          <w:sz w:val="28"/>
          <w:szCs w:val="28"/>
          <w:lang w:eastAsia="ru-RU"/>
        </w:rPr>
        <w:object w:dxaOrig="8871" w:dyaOrig="5050">
          <v:shape id="Диаграмма 3" o:spid="_x0000_i1028" type="#_x0000_t75" style="width:442.55pt;height:210.25pt;visibility:visible" o:ole="">
            <v:imagedata r:id="rId14" o:title=""/>
            <o:lock v:ext="edit" aspectratio="f"/>
          </v:shape>
          <o:OLEObject Type="Embed" ProgID="Excel.Sheet.8" ShapeID="Диаграмма 3" DrawAspect="Content" ObjectID="_1698065625" r:id="rId15"/>
        </w:object>
      </w:r>
    </w:p>
    <w:p w:rsidR="00421BD4" w:rsidRPr="00251448" w:rsidRDefault="00421BD4" w:rsidP="00251448">
      <w:pPr>
        <w:spacing w:after="0" w:line="228" w:lineRule="auto"/>
        <w:ind w:firstLine="708"/>
        <w:jc w:val="center"/>
        <w:rPr>
          <w:rFonts w:ascii="Times New Roman" w:hAnsi="Times New Roman" w:cs="Times New Roman"/>
          <w:b/>
          <w:bCs/>
          <w:sz w:val="28"/>
          <w:szCs w:val="28"/>
          <w:lang w:val="uz-Cyrl-UZ"/>
        </w:rPr>
      </w:pPr>
      <w:r w:rsidRPr="00251448">
        <w:rPr>
          <w:rFonts w:ascii="Times New Roman" w:hAnsi="Times New Roman" w:cs="Times New Roman"/>
          <w:b/>
          <w:bCs/>
          <w:sz w:val="28"/>
          <w:szCs w:val="28"/>
          <w:lang w:val="uz-Cyrl-UZ"/>
        </w:rPr>
        <w:t>3</w:t>
      </w:r>
      <w:r w:rsidRPr="00251448">
        <w:rPr>
          <w:rFonts w:ascii="Times New Roman" w:hAnsi="Times New Roman" w:cs="Times New Roman"/>
          <w:b/>
          <w:bCs/>
          <w:sz w:val="28"/>
          <w:szCs w:val="28"/>
          <w:lang w:val="uz-Latn-UZ"/>
        </w:rPr>
        <w:t>-</w:t>
      </w:r>
      <w:r w:rsidRPr="00251448">
        <w:rPr>
          <w:rFonts w:ascii="Times New Roman" w:hAnsi="Times New Roman" w:cs="Times New Roman"/>
          <w:b/>
          <w:bCs/>
          <w:sz w:val="28"/>
          <w:szCs w:val="28"/>
          <w:lang w:val="uz-Cyrl-UZ"/>
        </w:rPr>
        <w:t>расм. Назорат ва тажриба гуруҳлари каламушлари буйраклари ҳажмининг ёшга боғлиқ ўзгаришлари</w:t>
      </w:r>
      <w:r>
        <w:rPr>
          <w:rFonts w:ascii="Times New Roman" w:hAnsi="Times New Roman" w:cs="Times New Roman"/>
          <w:b/>
          <w:bCs/>
          <w:sz w:val="28"/>
          <w:szCs w:val="28"/>
          <w:lang w:val="uz-Cyrl-UZ"/>
        </w:rPr>
        <w:t xml:space="preserve"> солиштирма таҳлили</w:t>
      </w:r>
    </w:p>
    <w:p w:rsidR="00421BD4" w:rsidRPr="00251448" w:rsidRDefault="00421BD4" w:rsidP="00251448">
      <w:pPr>
        <w:spacing w:after="0" w:line="228" w:lineRule="auto"/>
        <w:ind w:left="-15" w:firstLine="723"/>
        <w:jc w:val="both"/>
        <w:rPr>
          <w:rFonts w:ascii="Times New Roman" w:hAnsi="Times New Roman" w:cs="Times New Roman"/>
          <w:sz w:val="28"/>
          <w:szCs w:val="28"/>
          <w:lang w:val="uz-Latn-UZ"/>
        </w:rPr>
      </w:pPr>
    </w:p>
    <w:p w:rsidR="00421BD4" w:rsidRPr="00251448" w:rsidRDefault="00421BD4" w:rsidP="00251448">
      <w:pPr>
        <w:spacing w:after="0" w:line="228" w:lineRule="auto"/>
        <w:ind w:left="-15" w:firstLine="582"/>
        <w:jc w:val="both"/>
        <w:rPr>
          <w:rFonts w:ascii="Times New Roman" w:hAnsi="Times New Roman" w:cs="Times New Roman"/>
          <w:sz w:val="28"/>
          <w:szCs w:val="28"/>
          <w:lang w:val="uz-Latn-UZ"/>
        </w:rPr>
      </w:pPr>
      <w:r w:rsidRPr="00251448">
        <w:rPr>
          <w:rFonts w:ascii="Times New Roman" w:hAnsi="Times New Roman" w:cs="Times New Roman"/>
          <w:sz w:val="28"/>
          <w:szCs w:val="28"/>
          <w:lang w:val="uz-Latn-UZ"/>
        </w:rPr>
        <w:t xml:space="preserve">Олинган маълумотларни нурланиш билан бир вақтда 0,2 мл дозасида АСД – 2 фракцияни қабул қилган каламушлар ва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 xml:space="preserve">кспериментнинг 1-гуруҳидаги </w:t>
      </w:r>
      <w:r w:rsidRPr="00251448">
        <w:rPr>
          <w:rFonts w:ascii="Times New Roman" w:hAnsi="Times New Roman" w:cs="Times New Roman"/>
          <w:sz w:val="28"/>
          <w:szCs w:val="28"/>
          <w:lang w:val="uz-Cyrl-UZ"/>
        </w:rPr>
        <w:t xml:space="preserve"> </w:t>
      </w:r>
      <w:r w:rsidRPr="00251448">
        <w:rPr>
          <w:rFonts w:ascii="Times New Roman" w:hAnsi="Times New Roman" w:cs="Times New Roman"/>
          <w:sz w:val="28"/>
          <w:szCs w:val="28"/>
          <w:lang w:val="uz-Latn-UZ"/>
        </w:rPr>
        <w:t>каламушлар кўрсаткичлари билан таққослаганда буйракларнинг мутлақ оғирлиги 1,05% га, ўнг буйракнинг узунлиги 3,07% га, кенглиги 3,49% га, қалинлиги 1,96% га ва ўнг буйрак ҳажми 4,87% га камайга</w:t>
      </w:r>
      <w:r w:rsidR="00D5596C">
        <w:rPr>
          <w:rFonts w:ascii="Times New Roman" w:hAnsi="Times New Roman" w:cs="Times New Roman"/>
          <w:sz w:val="28"/>
          <w:szCs w:val="28"/>
          <w:lang w:val="uz-Latn-UZ"/>
        </w:rPr>
        <w:t>нлиги кўрин</w:t>
      </w:r>
      <w:r w:rsidR="00D5596C">
        <w:rPr>
          <w:rFonts w:ascii="Times New Roman" w:hAnsi="Times New Roman" w:cs="Times New Roman"/>
          <w:sz w:val="28"/>
          <w:szCs w:val="28"/>
          <w:lang w:val="uz-Cyrl-UZ"/>
        </w:rPr>
        <w:t>ган</w:t>
      </w:r>
      <w:r w:rsidRPr="00251448">
        <w:rPr>
          <w:rFonts w:ascii="Times New Roman" w:hAnsi="Times New Roman" w:cs="Times New Roman"/>
          <w:sz w:val="28"/>
          <w:szCs w:val="28"/>
          <w:lang w:val="uz-Latn-UZ"/>
        </w:rPr>
        <w:t>.</w:t>
      </w:r>
    </w:p>
    <w:p w:rsidR="00421BD4" w:rsidRPr="00251448" w:rsidRDefault="00421BD4" w:rsidP="00251448">
      <w:pPr>
        <w:spacing w:after="0" w:line="228" w:lineRule="auto"/>
        <w:ind w:left="-15" w:firstLine="582"/>
        <w:jc w:val="both"/>
        <w:rPr>
          <w:rFonts w:ascii="Times New Roman" w:hAnsi="Times New Roman" w:cs="Times New Roman"/>
          <w:sz w:val="28"/>
          <w:szCs w:val="28"/>
          <w:lang w:val="uz-Cyrl-UZ"/>
        </w:rPr>
      </w:pPr>
      <w:r w:rsidRPr="00251448">
        <w:rPr>
          <w:rFonts w:ascii="Times New Roman" w:hAnsi="Times New Roman" w:cs="Times New Roman"/>
          <w:sz w:val="28"/>
          <w:szCs w:val="28"/>
          <w:lang w:val="uz-Cyrl-UZ"/>
        </w:rPr>
        <w:t>3-тажриба</w:t>
      </w:r>
      <w:r w:rsidRPr="00251448">
        <w:rPr>
          <w:rFonts w:ascii="Times New Roman" w:hAnsi="Times New Roman" w:cs="Times New Roman"/>
          <w:sz w:val="28"/>
          <w:szCs w:val="28"/>
          <w:lang w:val="uz-Latn-UZ"/>
        </w:rPr>
        <w:t xml:space="preserve"> гуруҳи</w:t>
      </w:r>
      <w:r w:rsidRPr="00251448">
        <w:rPr>
          <w:rFonts w:ascii="Times New Roman" w:hAnsi="Times New Roman" w:cs="Times New Roman"/>
          <w:sz w:val="28"/>
          <w:szCs w:val="28"/>
          <w:lang w:val="uz-Cyrl-UZ"/>
        </w:rPr>
        <w:t>да</w:t>
      </w:r>
      <w:r w:rsidRPr="00251448">
        <w:rPr>
          <w:rFonts w:ascii="Times New Roman" w:hAnsi="Times New Roman" w:cs="Times New Roman"/>
          <w:sz w:val="28"/>
          <w:szCs w:val="28"/>
          <w:lang w:val="uz-Latn-UZ"/>
        </w:rPr>
        <w:t xml:space="preserve"> 0,2 мл дозада АСД - 2 фракцияни киритиш билан бир вақтнинг ўзида нурлантирилиши каламушлар кортикал нефронларининг гистологик тузилишига ижобий таъсир кўрсат</w:t>
      </w:r>
      <w:r w:rsidRPr="00251448">
        <w:rPr>
          <w:rFonts w:ascii="Times New Roman" w:hAnsi="Times New Roman" w:cs="Times New Roman"/>
          <w:sz w:val="28"/>
          <w:szCs w:val="28"/>
          <w:lang w:val="uz-Cyrl-UZ"/>
        </w:rPr>
        <w:t>иш аниқлан</w:t>
      </w:r>
      <w:r w:rsidR="00D5596C">
        <w:rPr>
          <w:rFonts w:ascii="Times New Roman" w:hAnsi="Times New Roman" w:cs="Times New Roman"/>
          <w:sz w:val="28"/>
          <w:szCs w:val="28"/>
          <w:lang w:val="uz-Cyrl-UZ"/>
        </w:rPr>
        <w:t>ган</w:t>
      </w:r>
      <w:r w:rsidRPr="00251448">
        <w:rPr>
          <w:rFonts w:ascii="Times New Roman" w:hAnsi="Times New Roman" w:cs="Times New Roman"/>
          <w:sz w:val="28"/>
          <w:szCs w:val="28"/>
          <w:lang w:val="uz-Latn-UZ"/>
        </w:rPr>
        <w:t>.</w:t>
      </w:r>
    </w:p>
    <w:p w:rsidR="00421BD4" w:rsidRPr="00251448" w:rsidRDefault="00421BD4" w:rsidP="00251448">
      <w:pPr>
        <w:spacing w:after="0" w:line="228" w:lineRule="auto"/>
        <w:ind w:left="-15" w:firstLine="582"/>
        <w:jc w:val="both"/>
        <w:rPr>
          <w:rFonts w:ascii="Times New Roman" w:hAnsi="Times New Roman" w:cs="Times New Roman"/>
          <w:sz w:val="28"/>
          <w:szCs w:val="28"/>
          <w:lang w:val="uz-Latn-UZ"/>
        </w:rPr>
      </w:pPr>
      <w:r w:rsidRPr="00251448">
        <w:rPr>
          <w:rFonts w:ascii="Times New Roman" w:hAnsi="Times New Roman" w:cs="Times New Roman"/>
          <w:sz w:val="28"/>
          <w:szCs w:val="28"/>
          <w:lang w:val="uz-Latn-UZ"/>
        </w:rPr>
        <w:t>Ўтказилган гистоморфометрик тадқиқотлар шуни кўрсатдики, нурланиш вақтида 0,2 мл дозасида АСД-2 фрак</w:t>
      </w:r>
      <w:r w:rsidRPr="00251448">
        <w:rPr>
          <w:rFonts w:ascii="Times New Roman" w:hAnsi="Times New Roman" w:cs="Times New Roman"/>
          <w:sz w:val="28"/>
          <w:szCs w:val="28"/>
          <w:lang w:val="uz-Cyrl-UZ"/>
        </w:rPr>
        <w:t>ц</w:t>
      </w:r>
      <w:r w:rsidRPr="00251448">
        <w:rPr>
          <w:rFonts w:ascii="Times New Roman" w:hAnsi="Times New Roman" w:cs="Times New Roman"/>
          <w:sz w:val="28"/>
          <w:szCs w:val="28"/>
          <w:lang w:val="uz-Latn-UZ"/>
        </w:rPr>
        <w:t xml:space="preserve">ияси киритилган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кспериментал гуруҳи оқ каламушларининг умумий буйрак таначалари майдони 2002</w:t>
      </w:r>
      <w:r w:rsidRPr="00251448">
        <w:rPr>
          <w:rFonts w:ascii="Times New Roman" w:hAnsi="Times New Roman" w:cs="Times New Roman"/>
          <w:sz w:val="28"/>
          <w:szCs w:val="28"/>
          <w:lang w:val="uz-Cyrl-UZ"/>
        </w:rPr>
        <w:t>,</w:t>
      </w:r>
      <w:r w:rsidRPr="00251448">
        <w:rPr>
          <w:rFonts w:ascii="Times New Roman" w:hAnsi="Times New Roman" w:cs="Times New Roman"/>
          <w:sz w:val="28"/>
          <w:szCs w:val="28"/>
          <w:lang w:val="uz-Latn-UZ"/>
        </w:rPr>
        <w:t>83 мкм</w:t>
      </w:r>
      <w:r w:rsidRPr="00251448">
        <w:rPr>
          <w:rFonts w:ascii="Times New Roman" w:hAnsi="Times New Roman" w:cs="Times New Roman"/>
          <w:sz w:val="28"/>
          <w:szCs w:val="28"/>
          <w:vertAlign w:val="superscript"/>
          <w:lang w:val="uz-Latn-UZ"/>
        </w:rPr>
        <w:t>2</w:t>
      </w:r>
      <w:r w:rsidRPr="00251448">
        <w:rPr>
          <w:rFonts w:ascii="Times New Roman" w:hAnsi="Times New Roman" w:cs="Times New Roman"/>
          <w:sz w:val="28"/>
          <w:szCs w:val="28"/>
          <w:lang w:val="uz-Latn-UZ"/>
        </w:rPr>
        <w:t xml:space="preserve"> дан 2085</w:t>
      </w:r>
      <w:r w:rsidRPr="00251448">
        <w:rPr>
          <w:rFonts w:ascii="Times New Roman" w:hAnsi="Times New Roman" w:cs="Times New Roman"/>
          <w:sz w:val="28"/>
          <w:szCs w:val="28"/>
          <w:lang w:val="uz-Cyrl-UZ"/>
        </w:rPr>
        <w:t>,</w:t>
      </w:r>
      <w:r w:rsidRPr="00251448">
        <w:rPr>
          <w:rFonts w:ascii="Times New Roman" w:hAnsi="Times New Roman" w:cs="Times New Roman"/>
          <w:sz w:val="28"/>
          <w:szCs w:val="28"/>
          <w:lang w:val="uz-Latn-UZ"/>
        </w:rPr>
        <w:t>94 мкм</w:t>
      </w:r>
      <w:r w:rsidRPr="00251448">
        <w:rPr>
          <w:rFonts w:ascii="Times New Roman" w:hAnsi="Times New Roman" w:cs="Times New Roman"/>
          <w:sz w:val="28"/>
          <w:szCs w:val="28"/>
          <w:vertAlign w:val="superscript"/>
          <w:lang w:val="uz-Latn-UZ"/>
        </w:rPr>
        <w:t>2</w:t>
      </w:r>
      <w:r w:rsidRPr="00251448">
        <w:rPr>
          <w:rFonts w:ascii="Times New Roman" w:hAnsi="Times New Roman" w:cs="Times New Roman"/>
          <w:sz w:val="28"/>
          <w:szCs w:val="28"/>
          <w:lang w:val="uz-Latn-UZ"/>
        </w:rPr>
        <w:t xml:space="preserve"> гача, ўртача-2043</w:t>
      </w:r>
      <w:r w:rsidRPr="00251448">
        <w:rPr>
          <w:rFonts w:ascii="Times New Roman" w:hAnsi="Times New Roman" w:cs="Times New Roman"/>
          <w:sz w:val="28"/>
          <w:szCs w:val="28"/>
          <w:lang w:val="uz-Cyrl-UZ"/>
        </w:rPr>
        <w:t>,</w:t>
      </w:r>
      <w:r w:rsidRPr="00251448">
        <w:rPr>
          <w:rFonts w:ascii="Times New Roman" w:hAnsi="Times New Roman" w:cs="Times New Roman"/>
          <w:sz w:val="28"/>
          <w:szCs w:val="28"/>
          <w:lang w:val="uz-Latn-UZ"/>
        </w:rPr>
        <w:t>93 ± 16</w:t>
      </w:r>
      <w:r w:rsidRPr="00251448">
        <w:rPr>
          <w:rFonts w:ascii="Times New Roman" w:hAnsi="Times New Roman" w:cs="Times New Roman"/>
          <w:sz w:val="28"/>
          <w:szCs w:val="28"/>
          <w:lang w:val="uz-Cyrl-UZ"/>
        </w:rPr>
        <w:t>,</w:t>
      </w:r>
      <w:r w:rsidRPr="00251448">
        <w:rPr>
          <w:rFonts w:ascii="Times New Roman" w:hAnsi="Times New Roman" w:cs="Times New Roman"/>
          <w:sz w:val="28"/>
          <w:szCs w:val="28"/>
          <w:lang w:val="uz-Latn-UZ"/>
        </w:rPr>
        <w:t>34 мкм</w:t>
      </w:r>
      <w:r w:rsidRPr="00251448">
        <w:rPr>
          <w:rFonts w:ascii="Times New Roman" w:hAnsi="Times New Roman" w:cs="Times New Roman"/>
          <w:sz w:val="28"/>
          <w:szCs w:val="28"/>
          <w:vertAlign w:val="superscript"/>
          <w:lang w:val="uz-Latn-UZ"/>
        </w:rPr>
        <w:t>2</w:t>
      </w:r>
      <w:r w:rsidRPr="00251448">
        <w:rPr>
          <w:rFonts w:ascii="Times New Roman" w:hAnsi="Times New Roman" w:cs="Times New Roman"/>
          <w:sz w:val="28"/>
          <w:szCs w:val="28"/>
          <w:lang w:val="uz-Latn-UZ"/>
        </w:rPr>
        <w:t xml:space="preserve"> ни ташкил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тади, бу тажрибанинг 2-гуруҳига нисбатан 5.00% кўпроқ, томирлар коптокчасининг майдони 1680.91 мкм</w:t>
      </w:r>
      <w:r w:rsidRPr="00251448">
        <w:rPr>
          <w:rFonts w:ascii="Times New Roman" w:hAnsi="Times New Roman" w:cs="Times New Roman"/>
          <w:sz w:val="28"/>
          <w:szCs w:val="28"/>
          <w:vertAlign w:val="superscript"/>
          <w:lang w:val="uz-Latn-UZ"/>
        </w:rPr>
        <w:t>2</w:t>
      </w:r>
      <w:r w:rsidRPr="00251448">
        <w:rPr>
          <w:rFonts w:ascii="Times New Roman" w:hAnsi="Times New Roman" w:cs="Times New Roman"/>
          <w:sz w:val="28"/>
          <w:szCs w:val="28"/>
          <w:lang w:val="uz-Latn-UZ"/>
        </w:rPr>
        <w:t xml:space="preserve"> дан 1735.59 мкм</w:t>
      </w:r>
      <w:r w:rsidRPr="00251448">
        <w:rPr>
          <w:rFonts w:ascii="Times New Roman" w:hAnsi="Times New Roman" w:cs="Times New Roman"/>
          <w:sz w:val="28"/>
          <w:szCs w:val="28"/>
          <w:vertAlign w:val="superscript"/>
          <w:lang w:val="uz-Latn-UZ"/>
        </w:rPr>
        <w:t>2</w:t>
      </w:r>
      <w:r w:rsidRPr="00251448">
        <w:rPr>
          <w:rFonts w:ascii="Times New Roman" w:hAnsi="Times New Roman" w:cs="Times New Roman"/>
          <w:sz w:val="28"/>
          <w:szCs w:val="28"/>
          <w:lang w:val="uz-Latn-UZ"/>
        </w:rPr>
        <w:t xml:space="preserve"> гача, ўртача -1720,12 ± 43,37 мкм</w:t>
      </w:r>
      <w:r w:rsidRPr="00251448">
        <w:rPr>
          <w:rFonts w:ascii="Times New Roman" w:hAnsi="Times New Roman" w:cs="Times New Roman"/>
          <w:sz w:val="28"/>
          <w:szCs w:val="28"/>
          <w:vertAlign w:val="superscript"/>
          <w:lang w:val="uz-Latn-UZ"/>
        </w:rPr>
        <w:t>2</w:t>
      </w:r>
      <w:r w:rsidRPr="00251448">
        <w:rPr>
          <w:rFonts w:ascii="Times New Roman" w:hAnsi="Times New Roman" w:cs="Times New Roman"/>
          <w:sz w:val="28"/>
          <w:szCs w:val="28"/>
          <w:lang w:val="uz-Latn-UZ"/>
        </w:rPr>
        <w:t>, бу тажрибанинг 2-гуруҳига қараганда 3,86% га кўп, капсула бўшлиғи майдони 671,47 мкм</w:t>
      </w:r>
      <w:r w:rsidRPr="00251448">
        <w:rPr>
          <w:rFonts w:ascii="Times New Roman" w:hAnsi="Times New Roman" w:cs="Times New Roman"/>
          <w:sz w:val="28"/>
          <w:szCs w:val="28"/>
          <w:vertAlign w:val="superscript"/>
          <w:lang w:val="uz-Latn-UZ"/>
        </w:rPr>
        <w:t>2</w:t>
      </w:r>
      <w:r w:rsidRPr="00251448">
        <w:rPr>
          <w:rFonts w:ascii="Times New Roman" w:hAnsi="Times New Roman" w:cs="Times New Roman"/>
          <w:sz w:val="28"/>
          <w:szCs w:val="28"/>
          <w:lang w:val="uz-Latn-UZ"/>
        </w:rPr>
        <w:t xml:space="preserve"> дан 781,20 мкм</w:t>
      </w:r>
      <w:r w:rsidRPr="00251448">
        <w:rPr>
          <w:rFonts w:ascii="Times New Roman" w:hAnsi="Times New Roman" w:cs="Times New Roman"/>
          <w:sz w:val="28"/>
          <w:szCs w:val="28"/>
          <w:vertAlign w:val="superscript"/>
          <w:lang w:val="uz-Latn-UZ"/>
        </w:rPr>
        <w:t>2</w:t>
      </w:r>
      <w:r w:rsidRPr="00251448">
        <w:rPr>
          <w:rFonts w:ascii="Times New Roman" w:hAnsi="Times New Roman" w:cs="Times New Roman"/>
          <w:sz w:val="28"/>
          <w:szCs w:val="28"/>
          <w:lang w:val="uz-Latn-UZ"/>
        </w:rPr>
        <w:t xml:space="preserve"> гача, ўртача 740,64 ± 37,18 мкм</w:t>
      </w:r>
      <w:r w:rsidRPr="00251448">
        <w:rPr>
          <w:rFonts w:ascii="Times New Roman" w:hAnsi="Times New Roman" w:cs="Times New Roman"/>
          <w:sz w:val="28"/>
          <w:szCs w:val="28"/>
          <w:vertAlign w:val="superscript"/>
          <w:lang w:val="uz-Latn-UZ"/>
        </w:rPr>
        <w:t>2</w:t>
      </w:r>
      <w:r w:rsidRPr="00251448">
        <w:rPr>
          <w:rFonts w:ascii="Times New Roman" w:hAnsi="Times New Roman" w:cs="Times New Roman"/>
          <w:sz w:val="28"/>
          <w:szCs w:val="28"/>
          <w:lang w:val="uz-Latn-UZ"/>
        </w:rPr>
        <w:t xml:space="preserve">, бу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 xml:space="preserve">са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 xml:space="preserve">кспериментнинг 2-гуруҳига нисбатан 6,97% га кўпроқ </w:t>
      </w:r>
      <w:r w:rsidRPr="00251448">
        <w:rPr>
          <w:rFonts w:ascii="Times New Roman" w:hAnsi="Times New Roman" w:cs="Times New Roman"/>
          <w:sz w:val="28"/>
          <w:szCs w:val="28"/>
          <w:lang w:val="uz-Cyrl-UZ"/>
        </w:rPr>
        <w:t>э</w:t>
      </w:r>
      <w:r w:rsidR="00D5596C">
        <w:rPr>
          <w:rFonts w:ascii="Times New Roman" w:hAnsi="Times New Roman" w:cs="Times New Roman"/>
          <w:sz w:val="28"/>
          <w:szCs w:val="28"/>
          <w:lang w:val="uz-Latn-UZ"/>
        </w:rPr>
        <w:t>канлигини кўрсат</w:t>
      </w:r>
      <w:r w:rsidR="00D5596C">
        <w:rPr>
          <w:rFonts w:ascii="Times New Roman" w:hAnsi="Times New Roman" w:cs="Times New Roman"/>
          <w:sz w:val="28"/>
          <w:szCs w:val="28"/>
          <w:lang w:val="uz-Cyrl-UZ"/>
        </w:rPr>
        <w:t>ган</w:t>
      </w:r>
      <w:r w:rsidRPr="00251448">
        <w:rPr>
          <w:rFonts w:ascii="Times New Roman" w:hAnsi="Times New Roman" w:cs="Times New Roman"/>
          <w:sz w:val="28"/>
          <w:szCs w:val="28"/>
          <w:lang w:val="uz-Cyrl-UZ"/>
        </w:rPr>
        <w:t>.</w:t>
      </w:r>
    </w:p>
    <w:p w:rsidR="00421BD4" w:rsidRPr="00251448" w:rsidRDefault="00421BD4" w:rsidP="00251448">
      <w:pPr>
        <w:spacing w:after="0" w:line="228" w:lineRule="auto"/>
        <w:ind w:left="-15" w:firstLine="582"/>
        <w:jc w:val="both"/>
        <w:rPr>
          <w:rFonts w:ascii="Times New Roman" w:hAnsi="Times New Roman" w:cs="Times New Roman"/>
          <w:sz w:val="28"/>
          <w:szCs w:val="28"/>
          <w:lang w:val="uz-Latn-UZ"/>
        </w:rPr>
      </w:pPr>
      <w:r w:rsidRPr="00251448">
        <w:rPr>
          <w:rFonts w:ascii="Times New Roman" w:hAnsi="Times New Roman" w:cs="Times New Roman"/>
          <w:sz w:val="28"/>
          <w:szCs w:val="28"/>
          <w:lang w:val="uz-Latn-UZ"/>
        </w:rPr>
        <w:t xml:space="preserve">Олинган маълумотларни нурланиш билан бир вақтда 0,2 мл дозасида АСД - 2 фракцияни қабул қилган каламушлар ва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 xml:space="preserve">кспериментнинг </w:t>
      </w:r>
      <w:r>
        <w:rPr>
          <w:rFonts w:ascii="Times New Roman" w:hAnsi="Times New Roman" w:cs="Times New Roman"/>
          <w:sz w:val="28"/>
          <w:szCs w:val="28"/>
          <w:lang w:val="uz-Cyrl-UZ"/>
        </w:rPr>
        <w:t>1</w:t>
      </w:r>
      <w:r w:rsidRPr="00251448">
        <w:rPr>
          <w:rFonts w:ascii="Times New Roman" w:hAnsi="Times New Roman" w:cs="Times New Roman"/>
          <w:sz w:val="28"/>
          <w:szCs w:val="28"/>
          <w:lang w:val="uz-Latn-UZ"/>
        </w:rPr>
        <w:t xml:space="preserve">-гуруҳидаги 3 ойлик каламушлар кўрсаткичлари билан таққослаганда буйрак таначаларининг умумий майдони 2,13% га, қон томир коптокчасининг майдони 1,87% га, капсула бўшлиғи майдони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 xml:space="preserve">са тажрибанинг 1-гуруҳига нисбатан 3,83% га </w:t>
      </w:r>
      <w:r w:rsidRPr="00251448">
        <w:rPr>
          <w:rFonts w:ascii="Times New Roman" w:hAnsi="Times New Roman" w:cs="Times New Roman"/>
          <w:sz w:val="28"/>
          <w:szCs w:val="28"/>
          <w:lang w:val="uz-Cyrl-UZ"/>
        </w:rPr>
        <w:t>кичик</w:t>
      </w:r>
      <w:r w:rsidRPr="00251448">
        <w:rPr>
          <w:rFonts w:ascii="Times New Roman" w:hAnsi="Times New Roman" w:cs="Times New Roman"/>
          <w:sz w:val="28"/>
          <w:szCs w:val="28"/>
          <w:lang w:val="uz-Latn-UZ"/>
        </w:rPr>
        <w:t xml:space="preserve"> </w:t>
      </w:r>
      <w:r w:rsidRPr="00251448">
        <w:rPr>
          <w:rFonts w:ascii="Times New Roman" w:hAnsi="Times New Roman" w:cs="Times New Roman"/>
          <w:sz w:val="28"/>
          <w:szCs w:val="28"/>
          <w:lang w:val="uz-Cyrl-UZ"/>
        </w:rPr>
        <w:t>э</w:t>
      </w:r>
      <w:r w:rsidR="00D5596C">
        <w:rPr>
          <w:rFonts w:ascii="Times New Roman" w:hAnsi="Times New Roman" w:cs="Times New Roman"/>
          <w:sz w:val="28"/>
          <w:szCs w:val="28"/>
          <w:lang w:val="uz-Latn-UZ"/>
        </w:rPr>
        <w:t>канлиги аниқлан</w:t>
      </w:r>
      <w:r w:rsidR="00D5596C">
        <w:rPr>
          <w:rFonts w:ascii="Times New Roman" w:hAnsi="Times New Roman" w:cs="Times New Roman"/>
          <w:sz w:val="28"/>
          <w:szCs w:val="28"/>
          <w:lang w:val="uz-Cyrl-UZ"/>
        </w:rPr>
        <w:t>ган</w:t>
      </w:r>
      <w:r w:rsidRPr="00251448">
        <w:rPr>
          <w:rFonts w:ascii="Times New Roman" w:hAnsi="Times New Roman" w:cs="Times New Roman"/>
          <w:sz w:val="28"/>
          <w:szCs w:val="28"/>
          <w:lang w:val="uz-Latn-UZ"/>
        </w:rPr>
        <w:t>.</w:t>
      </w:r>
    </w:p>
    <w:p w:rsidR="00421BD4" w:rsidRPr="00251448" w:rsidRDefault="00421BD4" w:rsidP="00251448">
      <w:pPr>
        <w:spacing w:after="0" w:line="228" w:lineRule="auto"/>
        <w:ind w:left="-15" w:firstLine="582"/>
        <w:jc w:val="both"/>
        <w:rPr>
          <w:rFonts w:ascii="Times New Roman" w:hAnsi="Times New Roman" w:cs="Times New Roman"/>
          <w:sz w:val="28"/>
          <w:szCs w:val="28"/>
          <w:lang w:val="uz-Cyrl-UZ"/>
        </w:rPr>
      </w:pP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кспериментал гуруҳ 3 ойлик каламушларида 0,2 мл дозада АСД - 2 фракцияни киритилиши фонида нурлантирилгандан сўнг, каламуш организмида аниқланган о</w:t>
      </w:r>
      <w:r w:rsidRPr="00251448">
        <w:rPr>
          <w:rFonts w:ascii="Times New Roman" w:hAnsi="Times New Roman" w:cs="Times New Roman"/>
          <w:sz w:val="28"/>
          <w:szCs w:val="28"/>
          <w:lang w:val="uz-Cyrl-UZ"/>
        </w:rPr>
        <w:t>ғ</w:t>
      </w:r>
      <w:r w:rsidRPr="00251448">
        <w:rPr>
          <w:rFonts w:ascii="Times New Roman" w:hAnsi="Times New Roman" w:cs="Times New Roman"/>
          <w:sz w:val="28"/>
          <w:szCs w:val="28"/>
          <w:lang w:val="uz-Latn-UZ"/>
        </w:rPr>
        <w:t>ишлар тезда тикланиб, буйрак таначаси капиляр коптокча ва капсула бўшлиғи ҳисобидан тажрибадаги 2-гуруҳнинг қийматларига қараганда кўпроқ бўлиб қолди.</w:t>
      </w:r>
    </w:p>
    <w:p w:rsidR="00421BD4" w:rsidRPr="00251448" w:rsidRDefault="00421BD4" w:rsidP="00251448">
      <w:pPr>
        <w:spacing w:after="0" w:line="228" w:lineRule="auto"/>
        <w:ind w:left="-15" w:firstLine="582"/>
        <w:jc w:val="both"/>
        <w:rPr>
          <w:rFonts w:ascii="Times New Roman" w:hAnsi="Times New Roman" w:cs="Times New Roman"/>
          <w:sz w:val="28"/>
          <w:szCs w:val="28"/>
          <w:lang w:val="uz-Latn-UZ"/>
        </w:rPr>
      </w:pPr>
      <w:r w:rsidRPr="00E93E5C">
        <w:rPr>
          <w:rFonts w:ascii="Times New Roman" w:hAnsi="Times New Roman" w:cs="Times New Roman"/>
          <w:sz w:val="28"/>
          <w:szCs w:val="28"/>
          <w:lang w:val="uz-Cyrl-UZ"/>
        </w:rPr>
        <w:t>Диссертациянинг тўртинчи бобида</w:t>
      </w:r>
      <w:r>
        <w:rPr>
          <w:rFonts w:ascii="Times New Roman" w:hAnsi="Times New Roman" w:cs="Times New Roman"/>
          <w:b/>
          <w:bCs/>
          <w:sz w:val="28"/>
          <w:szCs w:val="28"/>
          <w:lang w:val="uz-Cyrl-UZ"/>
        </w:rPr>
        <w:t xml:space="preserve"> </w:t>
      </w:r>
      <w:r w:rsidRPr="00251448">
        <w:rPr>
          <w:rFonts w:ascii="Times New Roman" w:hAnsi="Times New Roman" w:cs="Times New Roman"/>
          <w:b/>
          <w:bCs/>
          <w:sz w:val="28"/>
          <w:szCs w:val="28"/>
          <w:lang w:val="uz-Latn-UZ"/>
        </w:rPr>
        <w:t>Нурланишдан кейин 0,2 мл дозада АСД-2</w:t>
      </w:r>
      <w:r w:rsidRPr="00251448">
        <w:rPr>
          <w:rFonts w:ascii="Times New Roman" w:hAnsi="Times New Roman" w:cs="Times New Roman"/>
          <w:b/>
          <w:bCs/>
          <w:sz w:val="28"/>
          <w:szCs w:val="28"/>
          <w:lang w:val="uz-Cyrl-UZ"/>
        </w:rPr>
        <w:t>ф</w:t>
      </w:r>
      <w:r w:rsidRPr="00251448">
        <w:rPr>
          <w:rFonts w:ascii="Times New Roman" w:hAnsi="Times New Roman" w:cs="Times New Roman"/>
          <w:b/>
          <w:bCs/>
          <w:sz w:val="28"/>
          <w:szCs w:val="28"/>
          <w:lang w:val="uz-Latn-UZ"/>
        </w:rPr>
        <w:t xml:space="preserve"> биостимуляторини қабул қилган каламушларда буйрак ва унинг нефронларининг морфологияси ва морфометрик хусусиятлари</w:t>
      </w:r>
      <w:r w:rsidR="005F25B7">
        <w:rPr>
          <w:rFonts w:ascii="Times New Roman" w:hAnsi="Times New Roman" w:cs="Times New Roman"/>
          <w:b/>
          <w:bCs/>
          <w:sz w:val="28"/>
          <w:szCs w:val="28"/>
          <w:lang w:val="uz-Cyrl-UZ"/>
        </w:rPr>
        <w:t>”</w:t>
      </w:r>
      <w:r>
        <w:rPr>
          <w:rFonts w:ascii="Times New Roman" w:hAnsi="Times New Roman" w:cs="Times New Roman"/>
          <w:b/>
          <w:bCs/>
          <w:sz w:val="28"/>
          <w:szCs w:val="28"/>
          <w:lang w:val="uz-Cyrl-UZ"/>
        </w:rPr>
        <w:t xml:space="preserve"> </w:t>
      </w:r>
      <w:r w:rsidRPr="005F25B7">
        <w:rPr>
          <w:rFonts w:ascii="Times New Roman" w:hAnsi="Times New Roman" w:cs="Times New Roman"/>
          <w:sz w:val="28"/>
          <w:szCs w:val="28"/>
          <w:lang w:val="uz-Cyrl-UZ"/>
        </w:rPr>
        <w:t>нурланишдан кейинги материаллар келтирилган</w:t>
      </w:r>
      <w:r w:rsidR="005F25B7">
        <w:rPr>
          <w:rFonts w:ascii="Times New Roman" w:hAnsi="Times New Roman" w:cs="Times New Roman"/>
          <w:sz w:val="28"/>
          <w:szCs w:val="28"/>
          <w:lang w:val="uz-Cyrl-UZ"/>
        </w:rPr>
        <w:t>.</w:t>
      </w:r>
      <w:r w:rsidRPr="00251448">
        <w:rPr>
          <w:rFonts w:ascii="Times New Roman" w:hAnsi="Times New Roman" w:cs="Times New Roman"/>
          <w:sz w:val="28"/>
          <w:szCs w:val="28"/>
          <w:lang w:val="uz-Cyrl-UZ"/>
        </w:rPr>
        <w:t xml:space="preserve"> </w:t>
      </w:r>
      <w:r w:rsidRPr="00251448">
        <w:rPr>
          <w:rFonts w:ascii="Times New Roman" w:hAnsi="Times New Roman" w:cs="Times New Roman"/>
          <w:sz w:val="28"/>
          <w:szCs w:val="28"/>
          <w:lang w:val="uz-Latn-UZ"/>
        </w:rPr>
        <w:t>Визуал баҳолашда ушбу гуруҳдаги ҳайвонларнинг буйраклари тажрибанинг 2 ва 3 гуруҳларидан фарқ қилма</w:t>
      </w:r>
      <w:r w:rsidR="005F25B7">
        <w:rPr>
          <w:rFonts w:ascii="Times New Roman" w:hAnsi="Times New Roman" w:cs="Times New Roman"/>
          <w:sz w:val="28"/>
          <w:szCs w:val="28"/>
          <w:lang w:val="uz-Cyrl-UZ"/>
        </w:rPr>
        <w:t>ган</w:t>
      </w:r>
      <w:r w:rsidRPr="00251448">
        <w:rPr>
          <w:rFonts w:ascii="Times New Roman" w:hAnsi="Times New Roman" w:cs="Times New Roman"/>
          <w:sz w:val="28"/>
          <w:szCs w:val="28"/>
          <w:lang w:val="uz-Latn-UZ"/>
        </w:rPr>
        <w:t>.</w:t>
      </w:r>
    </w:p>
    <w:p w:rsidR="00421BD4" w:rsidRPr="00251448" w:rsidRDefault="00421BD4" w:rsidP="00251448">
      <w:pPr>
        <w:spacing w:after="0" w:line="228" w:lineRule="auto"/>
        <w:ind w:left="-15" w:firstLine="582"/>
        <w:jc w:val="both"/>
        <w:rPr>
          <w:rFonts w:ascii="Times New Roman" w:hAnsi="Times New Roman" w:cs="Times New Roman"/>
          <w:sz w:val="28"/>
          <w:szCs w:val="28"/>
          <w:lang w:val="uz-Latn-UZ"/>
        </w:rPr>
      </w:pPr>
      <w:r w:rsidRPr="00251448">
        <w:rPr>
          <w:rFonts w:ascii="Times New Roman" w:hAnsi="Times New Roman" w:cs="Times New Roman"/>
          <w:sz w:val="28"/>
          <w:szCs w:val="28"/>
          <w:lang w:val="uz-Latn-UZ"/>
        </w:rPr>
        <w:t xml:space="preserve">Шу билан бирга, буйракларнинг абсолют оғирлиги 875,07 мг дан 1171,87 мг гача, ўртача 1023,64 ± 4,27 мгни ташкил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т</w:t>
      </w:r>
      <w:r w:rsidR="005F25B7">
        <w:rPr>
          <w:rFonts w:ascii="Times New Roman" w:hAnsi="Times New Roman" w:cs="Times New Roman"/>
          <w:sz w:val="28"/>
          <w:szCs w:val="28"/>
          <w:lang w:val="uz-Cyrl-UZ"/>
        </w:rPr>
        <w:t>ган</w:t>
      </w:r>
      <w:r w:rsidRPr="00251448">
        <w:rPr>
          <w:rFonts w:ascii="Times New Roman" w:hAnsi="Times New Roman" w:cs="Times New Roman"/>
          <w:sz w:val="28"/>
          <w:szCs w:val="28"/>
          <w:lang w:val="uz-Latn-UZ"/>
        </w:rPr>
        <w:t xml:space="preserve">, бу тажрибанинг 2-гуруҳига нисбатан 5,04% кўп, ўнг буйракнинг узунлиги 15,33 мм дан 17,25 мм гача, ўртача - 16,29 ± 0,36 мм,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кспериментнинг 2-гуруҳига қараганда 3,81% га кўпроқ, кенглиги - 7,71 мм дан 10,08 мм гача, ўртача - 8,72 ± 0,46 мм, тажрибанинг 2-гуруҳга қараганда  3,12% га кўпроқ, қалинлиги 7,75 мм дан 8,81 мм гача, ўртача 8,28 ± 0,37 мм, тажрибанинг 2-гуруҳига нисбатан 3,03% га кўпроқдир; бу ҳолда ўнг буйракнинг ҳажми 887,95 мм</w:t>
      </w:r>
      <w:r w:rsidRPr="00251448">
        <w:rPr>
          <w:rFonts w:ascii="Times New Roman" w:hAnsi="Times New Roman" w:cs="Times New Roman"/>
          <w:sz w:val="28"/>
          <w:szCs w:val="28"/>
          <w:vertAlign w:val="superscript"/>
          <w:lang w:val="uz-Latn-UZ"/>
        </w:rPr>
        <w:t>3</w:t>
      </w:r>
      <w:r w:rsidRPr="00251448">
        <w:rPr>
          <w:rFonts w:ascii="Times New Roman" w:hAnsi="Times New Roman" w:cs="Times New Roman"/>
          <w:sz w:val="28"/>
          <w:szCs w:val="28"/>
          <w:lang w:val="uz-Latn-UZ"/>
        </w:rPr>
        <w:t xml:space="preserve"> дан 1594,64 мм</w:t>
      </w:r>
      <w:r w:rsidRPr="00251448">
        <w:rPr>
          <w:rFonts w:ascii="Times New Roman" w:hAnsi="Times New Roman" w:cs="Times New Roman"/>
          <w:sz w:val="28"/>
          <w:szCs w:val="28"/>
          <w:vertAlign w:val="superscript"/>
          <w:lang w:val="uz-Latn-UZ"/>
        </w:rPr>
        <w:t>3</w:t>
      </w:r>
      <w:r w:rsidRPr="00251448">
        <w:rPr>
          <w:rFonts w:ascii="Times New Roman" w:hAnsi="Times New Roman" w:cs="Times New Roman"/>
          <w:sz w:val="28"/>
          <w:szCs w:val="28"/>
          <w:lang w:val="uz-Latn-UZ"/>
        </w:rPr>
        <w:t xml:space="preserve"> гача, ўртача 1313,78 ± 17,26 мм</w:t>
      </w:r>
      <w:r w:rsidRPr="00251448">
        <w:rPr>
          <w:rFonts w:ascii="Times New Roman" w:hAnsi="Times New Roman" w:cs="Times New Roman"/>
          <w:sz w:val="28"/>
          <w:szCs w:val="28"/>
          <w:vertAlign w:val="superscript"/>
          <w:lang w:val="uz-Latn-UZ"/>
        </w:rPr>
        <w:t>3</w:t>
      </w:r>
      <w:r w:rsidRPr="00251448">
        <w:rPr>
          <w:rFonts w:ascii="Times New Roman" w:hAnsi="Times New Roman" w:cs="Times New Roman"/>
          <w:sz w:val="28"/>
          <w:szCs w:val="28"/>
          <w:lang w:val="uz-Latn-UZ"/>
        </w:rPr>
        <w:t xml:space="preserve"> ни ташкил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т</w:t>
      </w:r>
      <w:r w:rsidR="005F25B7">
        <w:rPr>
          <w:rFonts w:ascii="Times New Roman" w:hAnsi="Times New Roman" w:cs="Times New Roman"/>
          <w:sz w:val="28"/>
          <w:szCs w:val="28"/>
          <w:lang w:val="uz-Cyrl-UZ"/>
        </w:rPr>
        <w:t>ган</w:t>
      </w:r>
      <w:r w:rsidRPr="00251448">
        <w:rPr>
          <w:rFonts w:ascii="Times New Roman" w:hAnsi="Times New Roman" w:cs="Times New Roman"/>
          <w:sz w:val="28"/>
          <w:szCs w:val="28"/>
          <w:lang w:val="uz-Latn-UZ"/>
        </w:rPr>
        <w:t xml:space="preserve">, бу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са тажрибанинг 2-гуруҳига нисбатан 12,29% га кўп.</w:t>
      </w:r>
    </w:p>
    <w:p w:rsidR="00421BD4" w:rsidRPr="00251448" w:rsidRDefault="00421BD4" w:rsidP="00251448">
      <w:pPr>
        <w:spacing w:after="0" w:line="228" w:lineRule="auto"/>
        <w:ind w:left="-15" w:firstLine="582"/>
        <w:jc w:val="both"/>
        <w:rPr>
          <w:rFonts w:ascii="Times New Roman" w:hAnsi="Times New Roman" w:cs="Times New Roman"/>
          <w:sz w:val="28"/>
          <w:szCs w:val="28"/>
          <w:lang w:val="uz-Latn-UZ"/>
        </w:rPr>
      </w:pPr>
      <w:r w:rsidRPr="00251448">
        <w:rPr>
          <w:rFonts w:ascii="Times New Roman" w:hAnsi="Times New Roman" w:cs="Times New Roman"/>
          <w:sz w:val="28"/>
          <w:szCs w:val="28"/>
          <w:lang w:val="uz-Latn-UZ"/>
        </w:rPr>
        <w:t xml:space="preserve">Олинган натижалар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 xml:space="preserve">кспериментнинг 3 ва 4 гуруҳларининг ўхшаш кўрсаткичлари билан таққослаш шуни кўрсатдики, нурлантиришдан сўнг АСД - 2 фракциясини қабул қилган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ксперимент гуруҳ каламушлар буйракларининг мутлақ оғирлиги 3-гуруҳга қараганда 2,74% га, ўнг буйракларнинг узунлиги 3,52% га, кенглиги 2,38% га, қалинлиги 1,63% га ва унинг ҳажми 5,02% га камлигини кўрсат</w:t>
      </w:r>
      <w:r w:rsidR="005F25B7">
        <w:rPr>
          <w:rFonts w:ascii="Times New Roman" w:hAnsi="Times New Roman" w:cs="Times New Roman"/>
          <w:sz w:val="28"/>
          <w:szCs w:val="28"/>
          <w:lang w:val="uz-Cyrl-UZ"/>
        </w:rPr>
        <w:t>ган</w:t>
      </w:r>
      <w:r w:rsidRPr="00251448">
        <w:rPr>
          <w:rFonts w:ascii="Times New Roman" w:hAnsi="Times New Roman" w:cs="Times New Roman"/>
          <w:sz w:val="28"/>
          <w:szCs w:val="28"/>
          <w:lang w:val="uz-Latn-UZ"/>
        </w:rPr>
        <w:t>.</w:t>
      </w:r>
    </w:p>
    <w:p w:rsidR="00421BD4" w:rsidRPr="00251448" w:rsidRDefault="00421BD4" w:rsidP="00251448">
      <w:pPr>
        <w:spacing w:after="0" w:line="228" w:lineRule="auto"/>
        <w:ind w:left="-15" w:firstLine="582"/>
        <w:jc w:val="both"/>
        <w:rPr>
          <w:rFonts w:ascii="Times New Roman" w:hAnsi="Times New Roman" w:cs="Times New Roman"/>
          <w:sz w:val="28"/>
          <w:szCs w:val="28"/>
          <w:lang w:val="uz-Cyrl-UZ"/>
        </w:rPr>
      </w:pPr>
      <w:r w:rsidRPr="00251448">
        <w:rPr>
          <w:rFonts w:ascii="Times New Roman" w:hAnsi="Times New Roman" w:cs="Times New Roman"/>
          <w:sz w:val="28"/>
          <w:szCs w:val="28"/>
          <w:lang w:val="uz-Latn-UZ"/>
        </w:rPr>
        <w:t xml:space="preserve">Нурлантирилгандан сўнг АСД - 2 фракцияни олган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 xml:space="preserve">ксперимент гуруҳи каламушларида буйрак пўстлоқ қаватининг гистологик тузилишини визуал баҳолашда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кспериментнинг 2, 3 ва 4 гуруҳларидаги каламушлар буйрагидан фарқ қилма</w:t>
      </w:r>
      <w:r w:rsidR="005F25B7">
        <w:rPr>
          <w:rFonts w:ascii="Times New Roman" w:hAnsi="Times New Roman" w:cs="Times New Roman"/>
          <w:sz w:val="28"/>
          <w:szCs w:val="28"/>
          <w:lang w:val="uz-Cyrl-UZ"/>
        </w:rPr>
        <w:t>ган</w:t>
      </w:r>
      <w:r w:rsidRPr="00251448">
        <w:rPr>
          <w:rFonts w:ascii="Times New Roman" w:hAnsi="Times New Roman" w:cs="Times New Roman"/>
          <w:sz w:val="28"/>
          <w:szCs w:val="28"/>
          <w:lang w:val="uz-Latn-UZ"/>
        </w:rPr>
        <w:t>.</w:t>
      </w:r>
    </w:p>
    <w:p w:rsidR="00421BD4" w:rsidRPr="00251448" w:rsidRDefault="00421BD4" w:rsidP="00251448">
      <w:pPr>
        <w:spacing w:after="0" w:line="228" w:lineRule="auto"/>
        <w:ind w:firstLine="582"/>
        <w:jc w:val="both"/>
        <w:rPr>
          <w:rFonts w:ascii="Times New Roman" w:hAnsi="Times New Roman" w:cs="Times New Roman"/>
          <w:sz w:val="28"/>
          <w:szCs w:val="28"/>
          <w:lang w:val="uz-Cyrl-UZ"/>
        </w:rPr>
      </w:pP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кспериментал гуруҳнинг нурланишидан сўнг 0,2 мл дозада АСД-2 фракциясини оладиган каламушлар буйрак таначасининг умумий майдони 1981</w:t>
      </w:r>
      <w:r w:rsidRPr="00251448">
        <w:rPr>
          <w:rFonts w:ascii="Times New Roman" w:hAnsi="Times New Roman" w:cs="Times New Roman"/>
          <w:sz w:val="28"/>
          <w:szCs w:val="28"/>
          <w:lang w:val="uz-Cyrl-UZ"/>
        </w:rPr>
        <w:t>,</w:t>
      </w:r>
      <w:r w:rsidRPr="00251448">
        <w:rPr>
          <w:rFonts w:ascii="Times New Roman" w:hAnsi="Times New Roman" w:cs="Times New Roman"/>
          <w:sz w:val="28"/>
          <w:szCs w:val="28"/>
          <w:lang w:val="uz-Latn-UZ"/>
        </w:rPr>
        <w:t>97 мкм</w:t>
      </w:r>
      <w:r w:rsidRPr="00251448">
        <w:rPr>
          <w:rFonts w:ascii="Times New Roman" w:hAnsi="Times New Roman" w:cs="Times New Roman"/>
          <w:sz w:val="28"/>
          <w:szCs w:val="28"/>
          <w:vertAlign w:val="superscript"/>
          <w:lang w:val="uz-Latn-UZ"/>
        </w:rPr>
        <w:t>2</w:t>
      </w:r>
      <w:r w:rsidRPr="00251448">
        <w:rPr>
          <w:rFonts w:ascii="Times New Roman" w:hAnsi="Times New Roman" w:cs="Times New Roman"/>
          <w:sz w:val="28"/>
          <w:szCs w:val="28"/>
          <w:lang w:val="uz-Latn-UZ"/>
        </w:rPr>
        <w:t xml:space="preserve"> дан 2064</w:t>
      </w:r>
      <w:r w:rsidRPr="00251448">
        <w:rPr>
          <w:rFonts w:ascii="Times New Roman" w:hAnsi="Times New Roman" w:cs="Times New Roman"/>
          <w:sz w:val="28"/>
          <w:szCs w:val="28"/>
          <w:lang w:val="uz-Cyrl-UZ"/>
        </w:rPr>
        <w:t>,</w:t>
      </w:r>
      <w:r w:rsidRPr="00251448">
        <w:rPr>
          <w:rFonts w:ascii="Times New Roman" w:hAnsi="Times New Roman" w:cs="Times New Roman"/>
          <w:sz w:val="28"/>
          <w:szCs w:val="28"/>
          <w:lang w:val="uz-Latn-UZ"/>
        </w:rPr>
        <w:t>22 мкм</w:t>
      </w:r>
      <w:r w:rsidRPr="00251448">
        <w:rPr>
          <w:rFonts w:ascii="Times New Roman" w:hAnsi="Times New Roman" w:cs="Times New Roman"/>
          <w:sz w:val="28"/>
          <w:szCs w:val="28"/>
          <w:vertAlign w:val="superscript"/>
          <w:lang w:val="uz-Latn-UZ"/>
        </w:rPr>
        <w:t>2</w:t>
      </w:r>
      <w:r w:rsidRPr="00251448">
        <w:rPr>
          <w:rFonts w:ascii="Times New Roman" w:hAnsi="Times New Roman" w:cs="Times New Roman"/>
          <w:sz w:val="28"/>
          <w:szCs w:val="28"/>
          <w:lang w:val="uz-Latn-UZ"/>
        </w:rPr>
        <w:t xml:space="preserve"> гача, ўртача 2022</w:t>
      </w:r>
      <w:r w:rsidRPr="00251448">
        <w:rPr>
          <w:rFonts w:ascii="Times New Roman" w:hAnsi="Times New Roman" w:cs="Times New Roman"/>
          <w:sz w:val="28"/>
          <w:szCs w:val="28"/>
          <w:lang w:val="uz-Cyrl-UZ"/>
        </w:rPr>
        <w:t>,</w:t>
      </w:r>
      <w:r w:rsidRPr="00251448">
        <w:rPr>
          <w:rFonts w:ascii="Times New Roman" w:hAnsi="Times New Roman" w:cs="Times New Roman"/>
          <w:sz w:val="28"/>
          <w:szCs w:val="28"/>
          <w:lang w:val="uz-Latn-UZ"/>
        </w:rPr>
        <w:t>65 ± 4</w:t>
      </w:r>
      <w:r w:rsidRPr="00251448">
        <w:rPr>
          <w:rFonts w:ascii="Times New Roman" w:hAnsi="Times New Roman" w:cs="Times New Roman"/>
          <w:sz w:val="28"/>
          <w:szCs w:val="28"/>
          <w:lang w:val="uz-Cyrl-UZ"/>
        </w:rPr>
        <w:t>,</w:t>
      </w:r>
      <w:r w:rsidRPr="00251448">
        <w:rPr>
          <w:rFonts w:ascii="Times New Roman" w:hAnsi="Times New Roman" w:cs="Times New Roman"/>
          <w:sz w:val="28"/>
          <w:szCs w:val="28"/>
          <w:lang w:val="uz-Latn-UZ"/>
        </w:rPr>
        <w:t>29 мкм</w:t>
      </w:r>
      <w:r w:rsidRPr="00251448">
        <w:rPr>
          <w:rFonts w:ascii="Times New Roman" w:hAnsi="Times New Roman" w:cs="Times New Roman"/>
          <w:sz w:val="28"/>
          <w:szCs w:val="28"/>
          <w:vertAlign w:val="superscript"/>
          <w:lang w:val="uz-Latn-UZ"/>
        </w:rPr>
        <w:t>2</w:t>
      </w:r>
      <w:r w:rsidRPr="00251448">
        <w:rPr>
          <w:rFonts w:ascii="Times New Roman" w:hAnsi="Times New Roman" w:cs="Times New Roman"/>
          <w:sz w:val="28"/>
          <w:szCs w:val="28"/>
          <w:lang w:val="uz-Latn-UZ"/>
        </w:rPr>
        <w:t xml:space="preserve"> ни ташкил қилади, бу тажрибанинг 2-гуруҳ кўрсаткичидан 3,91% га кўпдир, қон томир коптокчасининг майдони 1646,61 мкм</w:t>
      </w:r>
      <w:r w:rsidRPr="00251448">
        <w:rPr>
          <w:rFonts w:ascii="Times New Roman" w:hAnsi="Times New Roman" w:cs="Times New Roman"/>
          <w:sz w:val="28"/>
          <w:szCs w:val="28"/>
          <w:vertAlign w:val="superscript"/>
          <w:lang w:val="uz-Latn-UZ"/>
        </w:rPr>
        <w:t>2</w:t>
      </w:r>
      <w:r w:rsidRPr="00251448">
        <w:rPr>
          <w:rFonts w:ascii="Times New Roman" w:hAnsi="Times New Roman" w:cs="Times New Roman"/>
          <w:sz w:val="28"/>
          <w:szCs w:val="28"/>
          <w:lang w:val="uz-Latn-UZ"/>
        </w:rPr>
        <w:t xml:space="preserve"> дан 1700,18 мкм</w:t>
      </w:r>
      <w:r w:rsidRPr="00251448">
        <w:rPr>
          <w:rFonts w:ascii="Times New Roman" w:hAnsi="Times New Roman" w:cs="Times New Roman"/>
          <w:sz w:val="28"/>
          <w:szCs w:val="28"/>
          <w:vertAlign w:val="superscript"/>
          <w:lang w:val="uz-Latn-UZ"/>
        </w:rPr>
        <w:t>2</w:t>
      </w:r>
      <w:r w:rsidRPr="00251448">
        <w:rPr>
          <w:rFonts w:ascii="Times New Roman" w:hAnsi="Times New Roman" w:cs="Times New Roman"/>
          <w:sz w:val="28"/>
          <w:szCs w:val="28"/>
          <w:lang w:val="uz-Latn-UZ"/>
        </w:rPr>
        <w:t xml:space="preserve"> гача, ўртача 1685,02 ± 17,09 мкм</w:t>
      </w:r>
      <w:r w:rsidRPr="00251448">
        <w:rPr>
          <w:rFonts w:ascii="Times New Roman" w:hAnsi="Times New Roman" w:cs="Times New Roman"/>
          <w:sz w:val="28"/>
          <w:szCs w:val="28"/>
          <w:vertAlign w:val="superscript"/>
          <w:lang w:val="uz-Latn-UZ"/>
        </w:rPr>
        <w:t>2</w:t>
      </w:r>
      <w:r w:rsidRPr="00251448">
        <w:rPr>
          <w:rFonts w:ascii="Times New Roman" w:hAnsi="Times New Roman" w:cs="Times New Roman"/>
          <w:sz w:val="28"/>
          <w:szCs w:val="28"/>
          <w:lang w:val="uz-Latn-UZ"/>
        </w:rPr>
        <w:t xml:space="preserve">, тажрибанинг 2-гуруҳига нисбатан 2,21% га, капсула бўшлиғи майдони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са 678,47 мкм</w:t>
      </w:r>
      <w:r w:rsidRPr="00251448">
        <w:rPr>
          <w:rFonts w:ascii="Times New Roman" w:hAnsi="Times New Roman" w:cs="Times New Roman"/>
          <w:sz w:val="28"/>
          <w:szCs w:val="28"/>
          <w:vertAlign w:val="superscript"/>
          <w:lang w:val="uz-Latn-UZ"/>
        </w:rPr>
        <w:t>2</w:t>
      </w:r>
      <w:r w:rsidRPr="00251448">
        <w:rPr>
          <w:rFonts w:ascii="Times New Roman" w:hAnsi="Times New Roman" w:cs="Times New Roman"/>
          <w:sz w:val="28"/>
          <w:szCs w:val="28"/>
          <w:lang w:val="uz-Latn-UZ"/>
        </w:rPr>
        <w:t xml:space="preserve"> дан 756,79 мкм</w:t>
      </w:r>
      <w:r w:rsidRPr="00251448">
        <w:rPr>
          <w:rFonts w:ascii="Times New Roman" w:hAnsi="Times New Roman" w:cs="Times New Roman"/>
          <w:sz w:val="28"/>
          <w:szCs w:val="28"/>
          <w:vertAlign w:val="superscript"/>
          <w:lang w:val="uz-Latn-UZ"/>
        </w:rPr>
        <w:t>2</w:t>
      </w:r>
      <w:r w:rsidRPr="00251448">
        <w:rPr>
          <w:rFonts w:ascii="Times New Roman" w:hAnsi="Times New Roman" w:cs="Times New Roman"/>
          <w:sz w:val="28"/>
          <w:szCs w:val="28"/>
          <w:lang w:val="uz-Latn-UZ"/>
        </w:rPr>
        <w:t>, ўртача 717,5 ± 28,76 мкм</w:t>
      </w:r>
      <w:r w:rsidRPr="00251448">
        <w:rPr>
          <w:rFonts w:ascii="Times New Roman" w:hAnsi="Times New Roman" w:cs="Times New Roman"/>
          <w:sz w:val="28"/>
          <w:szCs w:val="28"/>
          <w:vertAlign w:val="superscript"/>
          <w:lang w:val="uz-Latn-UZ"/>
        </w:rPr>
        <w:t>2</w:t>
      </w:r>
      <w:r w:rsidRPr="00251448">
        <w:rPr>
          <w:rFonts w:ascii="Times New Roman" w:hAnsi="Times New Roman" w:cs="Times New Roman"/>
          <w:sz w:val="28"/>
          <w:szCs w:val="28"/>
          <w:lang w:val="uz-Latn-UZ"/>
        </w:rPr>
        <w:t xml:space="preserve">, бу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кспериментнинг 2-гуруҳига қараганда 4,17% га кўп ўлч</w:t>
      </w:r>
      <w:r w:rsidRPr="00251448">
        <w:rPr>
          <w:rFonts w:ascii="Times New Roman" w:hAnsi="Times New Roman" w:cs="Times New Roman"/>
          <w:sz w:val="28"/>
          <w:szCs w:val="28"/>
          <w:lang w:val="uz-Cyrl-UZ"/>
        </w:rPr>
        <w:t>а</w:t>
      </w:r>
      <w:r w:rsidRPr="00251448">
        <w:rPr>
          <w:rFonts w:ascii="Times New Roman" w:hAnsi="Times New Roman" w:cs="Times New Roman"/>
          <w:sz w:val="28"/>
          <w:szCs w:val="28"/>
          <w:lang w:val="uz-Latn-UZ"/>
        </w:rPr>
        <w:t>мда дегани</w:t>
      </w:r>
      <w:r w:rsidRPr="00251448">
        <w:rPr>
          <w:rFonts w:ascii="Times New Roman" w:hAnsi="Times New Roman" w:cs="Times New Roman"/>
          <w:sz w:val="28"/>
          <w:szCs w:val="28"/>
          <w:lang w:val="uz-Cyrl-UZ"/>
        </w:rPr>
        <w:t>.</w:t>
      </w:r>
    </w:p>
    <w:p w:rsidR="00421BD4" w:rsidRPr="00251448" w:rsidRDefault="00421BD4" w:rsidP="00251448">
      <w:pPr>
        <w:spacing w:after="0" w:line="228" w:lineRule="auto"/>
        <w:ind w:firstLine="582"/>
        <w:jc w:val="both"/>
        <w:rPr>
          <w:rFonts w:ascii="Times New Roman" w:hAnsi="Times New Roman" w:cs="Times New Roman"/>
          <w:sz w:val="28"/>
          <w:szCs w:val="28"/>
          <w:lang w:val="uz-Latn-UZ"/>
        </w:rPr>
      </w:pPr>
      <w:r w:rsidRPr="00251448">
        <w:rPr>
          <w:rFonts w:ascii="Times New Roman" w:hAnsi="Times New Roman" w:cs="Times New Roman"/>
          <w:sz w:val="28"/>
          <w:szCs w:val="28"/>
          <w:lang w:val="uz-Latn-UZ"/>
        </w:rPr>
        <w:t xml:space="preserve">Олинган натижаларни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 xml:space="preserve">кспериментнинг 3 ва 4 гуруҳларининг ўхшаш кўрсаткичлари билан таққослаш шуни кўрсатдики,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 xml:space="preserve">кспериментал гуруҳни нурлантиришдан сўнг 0,2 мл дозада АСД - 2 фракциясини олган каламушлари буйрак таначасининг умумий майдони тажрибанинг 3-гуруҳ ҳайвонларига қараганда 1,09% га, қон томир коптокчаси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са 1,65% га, капсула бўшли</w:t>
      </w:r>
      <w:r w:rsidRPr="00251448">
        <w:rPr>
          <w:rFonts w:ascii="Times New Roman" w:hAnsi="Times New Roman" w:cs="Times New Roman"/>
          <w:sz w:val="28"/>
          <w:szCs w:val="28"/>
          <w:lang w:val="uz-Cyrl-UZ"/>
        </w:rPr>
        <w:t>ғ</w:t>
      </w:r>
      <w:r w:rsidRPr="00251448">
        <w:rPr>
          <w:rFonts w:ascii="Times New Roman" w:hAnsi="Times New Roman" w:cs="Times New Roman"/>
          <w:sz w:val="28"/>
          <w:szCs w:val="28"/>
          <w:lang w:val="uz-Latn-UZ"/>
        </w:rPr>
        <w:t>и майдони 2,80% га кичкиналигини кўрсат</w:t>
      </w:r>
      <w:r w:rsidR="005F25B7">
        <w:rPr>
          <w:rFonts w:ascii="Times New Roman" w:hAnsi="Times New Roman" w:cs="Times New Roman"/>
          <w:sz w:val="28"/>
          <w:szCs w:val="28"/>
          <w:lang w:val="uz-Cyrl-UZ"/>
        </w:rPr>
        <w:t>ган</w:t>
      </w:r>
      <w:r w:rsidRPr="00251448">
        <w:rPr>
          <w:rFonts w:ascii="Times New Roman" w:hAnsi="Times New Roman" w:cs="Times New Roman"/>
          <w:sz w:val="28"/>
          <w:szCs w:val="28"/>
          <w:lang w:val="uz-Latn-UZ"/>
        </w:rPr>
        <w:t>.</w:t>
      </w:r>
    </w:p>
    <w:p w:rsidR="00421BD4" w:rsidRPr="00251448" w:rsidRDefault="00421BD4" w:rsidP="00251448">
      <w:pPr>
        <w:spacing w:after="0" w:line="228" w:lineRule="auto"/>
        <w:ind w:firstLine="582"/>
        <w:jc w:val="both"/>
        <w:rPr>
          <w:rFonts w:ascii="Times New Roman" w:hAnsi="Times New Roman" w:cs="Times New Roman"/>
          <w:sz w:val="28"/>
          <w:szCs w:val="28"/>
          <w:lang w:val="uz-Latn-UZ"/>
        </w:rPr>
      </w:pPr>
      <w:r w:rsidRPr="00251448">
        <w:rPr>
          <w:rFonts w:ascii="Times New Roman" w:hAnsi="Times New Roman" w:cs="Times New Roman"/>
          <w:sz w:val="28"/>
          <w:szCs w:val="28"/>
          <w:lang w:val="uz-Latn-UZ"/>
        </w:rPr>
        <w:t xml:space="preserve">Ушбу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 xml:space="preserve">кспериментал шароитда проксимал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 xml:space="preserve">гри-бугри каналчалар диаметрлари 35,37 мкмдан 37,36 мкмгача, ўртача 36,49 ± 0,06 мкмдан иборат бўлиб, бу тажрибанинг 2-гуруҳига нисбатан 3,08% га кўпроқ, уларнинг бўшлиқлари диаметри 15,76 мкм дан 16,53 мкм гача, ўртача -16.11 ± 0.63 мкм, тажрибанинг 2-гуруҳига қараганда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са 4.11% га кўпроқ ўлчамларни ташкил қил</w:t>
      </w:r>
      <w:r w:rsidR="005F25B7">
        <w:rPr>
          <w:rFonts w:ascii="Times New Roman" w:hAnsi="Times New Roman" w:cs="Times New Roman"/>
          <w:sz w:val="28"/>
          <w:szCs w:val="28"/>
          <w:lang w:val="uz-Cyrl-UZ"/>
        </w:rPr>
        <w:t>ган (4-расм)</w:t>
      </w:r>
      <w:r w:rsidRPr="00251448">
        <w:rPr>
          <w:rFonts w:ascii="Times New Roman" w:hAnsi="Times New Roman" w:cs="Times New Roman"/>
          <w:sz w:val="28"/>
          <w:szCs w:val="28"/>
          <w:lang w:val="uz-Cyrl-UZ"/>
        </w:rPr>
        <w:t>.</w:t>
      </w:r>
    </w:p>
    <w:p w:rsidR="00421BD4" w:rsidRPr="00251448" w:rsidRDefault="00421BD4" w:rsidP="00251448">
      <w:pPr>
        <w:spacing w:after="0" w:line="228" w:lineRule="auto"/>
        <w:ind w:firstLine="567"/>
        <w:jc w:val="both"/>
        <w:rPr>
          <w:rFonts w:ascii="Times New Roman" w:hAnsi="Times New Roman" w:cs="Times New Roman"/>
          <w:sz w:val="28"/>
          <w:szCs w:val="28"/>
          <w:lang w:val="uz-Cyrl-UZ"/>
        </w:rPr>
      </w:pPr>
    </w:p>
    <w:p w:rsidR="00421BD4" w:rsidRPr="00251448" w:rsidRDefault="00E47B48" w:rsidP="00251448">
      <w:pPr>
        <w:spacing w:line="228" w:lineRule="auto"/>
        <w:jc w:val="center"/>
        <w:rPr>
          <w:rFonts w:ascii="Times New Roman" w:hAnsi="Times New Roman" w:cs="Times New Roman"/>
          <w:sz w:val="28"/>
          <w:szCs w:val="28"/>
          <w:lang w:val="uz-Cyrl-UZ"/>
        </w:rPr>
      </w:pPr>
      <w:r w:rsidRPr="00D01DDF">
        <w:rPr>
          <w:rFonts w:ascii="Times New Roman" w:hAnsi="Times New Roman" w:cs="Times New Roman"/>
          <w:noProof/>
          <w:sz w:val="28"/>
          <w:szCs w:val="28"/>
          <w:lang w:eastAsia="ru-RU"/>
        </w:rPr>
        <w:object w:dxaOrig="9015" w:dyaOrig="5050">
          <v:shape id="Диаграмма 12" o:spid="_x0000_i1029" type="#_x0000_t75" style="width:450.25pt;height:224.65pt;visibility:visible" o:ole="">
            <v:imagedata r:id="rId16" o:title=""/>
            <o:lock v:ext="edit" aspectratio="f"/>
          </v:shape>
          <o:OLEObject Type="Embed" ProgID="Excel.Sheet.8" ShapeID="Диаграмма 12" DrawAspect="Content" ObjectID="_1698065626" r:id="rId17"/>
        </w:object>
      </w:r>
    </w:p>
    <w:p w:rsidR="00421BD4" w:rsidRDefault="00421BD4" w:rsidP="00165373">
      <w:pPr>
        <w:spacing w:after="0" w:line="228" w:lineRule="auto"/>
        <w:ind w:firstLine="708"/>
        <w:jc w:val="center"/>
        <w:rPr>
          <w:rFonts w:ascii="Times New Roman" w:hAnsi="Times New Roman" w:cs="Times New Roman"/>
          <w:b/>
          <w:bCs/>
          <w:sz w:val="28"/>
          <w:szCs w:val="28"/>
          <w:lang w:val="uz-Cyrl-UZ"/>
        </w:rPr>
      </w:pPr>
      <w:r w:rsidRPr="00251448">
        <w:rPr>
          <w:rFonts w:ascii="Times New Roman" w:hAnsi="Times New Roman" w:cs="Times New Roman"/>
          <w:b/>
          <w:bCs/>
          <w:sz w:val="28"/>
          <w:szCs w:val="28"/>
          <w:lang w:val="uz-Cyrl-UZ"/>
        </w:rPr>
        <w:t>4</w:t>
      </w:r>
      <w:r w:rsidRPr="00251448">
        <w:rPr>
          <w:rFonts w:ascii="Times New Roman" w:hAnsi="Times New Roman" w:cs="Times New Roman"/>
          <w:b/>
          <w:bCs/>
          <w:sz w:val="28"/>
          <w:szCs w:val="28"/>
          <w:lang w:val="uz-Latn-UZ"/>
        </w:rPr>
        <w:t>-</w:t>
      </w:r>
      <w:r w:rsidRPr="00251448">
        <w:rPr>
          <w:rFonts w:ascii="Times New Roman" w:hAnsi="Times New Roman" w:cs="Times New Roman"/>
          <w:b/>
          <w:bCs/>
          <w:sz w:val="28"/>
          <w:szCs w:val="28"/>
          <w:lang w:val="uz-Cyrl-UZ"/>
        </w:rPr>
        <w:t>расм</w:t>
      </w:r>
      <w:r w:rsidRPr="00251448">
        <w:rPr>
          <w:rFonts w:ascii="Times New Roman" w:hAnsi="Times New Roman" w:cs="Times New Roman"/>
          <w:b/>
          <w:bCs/>
          <w:sz w:val="28"/>
          <w:szCs w:val="28"/>
          <w:lang w:val="uz-Latn-UZ"/>
        </w:rPr>
        <w:t xml:space="preserve">. </w:t>
      </w:r>
      <w:r w:rsidRPr="00251448">
        <w:rPr>
          <w:rFonts w:ascii="Times New Roman" w:hAnsi="Times New Roman" w:cs="Times New Roman"/>
          <w:b/>
          <w:bCs/>
          <w:sz w:val="28"/>
          <w:szCs w:val="28"/>
          <w:lang w:val="uz-Cyrl-UZ"/>
        </w:rPr>
        <w:t>Назорат ва тажриба гуруҳи каламушлари нефронининг проксимал эгри-бугри каналчалари бўшлиғи диаметри ёшга боғлиқ ўзгаришлар</w:t>
      </w:r>
      <w:r>
        <w:rPr>
          <w:rFonts w:ascii="Times New Roman" w:hAnsi="Times New Roman" w:cs="Times New Roman"/>
          <w:b/>
          <w:bCs/>
          <w:sz w:val="28"/>
          <w:szCs w:val="28"/>
          <w:lang w:val="uz-Cyrl-UZ"/>
        </w:rPr>
        <w:t>и</w:t>
      </w:r>
    </w:p>
    <w:p w:rsidR="00D5596C" w:rsidRPr="00251448" w:rsidRDefault="001F6F0F" w:rsidP="005F25B7">
      <w:pPr>
        <w:pStyle w:val="a5"/>
        <w:spacing w:before="120" w:beforeAutospacing="0" w:after="0" w:afterAutospacing="0"/>
        <w:ind w:firstLine="567"/>
        <w:jc w:val="both"/>
        <w:rPr>
          <w:sz w:val="28"/>
          <w:szCs w:val="28"/>
          <w:lang w:val="uz-Latn-UZ"/>
        </w:rPr>
      </w:pPr>
      <w:r w:rsidRPr="00251448">
        <w:rPr>
          <w:sz w:val="28"/>
          <w:szCs w:val="28"/>
          <w:lang w:val="uz-Latn-UZ"/>
        </w:rPr>
        <w:t xml:space="preserve">Олинган натижаларни </w:t>
      </w:r>
      <w:r w:rsidRPr="00251448">
        <w:rPr>
          <w:sz w:val="28"/>
          <w:szCs w:val="28"/>
          <w:lang w:val="uz-Cyrl-UZ"/>
        </w:rPr>
        <w:t>э</w:t>
      </w:r>
      <w:r w:rsidRPr="00251448">
        <w:rPr>
          <w:sz w:val="28"/>
          <w:szCs w:val="28"/>
          <w:lang w:val="uz-Latn-UZ"/>
        </w:rPr>
        <w:t xml:space="preserve">кспериментнинг 3 ва 4 гуруҳларининг ўхшаш кўрсаткичлари билан таққослаганда, </w:t>
      </w:r>
      <w:r w:rsidRPr="00251448">
        <w:rPr>
          <w:sz w:val="28"/>
          <w:szCs w:val="28"/>
          <w:lang w:val="uz-Cyrl-UZ"/>
        </w:rPr>
        <w:t>э</w:t>
      </w:r>
      <w:r w:rsidRPr="00251448">
        <w:rPr>
          <w:sz w:val="28"/>
          <w:szCs w:val="28"/>
          <w:lang w:val="uz-Latn-UZ"/>
        </w:rPr>
        <w:t xml:space="preserve">кспериментал гуруҳни нурлантиргандан сўнг АСД - 2 фракциясини олган 3 ойлик каламушлар буйраклари проксимал </w:t>
      </w:r>
      <w:r w:rsidRPr="00251448">
        <w:rPr>
          <w:sz w:val="28"/>
          <w:szCs w:val="28"/>
          <w:lang w:val="uz-Cyrl-UZ"/>
        </w:rPr>
        <w:t>э</w:t>
      </w:r>
      <w:r w:rsidRPr="00251448">
        <w:rPr>
          <w:sz w:val="28"/>
          <w:szCs w:val="28"/>
          <w:lang w:val="uz-Latn-UZ"/>
        </w:rPr>
        <w:t xml:space="preserve">гри-бугри каналчаларнинг диаметрлари 3-гуруҳга нисбатан 1,08% га, уларнинг бўшлиқлари диаметри </w:t>
      </w:r>
      <w:r w:rsidRPr="00251448">
        <w:rPr>
          <w:sz w:val="28"/>
          <w:szCs w:val="28"/>
          <w:lang w:val="uz-Cyrl-UZ"/>
        </w:rPr>
        <w:t>э</w:t>
      </w:r>
      <w:r w:rsidRPr="00251448">
        <w:rPr>
          <w:sz w:val="28"/>
          <w:szCs w:val="28"/>
          <w:lang w:val="uz-Latn-UZ"/>
        </w:rPr>
        <w:t>са 1,65</w:t>
      </w:r>
      <w:r>
        <w:rPr>
          <w:sz w:val="28"/>
          <w:szCs w:val="28"/>
          <w:lang w:val="uz-Latn-UZ"/>
        </w:rPr>
        <w:t>% га камроқ бўлганлиги кўрсат</w:t>
      </w:r>
      <w:r w:rsidR="005F25B7">
        <w:rPr>
          <w:sz w:val="28"/>
          <w:szCs w:val="28"/>
          <w:lang w:val="uz-Cyrl-UZ"/>
        </w:rPr>
        <w:t>ган</w:t>
      </w:r>
      <w:r w:rsidRPr="00251448">
        <w:rPr>
          <w:sz w:val="28"/>
          <w:szCs w:val="28"/>
          <w:lang w:val="uz-Cyrl-UZ"/>
        </w:rPr>
        <w:t>.</w:t>
      </w:r>
    </w:p>
    <w:p w:rsidR="00421BD4" w:rsidRPr="00251448" w:rsidRDefault="00421BD4" w:rsidP="00251448">
      <w:pPr>
        <w:spacing w:after="0" w:line="228" w:lineRule="auto"/>
        <w:ind w:firstLine="567"/>
        <w:jc w:val="both"/>
        <w:rPr>
          <w:rFonts w:ascii="Times New Roman" w:hAnsi="Times New Roman" w:cs="Times New Roman"/>
          <w:sz w:val="28"/>
          <w:szCs w:val="28"/>
          <w:lang w:val="uz-Latn-UZ"/>
        </w:rPr>
      </w:pPr>
      <w:r w:rsidRPr="00251448">
        <w:rPr>
          <w:rFonts w:ascii="Times New Roman" w:hAnsi="Times New Roman" w:cs="Times New Roman"/>
          <w:sz w:val="28"/>
          <w:szCs w:val="28"/>
          <w:lang w:val="uz-Latn-UZ"/>
        </w:rPr>
        <w:t xml:space="preserve"> </w:t>
      </w:r>
      <w:r w:rsidRPr="00251448">
        <w:rPr>
          <w:rFonts w:ascii="Times New Roman" w:hAnsi="Times New Roman" w:cs="Times New Roman"/>
          <w:sz w:val="28"/>
          <w:szCs w:val="28"/>
          <w:lang w:val="uz-Cyrl-UZ"/>
        </w:rPr>
        <w:t>Тадқиқот</w:t>
      </w:r>
      <w:r w:rsidRPr="00251448">
        <w:rPr>
          <w:rFonts w:ascii="Times New Roman" w:hAnsi="Times New Roman" w:cs="Times New Roman"/>
          <w:sz w:val="28"/>
          <w:szCs w:val="28"/>
          <w:lang w:val="uz-Latn-UZ"/>
        </w:rPr>
        <w:t xml:space="preserve"> гуруҳи нурлантирилгандан сўнг 0,2 мл дозада АСД - 2 фракцияни қабул қилган каламушлар буйраклари дистал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гри-бугри каналчаларининг гистоморфометрик ўрганиш шуни кўрсатдики, уларнинг диаметри ўртача 26,74 мкм дан 29,53 мкм гача, ўртача 28,42 ± 0,37 мкм ни ташкил қил</w:t>
      </w:r>
      <w:r w:rsidR="005F25B7">
        <w:rPr>
          <w:rFonts w:ascii="Times New Roman" w:hAnsi="Times New Roman" w:cs="Times New Roman"/>
          <w:sz w:val="28"/>
          <w:szCs w:val="28"/>
          <w:lang w:val="uz-Cyrl-UZ"/>
        </w:rPr>
        <w:t>ган</w:t>
      </w:r>
      <w:r w:rsidRPr="00251448">
        <w:rPr>
          <w:rFonts w:ascii="Times New Roman" w:hAnsi="Times New Roman" w:cs="Times New Roman"/>
          <w:sz w:val="28"/>
          <w:szCs w:val="28"/>
          <w:lang w:val="uz-Latn-UZ"/>
        </w:rPr>
        <w:t>, бу тажрибанинг 2</w:t>
      </w:r>
      <w:r w:rsidRPr="00251448">
        <w:rPr>
          <w:rFonts w:ascii="Times New Roman" w:hAnsi="Times New Roman" w:cs="Times New Roman"/>
          <w:sz w:val="28"/>
          <w:szCs w:val="28"/>
          <w:lang w:val="uz-Cyrl-UZ"/>
        </w:rPr>
        <w:t xml:space="preserve"> </w:t>
      </w:r>
      <w:r w:rsidRPr="00251448">
        <w:rPr>
          <w:rFonts w:ascii="Times New Roman" w:hAnsi="Times New Roman" w:cs="Times New Roman"/>
          <w:sz w:val="28"/>
          <w:szCs w:val="28"/>
          <w:lang w:val="uz-Latn-UZ"/>
        </w:rPr>
        <w:t xml:space="preserve">- гуруҳи билан таққослаганда 2,36% га кўпроқ, дистал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 xml:space="preserve">гри-бугри каналчалар бўшлиқлари диаметри 15,17 мкм дан 16,12 мкм гача, ўртача  15,62 ± 0,23 мкмни ташкил қилди, бу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 xml:space="preserve">са тажрибанинг 2-гуруҳига нисбатан 3,06% га кўпдир.  </w:t>
      </w:r>
    </w:p>
    <w:p w:rsidR="00421BD4" w:rsidRPr="00251448" w:rsidRDefault="00421BD4" w:rsidP="00251448">
      <w:pPr>
        <w:spacing w:after="0" w:line="228" w:lineRule="auto"/>
        <w:ind w:firstLine="567"/>
        <w:jc w:val="both"/>
        <w:rPr>
          <w:rFonts w:ascii="Times New Roman" w:hAnsi="Times New Roman" w:cs="Times New Roman"/>
          <w:sz w:val="28"/>
          <w:szCs w:val="28"/>
          <w:lang w:val="uz-Latn-UZ"/>
        </w:rPr>
      </w:pPr>
      <w:r w:rsidRPr="00251448">
        <w:rPr>
          <w:rFonts w:ascii="Times New Roman" w:hAnsi="Times New Roman" w:cs="Times New Roman"/>
          <w:sz w:val="28"/>
          <w:szCs w:val="28"/>
          <w:lang w:val="uz-Latn-UZ"/>
        </w:rPr>
        <w:t xml:space="preserve"> Нурланишдан сўнг 0,2 мл дозада АСД - 2 фракциясини олган</w:t>
      </w:r>
      <w:r w:rsidRPr="00251448">
        <w:rPr>
          <w:rFonts w:ascii="Times New Roman" w:hAnsi="Times New Roman" w:cs="Times New Roman"/>
          <w:sz w:val="28"/>
          <w:szCs w:val="28"/>
          <w:lang w:val="uz-Cyrl-UZ"/>
        </w:rPr>
        <w:t xml:space="preserve"> э</w:t>
      </w:r>
      <w:r w:rsidRPr="00251448">
        <w:rPr>
          <w:rFonts w:ascii="Times New Roman" w:hAnsi="Times New Roman" w:cs="Times New Roman"/>
          <w:sz w:val="28"/>
          <w:szCs w:val="28"/>
          <w:lang w:val="uz-Latn-UZ"/>
        </w:rPr>
        <w:t xml:space="preserve">ксперимент гуруҳи каламушлари буйрагига тегишли бўлган морфометрик параметрларини таққослаганда дистал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гри-бугри каналчалар диаметрлари  тажрибанинг 3-гуруҳга нисбатан 1,12% га ва уларнинг бўшлиқлари диамет</w:t>
      </w:r>
      <w:r w:rsidR="00D5596C">
        <w:rPr>
          <w:rFonts w:ascii="Times New Roman" w:hAnsi="Times New Roman" w:cs="Times New Roman"/>
          <w:sz w:val="28"/>
          <w:szCs w:val="28"/>
          <w:lang w:val="uz-Latn-UZ"/>
        </w:rPr>
        <w:t>ри - 1,88% га кичиклиги аниқлан</w:t>
      </w:r>
      <w:r w:rsidR="00D5596C">
        <w:rPr>
          <w:rFonts w:ascii="Times New Roman" w:hAnsi="Times New Roman" w:cs="Times New Roman"/>
          <w:sz w:val="28"/>
          <w:szCs w:val="28"/>
          <w:lang w:val="uz-Cyrl-UZ"/>
        </w:rPr>
        <w:t>ган</w:t>
      </w:r>
      <w:r w:rsidRPr="00251448">
        <w:rPr>
          <w:rFonts w:ascii="Times New Roman" w:hAnsi="Times New Roman" w:cs="Times New Roman"/>
          <w:sz w:val="28"/>
          <w:szCs w:val="28"/>
          <w:lang w:val="uz-Latn-UZ"/>
        </w:rPr>
        <w:t xml:space="preserve">.  </w:t>
      </w:r>
    </w:p>
    <w:p w:rsidR="00421BD4" w:rsidRPr="001F6F0F" w:rsidRDefault="00421BD4" w:rsidP="001F6F0F">
      <w:pPr>
        <w:spacing w:after="0" w:line="228" w:lineRule="auto"/>
        <w:ind w:firstLine="567"/>
        <w:jc w:val="both"/>
        <w:rPr>
          <w:rFonts w:ascii="Times New Roman" w:hAnsi="Times New Roman" w:cs="Times New Roman"/>
          <w:color w:val="FF0000"/>
          <w:sz w:val="28"/>
          <w:szCs w:val="28"/>
          <w:lang w:val="uz-Latn-UZ"/>
        </w:rPr>
      </w:pPr>
      <w:r w:rsidRPr="00251448">
        <w:rPr>
          <w:rFonts w:ascii="Times New Roman" w:hAnsi="Times New Roman" w:cs="Times New Roman"/>
          <w:sz w:val="28"/>
          <w:szCs w:val="28"/>
          <w:lang w:val="uz-Latn-UZ"/>
        </w:rPr>
        <w:t xml:space="preserve"> Шундай қилиб, каламушларнинг организмида нурланишдан сўнг АСД-2 фракцияларидан фойдаланиш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кспериментал шароитларнинг буйраклар органометрик параметрларига нурнинг салбий таъсирини юмшатиш билан бирга келди. Бу буйракларнинг чизиқли ўлчамлари ва органометриянинг интеграл кўрсаткичларининг 2-гуруҳ қийматлари билан солиштирганда ўсишига олиб келди, аммо тажрибанинг 3-гуруҳнинг қийматлари билан таққослаганда барча ифодаланган кўрса</w:t>
      </w:r>
      <w:r w:rsidR="00D5596C">
        <w:rPr>
          <w:rFonts w:ascii="Times New Roman" w:hAnsi="Times New Roman" w:cs="Times New Roman"/>
          <w:sz w:val="28"/>
          <w:szCs w:val="28"/>
          <w:lang w:val="uz-Latn-UZ"/>
        </w:rPr>
        <w:t>ткичларнинг пасайиши намоён бўл</w:t>
      </w:r>
      <w:r w:rsidR="00D5596C">
        <w:rPr>
          <w:rFonts w:ascii="Times New Roman" w:hAnsi="Times New Roman" w:cs="Times New Roman"/>
          <w:sz w:val="28"/>
          <w:szCs w:val="28"/>
          <w:lang w:val="uz-Cyrl-UZ"/>
        </w:rPr>
        <w:t>ган</w:t>
      </w:r>
      <w:r w:rsidRPr="00251448">
        <w:rPr>
          <w:rFonts w:ascii="Times New Roman" w:hAnsi="Times New Roman" w:cs="Times New Roman"/>
          <w:sz w:val="28"/>
          <w:szCs w:val="28"/>
          <w:lang w:val="uz-Latn-UZ"/>
        </w:rPr>
        <w:t>.</w:t>
      </w:r>
      <w:r w:rsidR="001F6F0F" w:rsidRPr="001F6F0F">
        <w:rPr>
          <w:rFonts w:ascii="Times New Roman" w:hAnsi="Times New Roman" w:cs="Times New Roman"/>
          <w:color w:val="FF0000"/>
          <w:sz w:val="28"/>
          <w:szCs w:val="28"/>
          <w:lang w:val="uz-Latn-UZ"/>
        </w:rPr>
        <w:t xml:space="preserve"> </w:t>
      </w:r>
    </w:p>
    <w:p w:rsidR="00421BD4" w:rsidRPr="00251448" w:rsidRDefault="00421BD4" w:rsidP="00BE736A">
      <w:pPr>
        <w:spacing w:after="0" w:line="228" w:lineRule="auto"/>
        <w:ind w:left="-15" w:firstLine="582"/>
        <w:jc w:val="both"/>
        <w:rPr>
          <w:rFonts w:ascii="Times New Roman" w:hAnsi="Times New Roman" w:cs="Times New Roman"/>
          <w:sz w:val="28"/>
          <w:szCs w:val="28"/>
          <w:lang w:val="uz-Latn-UZ"/>
        </w:rPr>
      </w:pPr>
      <w:r w:rsidRPr="00251448">
        <w:rPr>
          <w:rFonts w:ascii="Times New Roman" w:hAnsi="Times New Roman" w:cs="Times New Roman"/>
          <w:sz w:val="28"/>
          <w:szCs w:val="28"/>
          <w:lang w:val="uz-Cyrl-UZ"/>
        </w:rPr>
        <w:t xml:space="preserve">Тадқиқот </w:t>
      </w:r>
      <w:r w:rsidRPr="00251448">
        <w:rPr>
          <w:rFonts w:ascii="Times New Roman" w:hAnsi="Times New Roman" w:cs="Times New Roman"/>
          <w:sz w:val="28"/>
          <w:szCs w:val="28"/>
          <w:lang w:val="uz-Latn-UZ"/>
        </w:rPr>
        <w:t xml:space="preserve">гуруҳларининг каламушлари нур таъсир қилиши тугагандан сўнг, каламушлар буйрак таначаларининг умумий майдони тажрибанинг 1-гуруҳига қараганда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 xml:space="preserve">нг кўп пасайиши 3 ойлик </w:t>
      </w:r>
      <w:r w:rsidRPr="00251448">
        <w:rPr>
          <w:rFonts w:ascii="Times New Roman" w:hAnsi="Times New Roman" w:cs="Times New Roman"/>
          <w:sz w:val="28"/>
          <w:szCs w:val="28"/>
          <w:lang w:val="uz-Cyrl-UZ"/>
        </w:rPr>
        <w:t>(1</w:t>
      </w:r>
      <w:r w:rsidRPr="00251448">
        <w:rPr>
          <w:rFonts w:ascii="Times New Roman" w:hAnsi="Times New Roman" w:cs="Times New Roman"/>
          <w:sz w:val="28"/>
          <w:szCs w:val="28"/>
          <w:lang w:val="uz-Latn-UZ"/>
        </w:rPr>
        <w:t>,57 мартага</w:t>
      </w:r>
      <w:r w:rsidRPr="00251448">
        <w:rPr>
          <w:rFonts w:ascii="Times New Roman" w:hAnsi="Times New Roman" w:cs="Times New Roman"/>
          <w:sz w:val="28"/>
          <w:szCs w:val="28"/>
          <w:lang w:val="uz-Cyrl-UZ"/>
        </w:rPr>
        <w:t>)</w:t>
      </w:r>
      <w:r w:rsidRPr="00251448">
        <w:rPr>
          <w:rFonts w:ascii="Times New Roman" w:hAnsi="Times New Roman" w:cs="Times New Roman"/>
          <w:sz w:val="28"/>
          <w:szCs w:val="28"/>
          <w:lang w:val="uz-Latn-UZ"/>
        </w:rPr>
        <w:t xml:space="preserve"> ва 9 ойлик </w:t>
      </w:r>
      <w:r w:rsidRPr="00251448">
        <w:rPr>
          <w:rFonts w:ascii="Times New Roman" w:hAnsi="Times New Roman" w:cs="Times New Roman"/>
          <w:sz w:val="28"/>
          <w:szCs w:val="28"/>
          <w:lang w:val="uz-Cyrl-UZ"/>
        </w:rPr>
        <w:t>(</w:t>
      </w:r>
      <w:r w:rsidRPr="00251448">
        <w:rPr>
          <w:rFonts w:ascii="Times New Roman" w:hAnsi="Times New Roman" w:cs="Times New Roman"/>
          <w:sz w:val="28"/>
          <w:szCs w:val="28"/>
          <w:lang w:val="uz-Latn-UZ"/>
        </w:rPr>
        <w:t>2,03 мартага</w:t>
      </w:r>
      <w:r w:rsidRPr="00251448">
        <w:rPr>
          <w:rFonts w:ascii="Times New Roman" w:hAnsi="Times New Roman" w:cs="Times New Roman"/>
          <w:sz w:val="28"/>
          <w:szCs w:val="28"/>
          <w:lang w:val="uz-Cyrl-UZ"/>
        </w:rPr>
        <w:t>)</w:t>
      </w:r>
      <w:r w:rsidRPr="00251448">
        <w:rPr>
          <w:rFonts w:ascii="Times New Roman" w:hAnsi="Times New Roman" w:cs="Times New Roman"/>
          <w:sz w:val="28"/>
          <w:szCs w:val="28"/>
          <w:lang w:val="uz-Latn-UZ"/>
        </w:rPr>
        <w:t xml:space="preserve"> каламушларда кузатилди. 6 ойлик ва 12 ойлик каламушларда 1,01 мартага, бир хил ошиш кузатил</w:t>
      </w:r>
      <w:r w:rsidR="00D5596C">
        <w:rPr>
          <w:rFonts w:ascii="Times New Roman" w:hAnsi="Times New Roman" w:cs="Times New Roman"/>
          <w:sz w:val="28"/>
          <w:szCs w:val="28"/>
          <w:lang w:val="uz-Cyrl-UZ"/>
        </w:rPr>
        <w:t>ган</w:t>
      </w:r>
      <w:r w:rsidRPr="00251448">
        <w:rPr>
          <w:rFonts w:ascii="Times New Roman" w:hAnsi="Times New Roman" w:cs="Times New Roman"/>
          <w:sz w:val="28"/>
          <w:szCs w:val="28"/>
          <w:lang w:val="uz-Latn-UZ"/>
        </w:rPr>
        <w:t xml:space="preserve">. </w:t>
      </w:r>
    </w:p>
    <w:p w:rsidR="00421BD4" w:rsidRPr="00251448" w:rsidRDefault="00421BD4" w:rsidP="00BE736A">
      <w:pPr>
        <w:spacing w:after="0" w:line="228" w:lineRule="auto"/>
        <w:ind w:left="-15" w:firstLine="582"/>
        <w:jc w:val="both"/>
        <w:rPr>
          <w:rFonts w:ascii="Times New Roman" w:hAnsi="Times New Roman" w:cs="Times New Roman"/>
          <w:sz w:val="28"/>
          <w:szCs w:val="28"/>
          <w:lang w:val="uz-Latn-UZ"/>
        </w:rPr>
      </w:pPr>
      <w:r w:rsidRPr="00251448">
        <w:rPr>
          <w:rFonts w:ascii="Times New Roman" w:hAnsi="Times New Roman" w:cs="Times New Roman"/>
          <w:sz w:val="28"/>
          <w:szCs w:val="28"/>
          <w:lang w:val="uz-Latn-UZ"/>
        </w:rPr>
        <w:t>0,2 мл дозада АСД-2 фрак</w:t>
      </w:r>
      <w:r w:rsidRPr="00251448">
        <w:rPr>
          <w:rFonts w:ascii="Times New Roman" w:hAnsi="Times New Roman" w:cs="Times New Roman"/>
          <w:sz w:val="28"/>
          <w:szCs w:val="28"/>
          <w:lang w:val="uz-Cyrl-UZ"/>
        </w:rPr>
        <w:t>ц</w:t>
      </w:r>
      <w:r w:rsidRPr="00251448">
        <w:rPr>
          <w:rFonts w:ascii="Times New Roman" w:hAnsi="Times New Roman" w:cs="Times New Roman"/>
          <w:sz w:val="28"/>
          <w:szCs w:val="28"/>
          <w:lang w:val="uz-Latn-UZ"/>
        </w:rPr>
        <w:t xml:space="preserve">ия киритилиши фонида нурланган каламушларни буйрак таначаларининг умумий майдони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кспериментнинг 2-гуруҳи билан таққослаганда асосий ўзгаришлар</w:t>
      </w:r>
      <w:r w:rsidRPr="00251448">
        <w:rPr>
          <w:rFonts w:ascii="Times New Roman" w:hAnsi="Times New Roman" w:cs="Times New Roman"/>
          <w:sz w:val="28"/>
          <w:szCs w:val="28"/>
          <w:lang w:val="uz-Cyrl-UZ"/>
        </w:rPr>
        <w:t xml:space="preserve"> </w:t>
      </w:r>
      <w:r w:rsidRPr="00251448">
        <w:rPr>
          <w:rFonts w:ascii="Times New Roman" w:hAnsi="Times New Roman" w:cs="Times New Roman"/>
          <w:sz w:val="28"/>
          <w:szCs w:val="28"/>
          <w:lang w:val="uz-Latn-UZ"/>
        </w:rPr>
        <w:t xml:space="preserve">3 ойлик, 6 ойлик ва 9 ойлик каламушларда рўй </w:t>
      </w:r>
      <w:r w:rsidR="00D5596C">
        <w:rPr>
          <w:rFonts w:ascii="Times New Roman" w:hAnsi="Times New Roman" w:cs="Times New Roman"/>
          <w:sz w:val="28"/>
          <w:szCs w:val="28"/>
          <w:lang w:val="uz-Latn-UZ"/>
        </w:rPr>
        <w:t>бер</w:t>
      </w:r>
      <w:r w:rsidR="00D5596C">
        <w:rPr>
          <w:rFonts w:ascii="Times New Roman" w:hAnsi="Times New Roman" w:cs="Times New Roman"/>
          <w:sz w:val="28"/>
          <w:szCs w:val="28"/>
          <w:lang w:val="uz-Cyrl-UZ"/>
        </w:rPr>
        <w:t>ган</w:t>
      </w:r>
      <w:r w:rsidRPr="00251448">
        <w:rPr>
          <w:rFonts w:ascii="Times New Roman" w:hAnsi="Times New Roman" w:cs="Times New Roman"/>
          <w:sz w:val="28"/>
          <w:szCs w:val="28"/>
          <w:lang w:val="uz-Latn-UZ"/>
        </w:rPr>
        <w:t xml:space="preserve">. Уларнинг кўрсатгичлари </w:t>
      </w:r>
      <w:r w:rsidRPr="00251448">
        <w:rPr>
          <w:rFonts w:ascii="Times New Roman" w:hAnsi="Times New Roman" w:cs="Times New Roman"/>
          <w:sz w:val="28"/>
          <w:szCs w:val="28"/>
          <w:lang w:val="uz-Cyrl-UZ"/>
        </w:rPr>
        <w:t>(</w:t>
      </w:r>
      <w:r w:rsidRPr="00251448">
        <w:rPr>
          <w:rFonts w:ascii="Times New Roman" w:hAnsi="Times New Roman" w:cs="Times New Roman"/>
          <w:sz w:val="28"/>
          <w:szCs w:val="28"/>
          <w:lang w:val="uz-Latn-UZ"/>
        </w:rPr>
        <w:t>3 ойлик</w:t>
      </w:r>
      <w:r w:rsidRPr="00251448">
        <w:rPr>
          <w:rFonts w:ascii="Times New Roman" w:hAnsi="Times New Roman" w:cs="Times New Roman"/>
          <w:sz w:val="28"/>
          <w:szCs w:val="28"/>
          <w:lang w:val="uz-Cyrl-UZ"/>
        </w:rPr>
        <w:t xml:space="preserve"> 1,</w:t>
      </w:r>
      <w:r w:rsidRPr="00251448">
        <w:rPr>
          <w:rFonts w:ascii="Times New Roman" w:hAnsi="Times New Roman" w:cs="Times New Roman"/>
          <w:sz w:val="28"/>
          <w:szCs w:val="28"/>
          <w:lang w:val="uz-Latn-UZ"/>
        </w:rPr>
        <w:t>27 мартага, 6 ойлик</w:t>
      </w:r>
      <w:r w:rsidRPr="00251448">
        <w:rPr>
          <w:rFonts w:ascii="Times New Roman" w:hAnsi="Times New Roman" w:cs="Times New Roman"/>
          <w:sz w:val="28"/>
          <w:szCs w:val="28"/>
          <w:lang w:val="uz-Cyrl-UZ"/>
        </w:rPr>
        <w:t xml:space="preserve"> 1,</w:t>
      </w:r>
      <w:r w:rsidRPr="00251448">
        <w:rPr>
          <w:rFonts w:ascii="Times New Roman" w:hAnsi="Times New Roman" w:cs="Times New Roman"/>
          <w:sz w:val="28"/>
          <w:szCs w:val="28"/>
          <w:lang w:val="uz-Latn-UZ"/>
        </w:rPr>
        <w:t>58 мартага</w:t>
      </w:r>
      <w:r w:rsidRPr="00251448">
        <w:rPr>
          <w:rFonts w:ascii="Times New Roman" w:hAnsi="Times New Roman" w:cs="Times New Roman"/>
          <w:sz w:val="28"/>
          <w:szCs w:val="28"/>
          <w:lang w:val="uz-Cyrl-UZ"/>
        </w:rPr>
        <w:t xml:space="preserve"> </w:t>
      </w:r>
      <w:r w:rsidRPr="00251448">
        <w:rPr>
          <w:rFonts w:ascii="Times New Roman" w:hAnsi="Times New Roman" w:cs="Times New Roman"/>
          <w:sz w:val="28"/>
          <w:szCs w:val="28"/>
          <w:lang w:val="uz-Latn-UZ"/>
        </w:rPr>
        <w:t>ва 9 ойлик</w:t>
      </w:r>
      <w:r w:rsidRPr="00251448">
        <w:rPr>
          <w:rFonts w:ascii="Times New Roman" w:hAnsi="Times New Roman" w:cs="Times New Roman"/>
          <w:sz w:val="28"/>
          <w:szCs w:val="28"/>
          <w:lang w:val="uz-Cyrl-UZ"/>
        </w:rPr>
        <w:t xml:space="preserve"> </w:t>
      </w:r>
      <w:r w:rsidRPr="00251448">
        <w:rPr>
          <w:rFonts w:ascii="Times New Roman" w:hAnsi="Times New Roman" w:cs="Times New Roman"/>
          <w:sz w:val="28"/>
          <w:szCs w:val="28"/>
          <w:lang w:val="uz-Latn-UZ"/>
        </w:rPr>
        <w:t>1</w:t>
      </w:r>
      <w:r w:rsidRPr="00251448">
        <w:rPr>
          <w:rFonts w:ascii="Times New Roman" w:hAnsi="Times New Roman" w:cs="Times New Roman"/>
          <w:sz w:val="28"/>
          <w:szCs w:val="28"/>
          <w:lang w:val="uz-Cyrl-UZ"/>
        </w:rPr>
        <w:t>,</w:t>
      </w:r>
      <w:r w:rsidRPr="00251448">
        <w:rPr>
          <w:rFonts w:ascii="Times New Roman" w:hAnsi="Times New Roman" w:cs="Times New Roman"/>
          <w:sz w:val="28"/>
          <w:szCs w:val="28"/>
          <w:lang w:val="uz-Latn-UZ"/>
        </w:rPr>
        <w:t>62 мартага</w:t>
      </w:r>
      <w:r w:rsidRPr="00251448">
        <w:rPr>
          <w:rFonts w:ascii="Times New Roman" w:hAnsi="Times New Roman" w:cs="Times New Roman"/>
          <w:sz w:val="28"/>
          <w:szCs w:val="28"/>
          <w:lang w:val="uz-Cyrl-UZ"/>
        </w:rPr>
        <w:t>)</w:t>
      </w:r>
      <w:r w:rsidRPr="00251448">
        <w:rPr>
          <w:rFonts w:ascii="Times New Roman" w:hAnsi="Times New Roman" w:cs="Times New Roman"/>
          <w:sz w:val="28"/>
          <w:szCs w:val="28"/>
          <w:lang w:val="uz-Latn-UZ"/>
        </w:rPr>
        <w:t xml:space="preserve"> сезиларли даражада ошди. Бошқа ёшдагиларда, яъни 12 ойлик каламушларда 1,02 мартага, бир хил ошиш кузатил</w:t>
      </w:r>
      <w:r w:rsidR="00D5596C">
        <w:rPr>
          <w:rFonts w:ascii="Times New Roman" w:hAnsi="Times New Roman" w:cs="Times New Roman"/>
          <w:sz w:val="28"/>
          <w:szCs w:val="28"/>
          <w:lang w:val="uz-Cyrl-UZ"/>
        </w:rPr>
        <w:t>ган</w:t>
      </w:r>
      <w:r w:rsidRPr="00251448">
        <w:rPr>
          <w:rFonts w:ascii="Times New Roman" w:hAnsi="Times New Roman" w:cs="Times New Roman"/>
          <w:sz w:val="28"/>
          <w:szCs w:val="28"/>
          <w:lang w:val="uz-Latn-UZ"/>
        </w:rPr>
        <w:t>.</w:t>
      </w:r>
    </w:p>
    <w:p w:rsidR="00421BD4" w:rsidRPr="00251448" w:rsidRDefault="00421BD4" w:rsidP="00BE736A">
      <w:pPr>
        <w:spacing w:after="0" w:line="228" w:lineRule="auto"/>
        <w:ind w:left="-15" w:firstLine="582"/>
        <w:jc w:val="both"/>
        <w:rPr>
          <w:rFonts w:ascii="Times New Roman" w:hAnsi="Times New Roman" w:cs="Times New Roman"/>
          <w:sz w:val="28"/>
          <w:szCs w:val="28"/>
          <w:lang w:val="uz-Latn-UZ"/>
        </w:rPr>
      </w:pPr>
      <w:r w:rsidRPr="00251448">
        <w:rPr>
          <w:rFonts w:ascii="Times New Roman" w:hAnsi="Times New Roman" w:cs="Times New Roman"/>
          <w:sz w:val="28"/>
          <w:szCs w:val="28"/>
          <w:lang w:val="uz-Latn-UZ"/>
        </w:rPr>
        <w:t>Нурланишдан сўнг 0,2 мл дозада АСД-2 фрак</w:t>
      </w:r>
      <w:r w:rsidRPr="00251448">
        <w:rPr>
          <w:rFonts w:ascii="Times New Roman" w:hAnsi="Times New Roman" w:cs="Times New Roman"/>
          <w:sz w:val="28"/>
          <w:szCs w:val="28"/>
          <w:lang w:val="uz-Cyrl-UZ"/>
        </w:rPr>
        <w:t>ц</w:t>
      </w:r>
      <w:r w:rsidRPr="00251448">
        <w:rPr>
          <w:rFonts w:ascii="Times New Roman" w:hAnsi="Times New Roman" w:cs="Times New Roman"/>
          <w:sz w:val="28"/>
          <w:szCs w:val="28"/>
          <w:lang w:val="uz-Latn-UZ"/>
        </w:rPr>
        <w:t xml:space="preserve">ияси қабул қилган тажриба гуруҳи буйрак таначаларининг умумий майдони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 xml:space="preserve">кспериментнинг 2-гуруҳининг қийматларидан асосан 6 ойлик </w:t>
      </w:r>
      <w:r w:rsidRPr="00251448">
        <w:rPr>
          <w:rFonts w:ascii="Times New Roman" w:hAnsi="Times New Roman" w:cs="Times New Roman"/>
          <w:sz w:val="28"/>
          <w:szCs w:val="28"/>
          <w:lang w:val="uz-Cyrl-UZ"/>
        </w:rPr>
        <w:t>(1</w:t>
      </w:r>
      <w:r w:rsidRPr="00251448">
        <w:rPr>
          <w:rFonts w:ascii="Times New Roman" w:hAnsi="Times New Roman" w:cs="Times New Roman"/>
          <w:sz w:val="28"/>
          <w:szCs w:val="28"/>
          <w:lang w:val="uz-Latn-UZ"/>
        </w:rPr>
        <w:t>,32 мартага</w:t>
      </w:r>
      <w:r w:rsidRPr="00251448">
        <w:rPr>
          <w:rFonts w:ascii="Times New Roman" w:hAnsi="Times New Roman" w:cs="Times New Roman"/>
          <w:sz w:val="28"/>
          <w:szCs w:val="28"/>
          <w:lang w:val="uz-Cyrl-UZ"/>
        </w:rPr>
        <w:t>)</w:t>
      </w:r>
      <w:r w:rsidRPr="00251448">
        <w:rPr>
          <w:rFonts w:ascii="Times New Roman" w:hAnsi="Times New Roman" w:cs="Times New Roman"/>
          <w:sz w:val="28"/>
          <w:szCs w:val="28"/>
          <w:lang w:val="uz-Latn-UZ"/>
        </w:rPr>
        <w:t xml:space="preserve"> ва 9 ойлик </w:t>
      </w:r>
      <w:r w:rsidRPr="00251448">
        <w:rPr>
          <w:rFonts w:ascii="Times New Roman" w:hAnsi="Times New Roman" w:cs="Times New Roman"/>
          <w:sz w:val="28"/>
          <w:szCs w:val="28"/>
          <w:lang w:val="uz-Cyrl-UZ"/>
        </w:rPr>
        <w:t>(</w:t>
      </w:r>
      <w:r w:rsidRPr="00251448">
        <w:rPr>
          <w:rFonts w:ascii="Times New Roman" w:hAnsi="Times New Roman" w:cs="Times New Roman"/>
          <w:sz w:val="28"/>
          <w:szCs w:val="28"/>
          <w:lang w:val="uz-Latn-UZ"/>
        </w:rPr>
        <w:t>1,31 мартага</w:t>
      </w:r>
      <w:r w:rsidRPr="00251448">
        <w:rPr>
          <w:rFonts w:ascii="Times New Roman" w:hAnsi="Times New Roman" w:cs="Times New Roman"/>
          <w:sz w:val="28"/>
          <w:szCs w:val="28"/>
          <w:lang w:val="uz-Cyrl-UZ"/>
        </w:rPr>
        <w:t>)</w:t>
      </w:r>
      <w:r w:rsidRPr="00251448">
        <w:rPr>
          <w:rFonts w:ascii="Times New Roman" w:hAnsi="Times New Roman" w:cs="Times New Roman"/>
          <w:sz w:val="28"/>
          <w:szCs w:val="28"/>
          <w:lang w:val="uz-Latn-UZ"/>
        </w:rPr>
        <w:t xml:space="preserve"> каламушлар ўлчам</w:t>
      </w:r>
      <w:r w:rsidR="00D5596C">
        <w:rPr>
          <w:rFonts w:ascii="Times New Roman" w:hAnsi="Times New Roman" w:cs="Times New Roman"/>
          <w:sz w:val="28"/>
          <w:szCs w:val="28"/>
          <w:lang w:val="uz-Latn-UZ"/>
        </w:rPr>
        <w:t>лари ошганлиги яққол намоён бўл</w:t>
      </w:r>
      <w:r w:rsidR="00D5596C">
        <w:rPr>
          <w:rFonts w:ascii="Times New Roman" w:hAnsi="Times New Roman" w:cs="Times New Roman"/>
          <w:sz w:val="28"/>
          <w:szCs w:val="28"/>
          <w:lang w:val="uz-Cyrl-UZ"/>
        </w:rPr>
        <w:t>ган</w:t>
      </w:r>
      <w:r w:rsidRPr="00251448">
        <w:rPr>
          <w:rFonts w:ascii="Times New Roman" w:hAnsi="Times New Roman" w:cs="Times New Roman"/>
          <w:sz w:val="28"/>
          <w:szCs w:val="28"/>
          <w:lang w:val="uz-Latn-UZ"/>
        </w:rPr>
        <w:t>. Қолган ёшдаги каламушлар буйраги мутлоқ вазни 1,03</w:t>
      </w:r>
      <w:r w:rsidR="00D5596C">
        <w:rPr>
          <w:rFonts w:ascii="Times New Roman" w:hAnsi="Times New Roman" w:cs="Times New Roman"/>
          <w:sz w:val="28"/>
          <w:szCs w:val="28"/>
          <w:lang w:val="uz-Latn-UZ"/>
        </w:rPr>
        <w:t xml:space="preserve"> мартага, бир хил ошиши кузатил</w:t>
      </w:r>
      <w:r w:rsidR="00D5596C">
        <w:rPr>
          <w:rFonts w:ascii="Times New Roman" w:hAnsi="Times New Roman" w:cs="Times New Roman"/>
          <w:sz w:val="28"/>
          <w:szCs w:val="28"/>
          <w:lang w:val="uz-Cyrl-UZ"/>
        </w:rPr>
        <w:t>ган</w:t>
      </w:r>
      <w:r w:rsidRPr="00251448">
        <w:rPr>
          <w:rFonts w:ascii="Times New Roman" w:hAnsi="Times New Roman" w:cs="Times New Roman"/>
          <w:sz w:val="28"/>
          <w:szCs w:val="28"/>
          <w:lang w:val="uz-Latn-UZ"/>
        </w:rPr>
        <w:t xml:space="preserve">. </w:t>
      </w:r>
    </w:p>
    <w:p w:rsidR="00421BD4" w:rsidRPr="00251448" w:rsidRDefault="00421BD4" w:rsidP="00BE736A">
      <w:pPr>
        <w:spacing w:after="0" w:line="228" w:lineRule="auto"/>
        <w:ind w:left="-15" w:firstLine="582"/>
        <w:jc w:val="both"/>
        <w:rPr>
          <w:rFonts w:ascii="Times New Roman" w:hAnsi="Times New Roman" w:cs="Times New Roman"/>
          <w:sz w:val="28"/>
          <w:szCs w:val="28"/>
          <w:lang w:val="uz-Latn-UZ"/>
        </w:rPr>
      </w:pPr>
      <w:r w:rsidRPr="00251448">
        <w:rPr>
          <w:rFonts w:ascii="Times New Roman" w:hAnsi="Times New Roman" w:cs="Times New Roman"/>
          <w:sz w:val="28"/>
          <w:szCs w:val="28"/>
          <w:lang w:val="uz-Cyrl-UZ"/>
        </w:rPr>
        <w:t>Тадқиқот</w:t>
      </w:r>
      <w:r w:rsidRPr="00251448">
        <w:rPr>
          <w:rFonts w:ascii="Times New Roman" w:hAnsi="Times New Roman" w:cs="Times New Roman"/>
          <w:sz w:val="28"/>
          <w:szCs w:val="28"/>
          <w:lang w:val="uz-Latn-UZ"/>
        </w:rPr>
        <w:t xml:space="preserve"> гуруҳларининг каламушлари нур таъсир қилиши тугагандан сўнг, </w:t>
      </w:r>
      <w:r w:rsidRPr="00251448">
        <w:rPr>
          <w:rFonts w:ascii="Times New Roman" w:hAnsi="Times New Roman" w:cs="Times New Roman"/>
          <w:sz w:val="28"/>
          <w:szCs w:val="28"/>
          <w:lang w:val="uz-Cyrl-UZ"/>
        </w:rPr>
        <w:t xml:space="preserve">2-гуруҳ </w:t>
      </w:r>
      <w:r w:rsidRPr="00251448">
        <w:rPr>
          <w:rFonts w:ascii="Times New Roman" w:hAnsi="Times New Roman" w:cs="Times New Roman"/>
          <w:sz w:val="28"/>
          <w:szCs w:val="28"/>
          <w:lang w:val="uz-Latn-UZ"/>
        </w:rPr>
        <w:t xml:space="preserve">каламушлар буйрак қон томир коптокчаси тажрибанинг 1-гуруҳига қараганда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 xml:space="preserve">нг кўп пасайиши 3 ойлик </w:t>
      </w:r>
      <w:r w:rsidRPr="00251448">
        <w:rPr>
          <w:rFonts w:ascii="Times New Roman" w:hAnsi="Times New Roman" w:cs="Times New Roman"/>
          <w:sz w:val="28"/>
          <w:szCs w:val="28"/>
          <w:lang w:val="uz-Cyrl-UZ"/>
        </w:rPr>
        <w:t>(1</w:t>
      </w:r>
      <w:r w:rsidRPr="00251448">
        <w:rPr>
          <w:rFonts w:ascii="Times New Roman" w:hAnsi="Times New Roman" w:cs="Times New Roman"/>
          <w:sz w:val="28"/>
          <w:szCs w:val="28"/>
          <w:lang w:val="uz-Latn-UZ"/>
        </w:rPr>
        <w:t>,14 мартага</w:t>
      </w:r>
      <w:r w:rsidRPr="00251448">
        <w:rPr>
          <w:rFonts w:ascii="Times New Roman" w:hAnsi="Times New Roman" w:cs="Times New Roman"/>
          <w:sz w:val="28"/>
          <w:szCs w:val="28"/>
          <w:lang w:val="uz-Cyrl-UZ"/>
        </w:rPr>
        <w:t>)</w:t>
      </w:r>
      <w:r w:rsidRPr="00251448">
        <w:rPr>
          <w:rFonts w:ascii="Times New Roman" w:hAnsi="Times New Roman" w:cs="Times New Roman"/>
          <w:sz w:val="28"/>
          <w:szCs w:val="28"/>
          <w:lang w:val="uz-Latn-UZ"/>
        </w:rPr>
        <w:t xml:space="preserve"> ва 9 ойлик </w:t>
      </w:r>
      <w:r w:rsidRPr="00251448">
        <w:rPr>
          <w:rFonts w:ascii="Times New Roman" w:hAnsi="Times New Roman" w:cs="Times New Roman"/>
          <w:sz w:val="28"/>
          <w:szCs w:val="28"/>
          <w:lang w:val="uz-Cyrl-UZ"/>
        </w:rPr>
        <w:t>(</w:t>
      </w:r>
      <w:r w:rsidRPr="00251448">
        <w:rPr>
          <w:rFonts w:ascii="Times New Roman" w:hAnsi="Times New Roman" w:cs="Times New Roman"/>
          <w:sz w:val="28"/>
          <w:szCs w:val="28"/>
          <w:lang w:val="uz-Latn-UZ"/>
        </w:rPr>
        <w:t>1,27 мартага</w:t>
      </w:r>
      <w:r w:rsidRPr="00251448">
        <w:rPr>
          <w:rFonts w:ascii="Times New Roman" w:hAnsi="Times New Roman" w:cs="Times New Roman"/>
          <w:sz w:val="28"/>
          <w:szCs w:val="28"/>
          <w:lang w:val="uz-Cyrl-UZ"/>
        </w:rPr>
        <w:t>)</w:t>
      </w:r>
      <w:r w:rsidRPr="00251448">
        <w:rPr>
          <w:rFonts w:ascii="Times New Roman" w:hAnsi="Times New Roman" w:cs="Times New Roman"/>
          <w:sz w:val="28"/>
          <w:szCs w:val="28"/>
          <w:lang w:val="uz-Latn-UZ"/>
        </w:rPr>
        <w:t xml:space="preserve"> каламушларда кузатил</w:t>
      </w:r>
      <w:r w:rsidRPr="00251448">
        <w:rPr>
          <w:rFonts w:ascii="Times New Roman" w:hAnsi="Times New Roman" w:cs="Times New Roman"/>
          <w:sz w:val="28"/>
          <w:szCs w:val="28"/>
          <w:lang w:val="uz-Cyrl-UZ"/>
        </w:rPr>
        <w:t>а</w:t>
      </w:r>
      <w:r w:rsidRPr="00251448">
        <w:rPr>
          <w:rFonts w:ascii="Times New Roman" w:hAnsi="Times New Roman" w:cs="Times New Roman"/>
          <w:sz w:val="28"/>
          <w:szCs w:val="28"/>
          <w:lang w:val="uz-Latn-UZ"/>
        </w:rPr>
        <w:t>ди. 6 ойлик ва 12 ойлик каламушларда 1,0</w:t>
      </w:r>
      <w:r w:rsidR="00D5596C">
        <w:rPr>
          <w:rFonts w:ascii="Times New Roman" w:hAnsi="Times New Roman" w:cs="Times New Roman"/>
          <w:sz w:val="28"/>
          <w:szCs w:val="28"/>
          <w:lang w:val="uz-Latn-UZ"/>
        </w:rPr>
        <w:t>2 мартага, бир хил ошиш кузатил</w:t>
      </w:r>
      <w:r w:rsidR="00D5596C">
        <w:rPr>
          <w:rFonts w:ascii="Times New Roman" w:hAnsi="Times New Roman" w:cs="Times New Roman"/>
          <w:sz w:val="28"/>
          <w:szCs w:val="28"/>
          <w:lang w:val="uz-Cyrl-UZ"/>
        </w:rPr>
        <w:t>ган</w:t>
      </w:r>
      <w:r w:rsidRPr="00251448">
        <w:rPr>
          <w:rFonts w:ascii="Times New Roman" w:hAnsi="Times New Roman" w:cs="Times New Roman"/>
          <w:sz w:val="28"/>
          <w:szCs w:val="28"/>
          <w:lang w:val="uz-Latn-UZ"/>
        </w:rPr>
        <w:t xml:space="preserve">. </w:t>
      </w:r>
    </w:p>
    <w:p w:rsidR="00421BD4" w:rsidRPr="00251448" w:rsidRDefault="00421BD4" w:rsidP="00BE736A">
      <w:pPr>
        <w:spacing w:after="0" w:line="228" w:lineRule="auto"/>
        <w:ind w:left="-15" w:firstLine="582"/>
        <w:jc w:val="both"/>
        <w:rPr>
          <w:rFonts w:ascii="Times New Roman" w:hAnsi="Times New Roman" w:cs="Times New Roman"/>
          <w:sz w:val="28"/>
          <w:szCs w:val="28"/>
          <w:lang w:val="uz-Latn-UZ"/>
        </w:rPr>
      </w:pPr>
      <w:r w:rsidRPr="00251448">
        <w:rPr>
          <w:rFonts w:ascii="Times New Roman" w:hAnsi="Times New Roman" w:cs="Times New Roman"/>
          <w:sz w:val="28"/>
          <w:szCs w:val="28"/>
          <w:lang w:val="uz-Latn-UZ"/>
        </w:rPr>
        <w:t>0,2 мл дозада АСД-2 фрак</w:t>
      </w:r>
      <w:r w:rsidRPr="00251448">
        <w:rPr>
          <w:rFonts w:ascii="Times New Roman" w:hAnsi="Times New Roman" w:cs="Times New Roman"/>
          <w:sz w:val="28"/>
          <w:szCs w:val="28"/>
          <w:lang w:val="uz-Cyrl-UZ"/>
        </w:rPr>
        <w:t>ц</w:t>
      </w:r>
      <w:r w:rsidRPr="00251448">
        <w:rPr>
          <w:rFonts w:ascii="Times New Roman" w:hAnsi="Times New Roman" w:cs="Times New Roman"/>
          <w:sz w:val="28"/>
          <w:szCs w:val="28"/>
          <w:lang w:val="uz-Latn-UZ"/>
        </w:rPr>
        <w:t xml:space="preserve">ия киритилиши фонида нурланган каламушларни буйрак қон томир коптокчаси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кспериментнинг 2-гуруҳи билан таққослаганда асосий ўзгаришлар</w:t>
      </w:r>
      <w:r w:rsidRPr="00251448">
        <w:rPr>
          <w:rFonts w:ascii="Times New Roman" w:hAnsi="Times New Roman" w:cs="Times New Roman"/>
          <w:sz w:val="28"/>
          <w:szCs w:val="28"/>
          <w:lang w:val="uz-Cyrl-UZ"/>
        </w:rPr>
        <w:t xml:space="preserve"> </w:t>
      </w:r>
      <w:r w:rsidR="00D5596C">
        <w:rPr>
          <w:rFonts w:ascii="Times New Roman" w:hAnsi="Times New Roman" w:cs="Times New Roman"/>
          <w:sz w:val="28"/>
          <w:szCs w:val="28"/>
          <w:lang w:val="uz-Latn-UZ"/>
        </w:rPr>
        <w:t>3 ойлик каламушларда рўй бер</w:t>
      </w:r>
      <w:r w:rsidR="00D5596C">
        <w:rPr>
          <w:rFonts w:ascii="Times New Roman" w:hAnsi="Times New Roman" w:cs="Times New Roman"/>
          <w:sz w:val="28"/>
          <w:szCs w:val="28"/>
          <w:lang w:val="uz-Cyrl-UZ"/>
        </w:rPr>
        <w:t>ган</w:t>
      </w:r>
      <w:r w:rsidRPr="00251448">
        <w:rPr>
          <w:rFonts w:ascii="Times New Roman" w:hAnsi="Times New Roman" w:cs="Times New Roman"/>
          <w:sz w:val="28"/>
          <w:szCs w:val="28"/>
          <w:lang w:val="uz-Latn-UZ"/>
        </w:rPr>
        <w:t xml:space="preserve">. Уларнинг кўрсатгичлари </w:t>
      </w:r>
      <w:r w:rsidRPr="00251448">
        <w:rPr>
          <w:rFonts w:ascii="Times New Roman" w:hAnsi="Times New Roman" w:cs="Times New Roman"/>
          <w:sz w:val="28"/>
          <w:szCs w:val="28"/>
          <w:lang w:val="uz-Cyrl-UZ"/>
        </w:rPr>
        <w:t>(</w:t>
      </w:r>
      <w:r w:rsidRPr="00251448">
        <w:rPr>
          <w:rFonts w:ascii="Times New Roman" w:hAnsi="Times New Roman" w:cs="Times New Roman"/>
          <w:sz w:val="28"/>
          <w:szCs w:val="28"/>
          <w:lang w:val="uz-Latn-UZ"/>
        </w:rPr>
        <w:t>3 ойлик</w:t>
      </w:r>
      <w:r w:rsidRPr="00251448">
        <w:rPr>
          <w:rFonts w:ascii="Times New Roman" w:hAnsi="Times New Roman" w:cs="Times New Roman"/>
          <w:sz w:val="28"/>
          <w:szCs w:val="28"/>
          <w:lang w:val="uz-Cyrl-UZ"/>
        </w:rPr>
        <w:t xml:space="preserve"> 1,</w:t>
      </w:r>
      <w:r w:rsidRPr="00251448">
        <w:rPr>
          <w:rFonts w:ascii="Times New Roman" w:hAnsi="Times New Roman" w:cs="Times New Roman"/>
          <w:sz w:val="28"/>
          <w:szCs w:val="28"/>
          <w:lang w:val="uz-Latn-UZ"/>
        </w:rPr>
        <w:t>33 мартага</w:t>
      </w:r>
      <w:r w:rsidRPr="00251448">
        <w:rPr>
          <w:rFonts w:ascii="Times New Roman" w:hAnsi="Times New Roman" w:cs="Times New Roman"/>
          <w:sz w:val="28"/>
          <w:szCs w:val="28"/>
          <w:lang w:val="uz-Cyrl-UZ"/>
        </w:rPr>
        <w:t>)</w:t>
      </w:r>
      <w:r w:rsidRPr="00251448">
        <w:rPr>
          <w:rFonts w:ascii="Times New Roman" w:hAnsi="Times New Roman" w:cs="Times New Roman"/>
          <w:sz w:val="28"/>
          <w:szCs w:val="28"/>
          <w:lang w:val="uz-Latn-UZ"/>
        </w:rPr>
        <w:t xml:space="preserve"> сезиларли даражада ошди. Бошқа ёшдагиларда, яъни 6 ойлик 9 ойлик ва 12 ойлик каламушларда 1,0</w:t>
      </w:r>
      <w:r w:rsidR="00D5596C">
        <w:rPr>
          <w:rFonts w:ascii="Times New Roman" w:hAnsi="Times New Roman" w:cs="Times New Roman"/>
          <w:sz w:val="28"/>
          <w:szCs w:val="28"/>
          <w:lang w:val="uz-Latn-UZ"/>
        </w:rPr>
        <w:t>3 мартага, бир хил ошиш кузатил</w:t>
      </w:r>
      <w:r w:rsidR="00D5596C">
        <w:rPr>
          <w:rFonts w:ascii="Times New Roman" w:hAnsi="Times New Roman" w:cs="Times New Roman"/>
          <w:sz w:val="28"/>
          <w:szCs w:val="28"/>
          <w:lang w:val="uz-Cyrl-UZ"/>
        </w:rPr>
        <w:t>ган</w:t>
      </w:r>
      <w:r w:rsidRPr="00251448">
        <w:rPr>
          <w:rFonts w:ascii="Times New Roman" w:hAnsi="Times New Roman" w:cs="Times New Roman"/>
          <w:sz w:val="28"/>
          <w:szCs w:val="28"/>
          <w:lang w:val="uz-Latn-UZ"/>
        </w:rPr>
        <w:t>.</w:t>
      </w:r>
    </w:p>
    <w:p w:rsidR="00421BD4" w:rsidRPr="00251448" w:rsidRDefault="00421BD4" w:rsidP="00BE736A">
      <w:pPr>
        <w:spacing w:after="0" w:line="228" w:lineRule="auto"/>
        <w:ind w:left="-15" w:firstLine="582"/>
        <w:jc w:val="both"/>
        <w:rPr>
          <w:rFonts w:ascii="Times New Roman" w:hAnsi="Times New Roman" w:cs="Times New Roman"/>
          <w:sz w:val="28"/>
          <w:szCs w:val="28"/>
          <w:lang w:val="uz-Latn-UZ"/>
        </w:rPr>
      </w:pPr>
      <w:r w:rsidRPr="00251448">
        <w:rPr>
          <w:rFonts w:ascii="Times New Roman" w:hAnsi="Times New Roman" w:cs="Times New Roman"/>
          <w:sz w:val="28"/>
          <w:szCs w:val="28"/>
          <w:lang w:val="uz-Latn-UZ"/>
        </w:rPr>
        <w:t>Нурланишдан сўнг 0,2 мл дозада АСД-2 фрак</w:t>
      </w:r>
      <w:r w:rsidRPr="00251448">
        <w:rPr>
          <w:rFonts w:ascii="Times New Roman" w:hAnsi="Times New Roman" w:cs="Times New Roman"/>
          <w:sz w:val="28"/>
          <w:szCs w:val="28"/>
          <w:lang w:val="uz-Cyrl-UZ"/>
        </w:rPr>
        <w:t>ц</w:t>
      </w:r>
      <w:r w:rsidRPr="00251448">
        <w:rPr>
          <w:rFonts w:ascii="Times New Roman" w:hAnsi="Times New Roman" w:cs="Times New Roman"/>
          <w:sz w:val="28"/>
          <w:szCs w:val="28"/>
          <w:lang w:val="uz-Latn-UZ"/>
        </w:rPr>
        <w:t xml:space="preserve">ияси қабул қилган тажриба гуруҳи қон томир коптокчаси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кспериментнинг 2-гуруҳининг қийматларидан асосан 6</w:t>
      </w:r>
      <w:r w:rsidRPr="00251448">
        <w:rPr>
          <w:rFonts w:ascii="Times New Roman" w:hAnsi="Times New Roman" w:cs="Times New Roman"/>
          <w:sz w:val="28"/>
          <w:szCs w:val="28"/>
          <w:lang w:val="uz-Cyrl-UZ"/>
        </w:rPr>
        <w:t xml:space="preserve"> </w:t>
      </w:r>
      <w:r w:rsidRPr="00251448">
        <w:rPr>
          <w:rFonts w:ascii="Times New Roman" w:hAnsi="Times New Roman" w:cs="Times New Roman"/>
          <w:sz w:val="28"/>
          <w:szCs w:val="28"/>
          <w:lang w:val="uz-Latn-UZ"/>
        </w:rPr>
        <w:t xml:space="preserve">ойлик </w:t>
      </w:r>
      <w:r w:rsidRPr="00251448">
        <w:rPr>
          <w:rFonts w:ascii="Times New Roman" w:hAnsi="Times New Roman" w:cs="Times New Roman"/>
          <w:sz w:val="28"/>
          <w:szCs w:val="28"/>
          <w:lang w:val="uz-Cyrl-UZ"/>
        </w:rPr>
        <w:t>(1</w:t>
      </w:r>
      <w:r w:rsidRPr="00251448">
        <w:rPr>
          <w:rFonts w:ascii="Times New Roman" w:hAnsi="Times New Roman" w:cs="Times New Roman"/>
          <w:sz w:val="28"/>
          <w:szCs w:val="28"/>
          <w:lang w:val="uz-Latn-UZ"/>
        </w:rPr>
        <w:t>,29 мартага</w:t>
      </w:r>
      <w:r w:rsidRPr="00251448">
        <w:rPr>
          <w:rFonts w:ascii="Times New Roman" w:hAnsi="Times New Roman" w:cs="Times New Roman"/>
          <w:sz w:val="28"/>
          <w:szCs w:val="28"/>
          <w:lang w:val="uz-Cyrl-UZ"/>
        </w:rPr>
        <w:t>)</w:t>
      </w:r>
      <w:r w:rsidRPr="00251448">
        <w:rPr>
          <w:rFonts w:ascii="Times New Roman" w:hAnsi="Times New Roman" w:cs="Times New Roman"/>
          <w:sz w:val="28"/>
          <w:szCs w:val="28"/>
          <w:lang w:val="uz-Latn-UZ"/>
        </w:rPr>
        <w:t xml:space="preserve"> каламушлар ўлчам</w:t>
      </w:r>
      <w:r w:rsidR="00D5596C">
        <w:rPr>
          <w:rFonts w:ascii="Times New Roman" w:hAnsi="Times New Roman" w:cs="Times New Roman"/>
          <w:sz w:val="28"/>
          <w:szCs w:val="28"/>
          <w:lang w:val="uz-Latn-UZ"/>
        </w:rPr>
        <w:t>лари ошганлиги яққол намоён бўл</w:t>
      </w:r>
      <w:r w:rsidR="00D5596C">
        <w:rPr>
          <w:rFonts w:ascii="Times New Roman" w:hAnsi="Times New Roman" w:cs="Times New Roman"/>
          <w:sz w:val="28"/>
          <w:szCs w:val="28"/>
          <w:lang w:val="uz-Cyrl-UZ"/>
        </w:rPr>
        <w:t>ган</w:t>
      </w:r>
      <w:r w:rsidRPr="00251448">
        <w:rPr>
          <w:rFonts w:ascii="Times New Roman" w:hAnsi="Times New Roman" w:cs="Times New Roman"/>
          <w:sz w:val="28"/>
          <w:szCs w:val="28"/>
          <w:lang w:val="uz-Latn-UZ"/>
        </w:rPr>
        <w:t>. Қолган ёшдаги каламушлар буйраги мутлоқ вазни 1,01 мартага, бир хил ошиши кузати</w:t>
      </w:r>
      <w:r w:rsidR="00D5596C">
        <w:rPr>
          <w:rFonts w:ascii="Times New Roman" w:hAnsi="Times New Roman" w:cs="Times New Roman"/>
          <w:sz w:val="28"/>
          <w:szCs w:val="28"/>
          <w:lang w:val="uz-Latn-UZ"/>
        </w:rPr>
        <w:t>л</w:t>
      </w:r>
      <w:r w:rsidR="00D5596C">
        <w:rPr>
          <w:rFonts w:ascii="Times New Roman" w:hAnsi="Times New Roman" w:cs="Times New Roman"/>
          <w:sz w:val="28"/>
          <w:szCs w:val="28"/>
          <w:lang w:val="uz-Cyrl-UZ"/>
        </w:rPr>
        <w:t>ган</w:t>
      </w:r>
      <w:r w:rsidRPr="00251448">
        <w:rPr>
          <w:rFonts w:ascii="Times New Roman" w:hAnsi="Times New Roman" w:cs="Times New Roman"/>
          <w:sz w:val="28"/>
          <w:szCs w:val="28"/>
          <w:lang w:val="uz-Latn-UZ"/>
        </w:rPr>
        <w:t>.</w:t>
      </w:r>
    </w:p>
    <w:p w:rsidR="00421BD4" w:rsidRPr="00251448" w:rsidRDefault="00421BD4" w:rsidP="00BE736A">
      <w:pPr>
        <w:spacing w:after="0" w:line="228" w:lineRule="auto"/>
        <w:ind w:left="-15" w:firstLine="582"/>
        <w:jc w:val="both"/>
        <w:rPr>
          <w:rFonts w:ascii="Times New Roman" w:hAnsi="Times New Roman" w:cs="Times New Roman"/>
          <w:sz w:val="28"/>
          <w:szCs w:val="28"/>
          <w:lang w:val="uz-Latn-UZ"/>
        </w:rPr>
      </w:pPr>
      <w:r w:rsidRPr="00251448">
        <w:rPr>
          <w:rFonts w:ascii="Times New Roman" w:hAnsi="Times New Roman" w:cs="Times New Roman"/>
          <w:sz w:val="28"/>
          <w:szCs w:val="28"/>
          <w:lang w:val="uz-Latn-UZ"/>
        </w:rPr>
        <w:t xml:space="preserve">Тажрибанинг кейинги яққол </w:t>
      </w:r>
      <w:r w:rsidRPr="00251448">
        <w:rPr>
          <w:rFonts w:ascii="Times New Roman" w:hAnsi="Times New Roman" w:cs="Times New Roman"/>
          <w:sz w:val="28"/>
          <w:szCs w:val="28"/>
          <w:lang w:val="uz-Cyrl-UZ"/>
        </w:rPr>
        <w:t>ў</w:t>
      </w:r>
      <w:r w:rsidRPr="00251448">
        <w:rPr>
          <w:rFonts w:ascii="Times New Roman" w:hAnsi="Times New Roman" w:cs="Times New Roman"/>
          <w:sz w:val="28"/>
          <w:szCs w:val="28"/>
          <w:lang w:val="uz-Latn-UZ"/>
        </w:rPr>
        <w:t xml:space="preserve">згаришга учраган параметрлардан бири бу буйрак нефронининг капсула бўшлиғи майдони. </w:t>
      </w:r>
      <w:r w:rsidRPr="00251448">
        <w:rPr>
          <w:rFonts w:ascii="Times New Roman" w:hAnsi="Times New Roman" w:cs="Times New Roman"/>
          <w:sz w:val="28"/>
          <w:szCs w:val="28"/>
          <w:lang w:val="uz-Cyrl-UZ"/>
        </w:rPr>
        <w:t xml:space="preserve">2-гуруҳ </w:t>
      </w:r>
      <w:r w:rsidRPr="00251448">
        <w:rPr>
          <w:rFonts w:ascii="Times New Roman" w:hAnsi="Times New Roman" w:cs="Times New Roman"/>
          <w:sz w:val="28"/>
          <w:szCs w:val="28"/>
          <w:lang w:val="uz-Latn-UZ"/>
        </w:rPr>
        <w:t xml:space="preserve">каламушлари нур </w:t>
      </w:r>
      <w:r w:rsidRPr="00251448">
        <w:rPr>
          <w:rFonts w:ascii="Times New Roman" w:hAnsi="Times New Roman" w:cs="Times New Roman"/>
          <w:sz w:val="28"/>
          <w:szCs w:val="28"/>
          <w:lang w:val="uz-Cyrl-UZ"/>
        </w:rPr>
        <w:t xml:space="preserve"> </w:t>
      </w:r>
      <w:r w:rsidRPr="00251448">
        <w:rPr>
          <w:rFonts w:ascii="Times New Roman" w:hAnsi="Times New Roman" w:cs="Times New Roman"/>
          <w:sz w:val="28"/>
          <w:szCs w:val="28"/>
          <w:lang w:val="uz-Latn-UZ"/>
        </w:rPr>
        <w:t xml:space="preserve"> каламушлар буйраги нефронининг капсула бўшлиғи майдони тажрибанинг 1-гуруҳига қараганда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 xml:space="preserve">нг кўп пасайиши 3 ойлик </w:t>
      </w:r>
      <w:r w:rsidRPr="00251448">
        <w:rPr>
          <w:rFonts w:ascii="Times New Roman" w:hAnsi="Times New Roman" w:cs="Times New Roman"/>
          <w:sz w:val="28"/>
          <w:szCs w:val="28"/>
          <w:lang w:val="uz-Cyrl-UZ"/>
        </w:rPr>
        <w:t>(1</w:t>
      </w:r>
      <w:r w:rsidRPr="00251448">
        <w:rPr>
          <w:rFonts w:ascii="Times New Roman" w:hAnsi="Times New Roman" w:cs="Times New Roman"/>
          <w:sz w:val="28"/>
          <w:szCs w:val="28"/>
          <w:lang w:val="uz-Latn-UZ"/>
        </w:rPr>
        <w:t>,42 мартага</w:t>
      </w:r>
      <w:r w:rsidRPr="00251448">
        <w:rPr>
          <w:rFonts w:ascii="Times New Roman" w:hAnsi="Times New Roman" w:cs="Times New Roman"/>
          <w:sz w:val="28"/>
          <w:szCs w:val="28"/>
          <w:lang w:val="uz-Cyrl-UZ"/>
        </w:rPr>
        <w:t>)</w:t>
      </w:r>
      <w:r w:rsidRPr="00251448">
        <w:rPr>
          <w:rFonts w:ascii="Times New Roman" w:hAnsi="Times New Roman" w:cs="Times New Roman"/>
          <w:sz w:val="28"/>
          <w:szCs w:val="28"/>
          <w:lang w:val="uz-Latn-UZ"/>
        </w:rPr>
        <w:t xml:space="preserve">, 9 ойлик </w:t>
      </w:r>
      <w:r w:rsidRPr="00251448">
        <w:rPr>
          <w:rFonts w:ascii="Times New Roman" w:hAnsi="Times New Roman" w:cs="Times New Roman"/>
          <w:sz w:val="28"/>
          <w:szCs w:val="28"/>
          <w:lang w:val="uz-Cyrl-UZ"/>
        </w:rPr>
        <w:t>(1</w:t>
      </w:r>
      <w:r w:rsidRPr="00251448">
        <w:rPr>
          <w:rFonts w:ascii="Times New Roman" w:hAnsi="Times New Roman" w:cs="Times New Roman"/>
          <w:sz w:val="28"/>
          <w:szCs w:val="28"/>
          <w:lang w:val="uz-Latn-UZ"/>
        </w:rPr>
        <w:t>,55 мартага</w:t>
      </w:r>
      <w:r w:rsidRPr="00251448">
        <w:rPr>
          <w:rFonts w:ascii="Times New Roman" w:hAnsi="Times New Roman" w:cs="Times New Roman"/>
          <w:sz w:val="28"/>
          <w:szCs w:val="28"/>
          <w:lang w:val="uz-Cyrl-UZ"/>
        </w:rPr>
        <w:t>)</w:t>
      </w:r>
      <w:r w:rsidRPr="00251448">
        <w:rPr>
          <w:rFonts w:ascii="Times New Roman" w:hAnsi="Times New Roman" w:cs="Times New Roman"/>
          <w:sz w:val="28"/>
          <w:szCs w:val="28"/>
          <w:lang w:val="uz-Latn-UZ"/>
        </w:rPr>
        <w:t xml:space="preserve"> ва 12 ойлик </w:t>
      </w:r>
      <w:r w:rsidRPr="00251448">
        <w:rPr>
          <w:rFonts w:ascii="Times New Roman" w:hAnsi="Times New Roman" w:cs="Times New Roman"/>
          <w:sz w:val="28"/>
          <w:szCs w:val="28"/>
          <w:lang w:val="uz-Cyrl-UZ"/>
        </w:rPr>
        <w:t>(</w:t>
      </w:r>
      <w:r w:rsidRPr="00251448">
        <w:rPr>
          <w:rFonts w:ascii="Times New Roman" w:hAnsi="Times New Roman" w:cs="Times New Roman"/>
          <w:sz w:val="28"/>
          <w:szCs w:val="28"/>
          <w:lang w:val="uz-Latn-UZ"/>
        </w:rPr>
        <w:t>1,41 мартага</w:t>
      </w:r>
      <w:r w:rsidRPr="00251448">
        <w:rPr>
          <w:rFonts w:ascii="Times New Roman" w:hAnsi="Times New Roman" w:cs="Times New Roman"/>
          <w:sz w:val="28"/>
          <w:szCs w:val="28"/>
          <w:lang w:val="uz-Cyrl-UZ"/>
        </w:rPr>
        <w:t>)</w:t>
      </w:r>
      <w:r w:rsidRPr="00251448">
        <w:rPr>
          <w:rFonts w:ascii="Times New Roman" w:hAnsi="Times New Roman" w:cs="Times New Roman"/>
          <w:sz w:val="28"/>
          <w:szCs w:val="28"/>
          <w:lang w:val="uz-Latn-UZ"/>
        </w:rPr>
        <w:t xml:space="preserve"> каламушларда кузатилди. 6 ойлик каламушларда 1,0</w:t>
      </w:r>
      <w:r w:rsidR="00D5596C">
        <w:rPr>
          <w:rFonts w:ascii="Times New Roman" w:hAnsi="Times New Roman" w:cs="Times New Roman"/>
          <w:sz w:val="28"/>
          <w:szCs w:val="28"/>
          <w:lang w:val="uz-Latn-UZ"/>
        </w:rPr>
        <w:t>3 мартага, бир хил ошиш кузатил</w:t>
      </w:r>
      <w:r w:rsidR="00D5596C">
        <w:rPr>
          <w:rFonts w:ascii="Times New Roman" w:hAnsi="Times New Roman" w:cs="Times New Roman"/>
          <w:sz w:val="28"/>
          <w:szCs w:val="28"/>
          <w:lang w:val="uz-Cyrl-UZ"/>
        </w:rPr>
        <w:t>ган</w:t>
      </w:r>
      <w:r w:rsidRPr="00251448">
        <w:rPr>
          <w:rFonts w:ascii="Times New Roman" w:hAnsi="Times New Roman" w:cs="Times New Roman"/>
          <w:sz w:val="28"/>
          <w:szCs w:val="28"/>
          <w:lang w:val="uz-Latn-UZ"/>
        </w:rPr>
        <w:t xml:space="preserve">. </w:t>
      </w:r>
    </w:p>
    <w:p w:rsidR="00421BD4" w:rsidRPr="00251448" w:rsidRDefault="00421BD4" w:rsidP="005F25B7">
      <w:pPr>
        <w:spacing w:after="0" w:line="240" w:lineRule="auto"/>
        <w:ind w:left="-15" w:firstLine="582"/>
        <w:jc w:val="both"/>
        <w:rPr>
          <w:rFonts w:ascii="Times New Roman" w:hAnsi="Times New Roman" w:cs="Times New Roman"/>
          <w:sz w:val="28"/>
          <w:szCs w:val="28"/>
          <w:lang w:val="uz-Latn-UZ"/>
        </w:rPr>
      </w:pPr>
      <w:r w:rsidRPr="00251448">
        <w:rPr>
          <w:rFonts w:ascii="Times New Roman" w:hAnsi="Times New Roman" w:cs="Times New Roman"/>
          <w:sz w:val="28"/>
          <w:szCs w:val="28"/>
          <w:lang w:val="uz-Latn-UZ"/>
        </w:rPr>
        <w:t>0,2 мл дозада АСД-2 фрак</w:t>
      </w:r>
      <w:r w:rsidRPr="00251448">
        <w:rPr>
          <w:rFonts w:ascii="Times New Roman" w:hAnsi="Times New Roman" w:cs="Times New Roman"/>
          <w:sz w:val="28"/>
          <w:szCs w:val="28"/>
          <w:lang w:val="uz-Cyrl-UZ"/>
        </w:rPr>
        <w:t>ц</w:t>
      </w:r>
      <w:r w:rsidRPr="00251448">
        <w:rPr>
          <w:rFonts w:ascii="Times New Roman" w:hAnsi="Times New Roman" w:cs="Times New Roman"/>
          <w:sz w:val="28"/>
          <w:szCs w:val="28"/>
          <w:lang w:val="uz-Latn-UZ"/>
        </w:rPr>
        <w:t>ия киритилиши фонида нурланган каламушлар 3-гуру</w:t>
      </w:r>
      <w:r w:rsidRPr="00251448">
        <w:rPr>
          <w:rFonts w:ascii="Times New Roman" w:hAnsi="Times New Roman" w:cs="Times New Roman"/>
          <w:sz w:val="28"/>
          <w:szCs w:val="28"/>
          <w:lang w:val="uz-Cyrl-UZ"/>
        </w:rPr>
        <w:t>ҳ</w:t>
      </w:r>
      <w:r w:rsidRPr="00251448">
        <w:rPr>
          <w:rFonts w:ascii="Times New Roman" w:hAnsi="Times New Roman" w:cs="Times New Roman"/>
          <w:sz w:val="28"/>
          <w:szCs w:val="28"/>
          <w:lang w:val="uz-Latn-UZ"/>
        </w:rPr>
        <w:t xml:space="preserve">ни буйраги нефронининг капсула бўшлиғи майдони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кспериментнинг 2-гуруҳи билан таққослаганда асосий ўзгаришл</w:t>
      </w:r>
      <w:r w:rsidR="00D5596C">
        <w:rPr>
          <w:rFonts w:ascii="Times New Roman" w:hAnsi="Times New Roman" w:cs="Times New Roman"/>
          <w:sz w:val="28"/>
          <w:szCs w:val="28"/>
          <w:lang w:val="uz-Latn-UZ"/>
        </w:rPr>
        <w:t>ар 9 ойлик каламушларда рўй бер</w:t>
      </w:r>
      <w:r w:rsidR="00D5596C">
        <w:rPr>
          <w:rFonts w:ascii="Times New Roman" w:hAnsi="Times New Roman" w:cs="Times New Roman"/>
          <w:sz w:val="28"/>
          <w:szCs w:val="28"/>
          <w:lang w:val="uz-Cyrl-UZ"/>
        </w:rPr>
        <w:t>ган</w:t>
      </w:r>
      <w:r w:rsidRPr="00251448">
        <w:rPr>
          <w:rFonts w:ascii="Times New Roman" w:hAnsi="Times New Roman" w:cs="Times New Roman"/>
          <w:sz w:val="28"/>
          <w:szCs w:val="28"/>
          <w:lang w:val="uz-Latn-UZ"/>
        </w:rPr>
        <w:t xml:space="preserve">. Унинг кўрсатгичлари </w:t>
      </w:r>
      <w:r w:rsidRPr="00251448">
        <w:rPr>
          <w:rFonts w:ascii="Times New Roman" w:hAnsi="Times New Roman" w:cs="Times New Roman"/>
          <w:sz w:val="28"/>
          <w:szCs w:val="28"/>
          <w:lang w:val="uz-Cyrl-UZ"/>
        </w:rPr>
        <w:t>(</w:t>
      </w:r>
      <w:r w:rsidRPr="00251448">
        <w:rPr>
          <w:rFonts w:ascii="Times New Roman" w:hAnsi="Times New Roman" w:cs="Times New Roman"/>
          <w:sz w:val="28"/>
          <w:szCs w:val="28"/>
          <w:lang w:val="uz-Latn-UZ"/>
        </w:rPr>
        <w:t>9 ойлик</w:t>
      </w:r>
      <w:r w:rsidRPr="00251448">
        <w:rPr>
          <w:rFonts w:ascii="Times New Roman" w:hAnsi="Times New Roman" w:cs="Times New Roman"/>
          <w:sz w:val="28"/>
          <w:szCs w:val="28"/>
          <w:lang w:val="uz-Cyrl-UZ"/>
        </w:rPr>
        <w:t>да 1,</w:t>
      </w:r>
      <w:r w:rsidRPr="00251448">
        <w:rPr>
          <w:rFonts w:ascii="Times New Roman" w:hAnsi="Times New Roman" w:cs="Times New Roman"/>
          <w:sz w:val="28"/>
          <w:szCs w:val="28"/>
          <w:lang w:val="uz-Latn-UZ"/>
        </w:rPr>
        <w:t>26 мартага</w:t>
      </w:r>
      <w:r w:rsidRPr="00251448">
        <w:rPr>
          <w:rFonts w:ascii="Times New Roman" w:hAnsi="Times New Roman" w:cs="Times New Roman"/>
          <w:sz w:val="28"/>
          <w:szCs w:val="28"/>
          <w:lang w:val="uz-Cyrl-UZ"/>
        </w:rPr>
        <w:t>)</w:t>
      </w:r>
      <w:r w:rsidRPr="00251448">
        <w:rPr>
          <w:rFonts w:ascii="Times New Roman" w:hAnsi="Times New Roman" w:cs="Times New Roman"/>
          <w:sz w:val="28"/>
          <w:szCs w:val="28"/>
          <w:lang w:val="uz-Latn-UZ"/>
        </w:rPr>
        <w:t xml:space="preserve"> сезиларли даражада ош</w:t>
      </w:r>
      <w:r w:rsidRPr="00251448">
        <w:rPr>
          <w:rFonts w:ascii="Times New Roman" w:hAnsi="Times New Roman" w:cs="Times New Roman"/>
          <w:sz w:val="28"/>
          <w:szCs w:val="28"/>
          <w:lang w:val="uz-Cyrl-UZ"/>
        </w:rPr>
        <w:t>иши аниқланди</w:t>
      </w:r>
      <w:r w:rsidRPr="00251448">
        <w:rPr>
          <w:rFonts w:ascii="Times New Roman" w:hAnsi="Times New Roman" w:cs="Times New Roman"/>
          <w:sz w:val="28"/>
          <w:szCs w:val="28"/>
          <w:lang w:val="uz-Latn-UZ"/>
        </w:rPr>
        <w:t>. Бошқа ёшдагиларда, яъни 3 ойлик 6 ойлик ва 12 ойлик каламушларда 1,0</w:t>
      </w:r>
      <w:r w:rsidR="005A7B07">
        <w:rPr>
          <w:rFonts w:ascii="Times New Roman" w:hAnsi="Times New Roman" w:cs="Times New Roman"/>
          <w:sz w:val="28"/>
          <w:szCs w:val="28"/>
          <w:lang w:val="uz-Latn-UZ"/>
        </w:rPr>
        <w:t>1 мартага, бир хил ошиш кузатил</w:t>
      </w:r>
      <w:r w:rsidR="005A7B07">
        <w:rPr>
          <w:rFonts w:ascii="Times New Roman" w:hAnsi="Times New Roman" w:cs="Times New Roman"/>
          <w:sz w:val="28"/>
          <w:szCs w:val="28"/>
          <w:lang w:val="uz-Cyrl-UZ"/>
        </w:rPr>
        <w:t>ган</w:t>
      </w:r>
      <w:r w:rsidRPr="00251448">
        <w:rPr>
          <w:rFonts w:ascii="Times New Roman" w:hAnsi="Times New Roman" w:cs="Times New Roman"/>
          <w:sz w:val="28"/>
          <w:szCs w:val="28"/>
          <w:lang w:val="uz-Latn-UZ"/>
        </w:rPr>
        <w:t>.</w:t>
      </w:r>
    </w:p>
    <w:p w:rsidR="00421BD4" w:rsidRPr="00251448" w:rsidRDefault="00421BD4" w:rsidP="005F25B7">
      <w:pPr>
        <w:tabs>
          <w:tab w:val="left" w:pos="6804"/>
        </w:tabs>
        <w:spacing w:after="0" w:line="240" w:lineRule="auto"/>
        <w:ind w:left="-15" w:firstLine="582"/>
        <w:jc w:val="both"/>
        <w:rPr>
          <w:rFonts w:ascii="Times New Roman" w:hAnsi="Times New Roman" w:cs="Times New Roman"/>
          <w:sz w:val="28"/>
          <w:szCs w:val="28"/>
          <w:lang w:val="uz-Latn-UZ"/>
        </w:rPr>
      </w:pPr>
      <w:r w:rsidRPr="00251448">
        <w:rPr>
          <w:rFonts w:ascii="Times New Roman" w:hAnsi="Times New Roman" w:cs="Times New Roman"/>
          <w:sz w:val="28"/>
          <w:szCs w:val="28"/>
          <w:lang w:val="uz-Cyrl-UZ"/>
        </w:rPr>
        <w:t xml:space="preserve"> </w:t>
      </w:r>
      <w:r w:rsidRPr="00251448">
        <w:rPr>
          <w:rFonts w:ascii="Times New Roman" w:hAnsi="Times New Roman" w:cs="Times New Roman"/>
          <w:sz w:val="28"/>
          <w:szCs w:val="28"/>
          <w:lang w:val="uz-Latn-UZ"/>
        </w:rPr>
        <w:t xml:space="preserve">Назорат ва нурланган гуруҳлардаги каламушларнинг буйрак проксимал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гри-бугри каналчалар диаметри таққосланганда 12 ойлигида 1,11 мартага, бошқа ёшларда 1,01 мартадан 1,02</w:t>
      </w:r>
      <w:r w:rsidR="005A7B07">
        <w:rPr>
          <w:rFonts w:ascii="Times New Roman" w:hAnsi="Times New Roman" w:cs="Times New Roman"/>
          <w:sz w:val="28"/>
          <w:szCs w:val="28"/>
          <w:lang w:val="uz-Latn-UZ"/>
        </w:rPr>
        <w:t xml:space="preserve"> мартагача камайганлиги аниқлан</w:t>
      </w:r>
      <w:r w:rsidR="005A7B07">
        <w:rPr>
          <w:rFonts w:ascii="Times New Roman" w:hAnsi="Times New Roman" w:cs="Times New Roman"/>
          <w:sz w:val="28"/>
          <w:szCs w:val="28"/>
          <w:lang w:val="uz-Cyrl-UZ"/>
        </w:rPr>
        <w:t>ган</w:t>
      </w:r>
      <w:r w:rsidRPr="00251448">
        <w:rPr>
          <w:rFonts w:ascii="Times New Roman" w:hAnsi="Times New Roman" w:cs="Times New Roman"/>
          <w:sz w:val="28"/>
          <w:szCs w:val="28"/>
          <w:lang w:val="uz-Latn-UZ"/>
        </w:rPr>
        <w:t xml:space="preserve">. Нурланиш пайтида бир вақтнинг ўзида 0,2 мл дозада АСД-2 фракцияларини олган гуруҳни нурланган гуруҳ билан таққослаганда, ушбу кўрсаткичнинг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 xml:space="preserve">нг катта ўсиши 9 ойлигида (1,07 марта), </w:t>
      </w:r>
      <w:r w:rsidRPr="00251448">
        <w:rPr>
          <w:rFonts w:ascii="Times New Roman" w:hAnsi="Times New Roman" w:cs="Times New Roman"/>
          <w:sz w:val="28"/>
          <w:szCs w:val="28"/>
          <w:lang w:val="uz-Cyrl-UZ"/>
        </w:rPr>
        <w:t>қолган ёшларда э</w:t>
      </w:r>
      <w:r w:rsidRPr="00251448">
        <w:rPr>
          <w:rFonts w:ascii="Times New Roman" w:hAnsi="Times New Roman" w:cs="Times New Roman"/>
          <w:sz w:val="28"/>
          <w:szCs w:val="28"/>
          <w:lang w:val="uz-Latn-UZ"/>
        </w:rPr>
        <w:t>нг кичик</w:t>
      </w:r>
      <w:r w:rsidRPr="00251448">
        <w:rPr>
          <w:rFonts w:ascii="Times New Roman" w:hAnsi="Times New Roman" w:cs="Times New Roman"/>
          <w:sz w:val="28"/>
          <w:szCs w:val="28"/>
          <w:lang w:val="uz-Cyrl-UZ"/>
        </w:rPr>
        <w:t xml:space="preserve"> ўсиш </w:t>
      </w:r>
      <w:r w:rsidR="005A7B07">
        <w:rPr>
          <w:rFonts w:ascii="Times New Roman" w:hAnsi="Times New Roman" w:cs="Times New Roman"/>
          <w:sz w:val="28"/>
          <w:szCs w:val="28"/>
          <w:lang w:val="uz-Latn-UZ"/>
        </w:rPr>
        <w:t>(1,01-1,03 мартага) кузатил</w:t>
      </w:r>
      <w:r w:rsidR="005A7B07">
        <w:rPr>
          <w:rFonts w:ascii="Times New Roman" w:hAnsi="Times New Roman" w:cs="Times New Roman"/>
          <w:sz w:val="28"/>
          <w:szCs w:val="28"/>
          <w:lang w:val="uz-Cyrl-UZ"/>
        </w:rPr>
        <w:t>ган</w:t>
      </w:r>
      <w:r w:rsidRPr="00251448">
        <w:rPr>
          <w:rFonts w:ascii="Times New Roman" w:hAnsi="Times New Roman" w:cs="Times New Roman"/>
          <w:sz w:val="28"/>
          <w:szCs w:val="28"/>
          <w:lang w:val="uz-Latn-UZ"/>
        </w:rPr>
        <w:t xml:space="preserve">. Нурланишдан кейин 0,2 мл дозада АСД-2 фракцияларини олган гуруҳларда ушбу кўрсаткич ўзгариши фақат 3 ва 6 ойликда кузатилади ва  қолганларида </w:t>
      </w:r>
      <w:r w:rsidRPr="00251448">
        <w:rPr>
          <w:rFonts w:ascii="Times New Roman" w:hAnsi="Times New Roman" w:cs="Times New Roman"/>
          <w:sz w:val="28"/>
          <w:szCs w:val="28"/>
          <w:lang w:val="uz-Cyrl-UZ"/>
        </w:rPr>
        <w:t>э</w:t>
      </w:r>
      <w:r w:rsidR="005A7B07">
        <w:rPr>
          <w:rFonts w:ascii="Times New Roman" w:hAnsi="Times New Roman" w:cs="Times New Roman"/>
          <w:sz w:val="28"/>
          <w:szCs w:val="28"/>
          <w:lang w:val="uz-Latn-UZ"/>
        </w:rPr>
        <w:t>са 1,02 мартага бир хил бўл</w:t>
      </w:r>
      <w:r w:rsidR="005A7B07">
        <w:rPr>
          <w:rFonts w:ascii="Times New Roman" w:hAnsi="Times New Roman" w:cs="Times New Roman"/>
          <w:sz w:val="28"/>
          <w:szCs w:val="28"/>
          <w:lang w:val="uz-Cyrl-UZ"/>
        </w:rPr>
        <w:t>ган</w:t>
      </w:r>
      <w:r w:rsidRPr="00251448">
        <w:rPr>
          <w:rFonts w:ascii="Times New Roman" w:hAnsi="Times New Roman" w:cs="Times New Roman"/>
          <w:sz w:val="28"/>
          <w:szCs w:val="28"/>
          <w:lang w:val="uz-Latn-UZ"/>
        </w:rPr>
        <w:t>.</w:t>
      </w:r>
    </w:p>
    <w:p w:rsidR="00421BD4" w:rsidRPr="00251448" w:rsidRDefault="00421BD4" w:rsidP="005F25B7">
      <w:pPr>
        <w:spacing w:after="0" w:line="240" w:lineRule="auto"/>
        <w:ind w:left="-15" w:firstLine="582"/>
        <w:jc w:val="both"/>
        <w:rPr>
          <w:rFonts w:ascii="Times New Roman" w:hAnsi="Times New Roman" w:cs="Times New Roman"/>
          <w:sz w:val="28"/>
          <w:szCs w:val="28"/>
          <w:lang w:val="uz-Cyrl-UZ"/>
        </w:rPr>
      </w:pPr>
      <w:r w:rsidRPr="00251448">
        <w:rPr>
          <w:rFonts w:ascii="Times New Roman" w:hAnsi="Times New Roman" w:cs="Times New Roman"/>
          <w:sz w:val="28"/>
          <w:szCs w:val="28"/>
          <w:lang w:val="uz-Latn-UZ"/>
        </w:rPr>
        <w:t xml:space="preserve">Тажрибанинг кейинги яққол </w:t>
      </w:r>
      <w:r w:rsidRPr="00251448">
        <w:rPr>
          <w:rFonts w:ascii="Times New Roman" w:hAnsi="Times New Roman" w:cs="Times New Roman"/>
          <w:sz w:val="28"/>
          <w:szCs w:val="28"/>
          <w:lang w:val="uz-Cyrl-UZ"/>
        </w:rPr>
        <w:t>ў</w:t>
      </w:r>
      <w:r w:rsidRPr="00251448">
        <w:rPr>
          <w:rFonts w:ascii="Times New Roman" w:hAnsi="Times New Roman" w:cs="Times New Roman"/>
          <w:sz w:val="28"/>
          <w:szCs w:val="28"/>
          <w:lang w:val="uz-Latn-UZ"/>
        </w:rPr>
        <w:t>згариш</w:t>
      </w:r>
      <w:r w:rsidRPr="00251448">
        <w:rPr>
          <w:rFonts w:ascii="Times New Roman" w:hAnsi="Times New Roman" w:cs="Times New Roman"/>
          <w:sz w:val="28"/>
          <w:szCs w:val="28"/>
          <w:lang w:val="uz-Cyrl-UZ"/>
        </w:rPr>
        <w:t>и</w:t>
      </w:r>
      <w:r w:rsidRPr="00251448">
        <w:rPr>
          <w:rFonts w:ascii="Times New Roman" w:hAnsi="Times New Roman" w:cs="Times New Roman"/>
          <w:sz w:val="28"/>
          <w:szCs w:val="28"/>
          <w:lang w:val="uz-Latn-UZ"/>
        </w:rPr>
        <w:t xml:space="preserve">га учраган параметрлардан бири бу буйракнинг проксимал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гри-бугри каналчала</w:t>
      </w:r>
      <w:r w:rsidR="005A7B07">
        <w:rPr>
          <w:rFonts w:ascii="Times New Roman" w:hAnsi="Times New Roman" w:cs="Times New Roman"/>
          <w:sz w:val="28"/>
          <w:szCs w:val="28"/>
          <w:lang w:val="uz-Latn-UZ"/>
        </w:rPr>
        <w:t>р бўшлиғи диаметри бўл</w:t>
      </w:r>
      <w:r w:rsidR="005A7B07">
        <w:rPr>
          <w:rFonts w:ascii="Times New Roman" w:hAnsi="Times New Roman" w:cs="Times New Roman"/>
          <w:sz w:val="28"/>
          <w:szCs w:val="28"/>
          <w:lang w:val="uz-Cyrl-UZ"/>
        </w:rPr>
        <w:t>ган</w:t>
      </w:r>
      <w:r w:rsidRPr="00251448">
        <w:rPr>
          <w:rFonts w:ascii="Times New Roman" w:hAnsi="Times New Roman" w:cs="Times New Roman"/>
          <w:sz w:val="28"/>
          <w:szCs w:val="28"/>
          <w:lang w:val="uz-Latn-UZ"/>
        </w:rPr>
        <w:t xml:space="preserve">. </w:t>
      </w:r>
    </w:p>
    <w:p w:rsidR="00421BD4" w:rsidRPr="00251448" w:rsidRDefault="00421BD4" w:rsidP="005F25B7">
      <w:pPr>
        <w:spacing w:after="0" w:line="240" w:lineRule="auto"/>
        <w:ind w:left="-15" w:firstLine="582"/>
        <w:jc w:val="both"/>
        <w:rPr>
          <w:rFonts w:ascii="Times New Roman" w:hAnsi="Times New Roman" w:cs="Times New Roman"/>
          <w:sz w:val="28"/>
          <w:szCs w:val="28"/>
          <w:lang w:val="uz-Latn-UZ"/>
        </w:rPr>
      </w:pP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 xml:space="preserve">ксперимент гуруҳларининг каламушлари нур таъсир қилиши тугагандан сўнг, каламушлар буйрагининг проксимал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 xml:space="preserve">гри-бугри каналчалар бўшлиғи диаметри тажрибанинг 1-гуруҳига қараганда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 xml:space="preserve">нг кўп пасайиши 3 ойлик </w:t>
      </w:r>
      <w:r w:rsidRPr="00251448">
        <w:rPr>
          <w:rFonts w:ascii="Times New Roman" w:hAnsi="Times New Roman" w:cs="Times New Roman"/>
          <w:sz w:val="28"/>
          <w:szCs w:val="28"/>
          <w:lang w:val="uz-Cyrl-UZ"/>
        </w:rPr>
        <w:t>(1</w:t>
      </w:r>
      <w:r w:rsidRPr="00251448">
        <w:rPr>
          <w:rFonts w:ascii="Times New Roman" w:hAnsi="Times New Roman" w:cs="Times New Roman"/>
          <w:sz w:val="28"/>
          <w:szCs w:val="28"/>
          <w:lang w:val="uz-Latn-UZ"/>
        </w:rPr>
        <w:t>,19 мартага</w:t>
      </w:r>
      <w:r w:rsidRPr="00251448">
        <w:rPr>
          <w:rFonts w:ascii="Times New Roman" w:hAnsi="Times New Roman" w:cs="Times New Roman"/>
          <w:sz w:val="28"/>
          <w:szCs w:val="28"/>
          <w:lang w:val="uz-Cyrl-UZ"/>
        </w:rPr>
        <w:t>)</w:t>
      </w:r>
      <w:r w:rsidRPr="00251448">
        <w:rPr>
          <w:rFonts w:ascii="Times New Roman" w:hAnsi="Times New Roman" w:cs="Times New Roman"/>
          <w:sz w:val="28"/>
          <w:szCs w:val="28"/>
          <w:lang w:val="uz-Latn-UZ"/>
        </w:rPr>
        <w:t xml:space="preserve"> ва 12 ойлик </w:t>
      </w:r>
      <w:r w:rsidRPr="00251448">
        <w:rPr>
          <w:rFonts w:ascii="Times New Roman" w:hAnsi="Times New Roman" w:cs="Times New Roman"/>
          <w:sz w:val="28"/>
          <w:szCs w:val="28"/>
          <w:lang w:val="uz-Cyrl-UZ"/>
        </w:rPr>
        <w:t>(</w:t>
      </w:r>
      <w:r w:rsidRPr="00251448">
        <w:rPr>
          <w:rFonts w:ascii="Times New Roman" w:hAnsi="Times New Roman" w:cs="Times New Roman"/>
          <w:sz w:val="28"/>
          <w:szCs w:val="28"/>
          <w:lang w:val="uz-Latn-UZ"/>
        </w:rPr>
        <w:t>1,27 мартага</w:t>
      </w:r>
      <w:r w:rsidRPr="00251448">
        <w:rPr>
          <w:rFonts w:ascii="Times New Roman" w:hAnsi="Times New Roman" w:cs="Times New Roman"/>
          <w:sz w:val="28"/>
          <w:szCs w:val="28"/>
          <w:lang w:val="uz-Cyrl-UZ"/>
        </w:rPr>
        <w:t>)</w:t>
      </w:r>
      <w:r w:rsidRPr="00251448">
        <w:rPr>
          <w:rFonts w:ascii="Times New Roman" w:hAnsi="Times New Roman" w:cs="Times New Roman"/>
          <w:sz w:val="28"/>
          <w:szCs w:val="28"/>
          <w:lang w:val="uz-Latn-UZ"/>
        </w:rPr>
        <w:t xml:space="preserve"> каламушларда кузатилди. 6 ойлик ва 9 ойлик каламушларда 1,0</w:t>
      </w:r>
      <w:r w:rsidR="005A7B07">
        <w:rPr>
          <w:rFonts w:ascii="Times New Roman" w:hAnsi="Times New Roman" w:cs="Times New Roman"/>
          <w:sz w:val="28"/>
          <w:szCs w:val="28"/>
          <w:lang w:val="uz-Latn-UZ"/>
        </w:rPr>
        <w:t>1 мартага, бир хил ошиш кузатил</w:t>
      </w:r>
      <w:r w:rsidR="005A7B07">
        <w:rPr>
          <w:rFonts w:ascii="Times New Roman" w:hAnsi="Times New Roman" w:cs="Times New Roman"/>
          <w:sz w:val="28"/>
          <w:szCs w:val="28"/>
          <w:lang w:val="uz-Cyrl-UZ"/>
        </w:rPr>
        <w:t>ган</w:t>
      </w:r>
      <w:r w:rsidRPr="00251448">
        <w:rPr>
          <w:rFonts w:ascii="Times New Roman" w:hAnsi="Times New Roman" w:cs="Times New Roman"/>
          <w:sz w:val="28"/>
          <w:szCs w:val="28"/>
          <w:lang w:val="uz-Latn-UZ"/>
        </w:rPr>
        <w:t xml:space="preserve">. </w:t>
      </w:r>
    </w:p>
    <w:p w:rsidR="00421BD4" w:rsidRPr="00251448" w:rsidRDefault="00421BD4" w:rsidP="005F25B7">
      <w:pPr>
        <w:spacing w:after="0" w:line="240" w:lineRule="auto"/>
        <w:ind w:left="-15" w:firstLine="582"/>
        <w:jc w:val="both"/>
        <w:rPr>
          <w:rFonts w:ascii="Times New Roman" w:hAnsi="Times New Roman" w:cs="Times New Roman"/>
          <w:sz w:val="28"/>
          <w:szCs w:val="28"/>
          <w:lang w:val="uz-Latn-UZ"/>
        </w:rPr>
      </w:pPr>
      <w:r w:rsidRPr="00251448">
        <w:rPr>
          <w:rFonts w:ascii="Times New Roman" w:hAnsi="Times New Roman" w:cs="Times New Roman"/>
          <w:sz w:val="28"/>
          <w:szCs w:val="28"/>
          <w:lang w:val="uz-Latn-UZ"/>
        </w:rPr>
        <w:t>АСД-2 фрак</w:t>
      </w:r>
      <w:r w:rsidRPr="00251448">
        <w:rPr>
          <w:rFonts w:ascii="Times New Roman" w:hAnsi="Times New Roman" w:cs="Times New Roman"/>
          <w:sz w:val="28"/>
          <w:szCs w:val="28"/>
          <w:lang w:val="uz-Cyrl-UZ"/>
        </w:rPr>
        <w:t>ц</w:t>
      </w:r>
      <w:r w:rsidRPr="00251448">
        <w:rPr>
          <w:rFonts w:ascii="Times New Roman" w:hAnsi="Times New Roman" w:cs="Times New Roman"/>
          <w:sz w:val="28"/>
          <w:szCs w:val="28"/>
          <w:lang w:val="uz-Latn-UZ"/>
        </w:rPr>
        <w:t xml:space="preserve">ия 0,2 мл дозада киритилиши фонида нурланган каламушларни буйрагининг проксимал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 xml:space="preserve">гри-бугри каналчалар бўшлиғи диаметри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кспериментнинг 2-гуруҳи билан таққослаганда асосий ўзгаришлар</w:t>
      </w:r>
      <w:r w:rsidRPr="00251448">
        <w:rPr>
          <w:rFonts w:ascii="Times New Roman" w:hAnsi="Times New Roman" w:cs="Times New Roman"/>
          <w:sz w:val="28"/>
          <w:szCs w:val="28"/>
          <w:lang w:val="uz-Cyrl-UZ"/>
        </w:rPr>
        <w:t xml:space="preserve"> </w:t>
      </w:r>
      <w:r w:rsidRPr="00251448">
        <w:rPr>
          <w:rFonts w:ascii="Times New Roman" w:hAnsi="Times New Roman" w:cs="Times New Roman"/>
          <w:sz w:val="28"/>
          <w:szCs w:val="28"/>
          <w:lang w:val="uz-Latn-UZ"/>
        </w:rPr>
        <w:t xml:space="preserve">3 ойлик </w:t>
      </w:r>
      <w:r w:rsidR="005A7B07">
        <w:rPr>
          <w:rFonts w:ascii="Times New Roman" w:hAnsi="Times New Roman" w:cs="Times New Roman"/>
          <w:sz w:val="28"/>
          <w:szCs w:val="28"/>
          <w:lang w:val="uz-Latn-UZ"/>
        </w:rPr>
        <w:t>ва 6 ойлик каламушларда рўй бер</w:t>
      </w:r>
      <w:r w:rsidR="005A7B07">
        <w:rPr>
          <w:rFonts w:ascii="Times New Roman" w:hAnsi="Times New Roman" w:cs="Times New Roman"/>
          <w:sz w:val="28"/>
          <w:szCs w:val="28"/>
          <w:lang w:val="uz-Cyrl-UZ"/>
        </w:rPr>
        <w:t>ган</w:t>
      </w:r>
      <w:r w:rsidRPr="00251448">
        <w:rPr>
          <w:rFonts w:ascii="Times New Roman" w:hAnsi="Times New Roman" w:cs="Times New Roman"/>
          <w:sz w:val="28"/>
          <w:szCs w:val="28"/>
          <w:lang w:val="uz-Latn-UZ"/>
        </w:rPr>
        <w:t xml:space="preserve">. Уларнинг кўрсатгичлари </w:t>
      </w:r>
      <w:r w:rsidRPr="00251448">
        <w:rPr>
          <w:rFonts w:ascii="Times New Roman" w:hAnsi="Times New Roman" w:cs="Times New Roman"/>
          <w:sz w:val="28"/>
          <w:szCs w:val="28"/>
          <w:lang w:val="uz-Cyrl-UZ"/>
        </w:rPr>
        <w:t>(</w:t>
      </w:r>
      <w:r w:rsidRPr="00251448">
        <w:rPr>
          <w:rFonts w:ascii="Times New Roman" w:hAnsi="Times New Roman" w:cs="Times New Roman"/>
          <w:sz w:val="28"/>
          <w:szCs w:val="28"/>
          <w:lang w:val="uz-Latn-UZ"/>
        </w:rPr>
        <w:t>6 ойлик</w:t>
      </w:r>
      <w:r w:rsidRPr="00251448">
        <w:rPr>
          <w:rFonts w:ascii="Times New Roman" w:hAnsi="Times New Roman" w:cs="Times New Roman"/>
          <w:sz w:val="28"/>
          <w:szCs w:val="28"/>
          <w:lang w:val="uz-Cyrl-UZ"/>
        </w:rPr>
        <w:t xml:space="preserve"> 1,</w:t>
      </w:r>
      <w:r w:rsidRPr="00251448">
        <w:rPr>
          <w:rFonts w:ascii="Times New Roman" w:hAnsi="Times New Roman" w:cs="Times New Roman"/>
          <w:sz w:val="28"/>
          <w:szCs w:val="28"/>
          <w:lang w:val="uz-Latn-UZ"/>
        </w:rPr>
        <w:t>83 мартага ва 6 ойлик</w:t>
      </w:r>
      <w:r w:rsidRPr="00251448">
        <w:rPr>
          <w:rFonts w:ascii="Times New Roman" w:hAnsi="Times New Roman" w:cs="Times New Roman"/>
          <w:sz w:val="28"/>
          <w:szCs w:val="28"/>
          <w:lang w:val="uz-Cyrl-UZ"/>
        </w:rPr>
        <w:t xml:space="preserve"> 1,</w:t>
      </w:r>
      <w:r w:rsidRPr="00251448">
        <w:rPr>
          <w:rFonts w:ascii="Times New Roman" w:hAnsi="Times New Roman" w:cs="Times New Roman"/>
          <w:sz w:val="28"/>
          <w:szCs w:val="28"/>
          <w:lang w:val="uz-Latn-UZ"/>
        </w:rPr>
        <w:t>78 мартага</w:t>
      </w:r>
      <w:r w:rsidRPr="00251448">
        <w:rPr>
          <w:rFonts w:ascii="Times New Roman" w:hAnsi="Times New Roman" w:cs="Times New Roman"/>
          <w:sz w:val="28"/>
          <w:szCs w:val="28"/>
          <w:lang w:val="uz-Cyrl-UZ"/>
        </w:rPr>
        <w:t>)</w:t>
      </w:r>
      <w:r w:rsidR="005A7B07">
        <w:rPr>
          <w:rFonts w:ascii="Times New Roman" w:hAnsi="Times New Roman" w:cs="Times New Roman"/>
          <w:sz w:val="28"/>
          <w:szCs w:val="28"/>
          <w:lang w:val="uz-Latn-UZ"/>
        </w:rPr>
        <w:t xml:space="preserve"> сезиларли даражада ош</w:t>
      </w:r>
      <w:r w:rsidR="005A7B07">
        <w:rPr>
          <w:rFonts w:ascii="Times New Roman" w:hAnsi="Times New Roman" w:cs="Times New Roman"/>
          <w:sz w:val="28"/>
          <w:szCs w:val="28"/>
          <w:lang w:val="uz-Cyrl-UZ"/>
        </w:rPr>
        <w:t>ган</w:t>
      </w:r>
      <w:r w:rsidRPr="00251448">
        <w:rPr>
          <w:rFonts w:ascii="Times New Roman" w:hAnsi="Times New Roman" w:cs="Times New Roman"/>
          <w:sz w:val="28"/>
          <w:szCs w:val="28"/>
          <w:lang w:val="uz-Latn-UZ"/>
        </w:rPr>
        <w:t>. Бошқа ёшдагиларда, яъни 9 ойлик ва 12 ойлик каламушларда 1,01 мартага,</w:t>
      </w:r>
      <w:r w:rsidR="005A7B07">
        <w:rPr>
          <w:rFonts w:ascii="Times New Roman" w:hAnsi="Times New Roman" w:cs="Times New Roman"/>
          <w:sz w:val="28"/>
          <w:szCs w:val="28"/>
          <w:lang w:val="uz-Latn-UZ"/>
        </w:rPr>
        <w:t xml:space="preserve"> бир хил ошиш кузатил</w:t>
      </w:r>
      <w:r w:rsidR="005A7B07">
        <w:rPr>
          <w:rFonts w:ascii="Times New Roman" w:hAnsi="Times New Roman" w:cs="Times New Roman"/>
          <w:sz w:val="28"/>
          <w:szCs w:val="28"/>
          <w:lang w:val="uz-Cyrl-UZ"/>
        </w:rPr>
        <w:t>ган</w:t>
      </w:r>
      <w:r w:rsidRPr="00251448">
        <w:rPr>
          <w:rFonts w:ascii="Times New Roman" w:hAnsi="Times New Roman" w:cs="Times New Roman"/>
          <w:sz w:val="28"/>
          <w:szCs w:val="28"/>
          <w:lang w:val="uz-Latn-UZ"/>
        </w:rPr>
        <w:t>.</w:t>
      </w:r>
    </w:p>
    <w:p w:rsidR="00421BD4" w:rsidRPr="00251448" w:rsidRDefault="00421BD4" w:rsidP="005F25B7">
      <w:pPr>
        <w:tabs>
          <w:tab w:val="left" w:pos="6804"/>
        </w:tabs>
        <w:spacing w:after="0" w:line="240" w:lineRule="auto"/>
        <w:ind w:left="-15" w:firstLine="582"/>
        <w:jc w:val="both"/>
        <w:rPr>
          <w:rFonts w:ascii="Times New Roman" w:hAnsi="Times New Roman" w:cs="Times New Roman"/>
          <w:sz w:val="28"/>
          <w:szCs w:val="28"/>
          <w:lang w:val="uz-Latn-UZ"/>
        </w:rPr>
      </w:pPr>
      <w:r w:rsidRPr="00251448">
        <w:rPr>
          <w:rFonts w:ascii="Times New Roman" w:hAnsi="Times New Roman" w:cs="Times New Roman"/>
          <w:sz w:val="28"/>
          <w:szCs w:val="28"/>
          <w:lang w:val="uz-Cyrl-UZ"/>
        </w:rPr>
        <w:t xml:space="preserve"> </w:t>
      </w:r>
      <w:r w:rsidRPr="00251448">
        <w:rPr>
          <w:rFonts w:ascii="Times New Roman" w:hAnsi="Times New Roman" w:cs="Times New Roman"/>
          <w:sz w:val="28"/>
          <w:szCs w:val="28"/>
          <w:lang w:val="uz-Latn-UZ"/>
        </w:rPr>
        <w:t xml:space="preserve">Назорат ва нурланган гуруҳлардаги каламушларнинг буйрак дистал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гри-бугри каналчалар диаметри таққосланганда 3 ойлигида 1,02 мартага, бошқа ёшларда 1,62 мартадан 1,84</w:t>
      </w:r>
      <w:r w:rsidR="005A7B07">
        <w:rPr>
          <w:rFonts w:ascii="Times New Roman" w:hAnsi="Times New Roman" w:cs="Times New Roman"/>
          <w:sz w:val="28"/>
          <w:szCs w:val="28"/>
          <w:lang w:val="uz-Latn-UZ"/>
        </w:rPr>
        <w:t xml:space="preserve"> мартагача камайганлиги аниқлан</w:t>
      </w:r>
      <w:r w:rsidR="005A7B07">
        <w:rPr>
          <w:rFonts w:ascii="Times New Roman" w:hAnsi="Times New Roman" w:cs="Times New Roman"/>
          <w:sz w:val="28"/>
          <w:szCs w:val="28"/>
          <w:lang w:val="uz-Cyrl-UZ"/>
        </w:rPr>
        <w:t>ган</w:t>
      </w:r>
      <w:r w:rsidRPr="00251448">
        <w:rPr>
          <w:rFonts w:ascii="Times New Roman" w:hAnsi="Times New Roman" w:cs="Times New Roman"/>
          <w:sz w:val="28"/>
          <w:szCs w:val="28"/>
          <w:lang w:val="uz-Latn-UZ"/>
        </w:rPr>
        <w:t xml:space="preserve">. Нурланиш пайтида бир вақтнинг ўзида 0,2 мл дозада АСД-2 фракцияларини олган </w:t>
      </w:r>
      <w:r w:rsidRPr="00251448">
        <w:rPr>
          <w:rFonts w:ascii="Times New Roman" w:hAnsi="Times New Roman" w:cs="Times New Roman"/>
          <w:sz w:val="28"/>
          <w:szCs w:val="28"/>
          <w:lang w:val="uz-Cyrl-UZ"/>
        </w:rPr>
        <w:t>3-</w:t>
      </w:r>
      <w:r w:rsidRPr="00251448">
        <w:rPr>
          <w:rFonts w:ascii="Times New Roman" w:hAnsi="Times New Roman" w:cs="Times New Roman"/>
          <w:sz w:val="28"/>
          <w:szCs w:val="28"/>
          <w:lang w:val="uz-Latn-UZ"/>
        </w:rPr>
        <w:t xml:space="preserve">гуруҳни нурланган </w:t>
      </w:r>
      <w:r w:rsidRPr="00251448">
        <w:rPr>
          <w:rFonts w:ascii="Times New Roman" w:hAnsi="Times New Roman" w:cs="Times New Roman"/>
          <w:sz w:val="28"/>
          <w:szCs w:val="28"/>
          <w:lang w:val="uz-Cyrl-UZ"/>
        </w:rPr>
        <w:t>3-</w:t>
      </w:r>
      <w:r w:rsidRPr="00251448">
        <w:rPr>
          <w:rFonts w:ascii="Times New Roman" w:hAnsi="Times New Roman" w:cs="Times New Roman"/>
          <w:sz w:val="28"/>
          <w:szCs w:val="28"/>
          <w:lang w:val="uz-Latn-UZ"/>
        </w:rPr>
        <w:t xml:space="preserve">гуруҳ билан таққослаганда, ушбу кўрсаткичнинг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 xml:space="preserve">нг катта ўсиши 6 ойлигида (1,83 марта),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 xml:space="preserve">нг кичики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са</w:t>
      </w:r>
      <w:r w:rsidRPr="00251448">
        <w:rPr>
          <w:rFonts w:ascii="Times New Roman" w:hAnsi="Times New Roman" w:cs="Times New Roman"/>
          <w:sz w:val="28"/>
          <w:szCs w:val="28"/>
          <w:lang w:val="uz-Cyrl-UZ"/>
        </w:rPr>
        <w:t xml:space="preserve"> 3,9,12 ойларда</w:t>
      </w:r>
      <w:r w:rsidR="005A7B07">
        <w:rPr>
          <w:rFonts w:ascii="Times New Roman" w:hAnsi="Times New Roman" w:cs="Times New Roman"/>
          <w:sz w:val="28"/>
          <w:szCs w:val="28"/>
          <w:lang w:val="uz-Latn-UZ"/>
        </w:rPr>
        <w:t xml:space="preserve"> (1,01-1,02 мартага) кузатил</w:t>
      </w:r>
      <w:r w:rsidR="005A7B07">
        <w:rPr>
          <w:rFonts w:ascii="Times New Roman" w:hAnsi="Times New Roman" w:cs="Times New Roman"/>
          <w:sz w:val="28"/>
          <w:szCs w:val="28"/>
          <w:lang w:val="uz-Cyrl-UZ"/>
        </w:rPr>
        <w:t>ган</w:t>
      </w:r>
      <w:r w:rsidRPr="00251448">
        <w:rPr>
          <w:rFonts w:ascii="Times New Roman" w:hAnsi="Times New Roman" w:cs="Times New Roman"/>
          <w:sz w:val="28"/>
          <w:szCs w:val="28"/>
          <w:lang w:val="uz-Latn-UZ"/>
        </w:rPr>
        <w:t xml:space="preserve">. Нурланишдан кейин 0,2 мл дозада АСД-2 фракцияларини олган гуруҳда ушбу кўрсаткич ўзгариши фақат 6 ойликда кузатилади (1,82 мартага) ва қолган ёшларда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 xml:space="preserve">са 1,02 мартага бир хил </w:t>
      </w:r>
      <w:r w:rsidR="005A7B07">
        <w:rPr>
          <w:rFonts w:ascii="Times New Roman" w:hAnsi="Times New Roman" w:cs="Times New Roman"/>
          <w:sz w:val="28"/>
          <w:szCs w:val="28"/>
          <w:lang w:val="uz-Cyrl-UZ"/>
        </w:rPr>
        <w:t>ошган</w:t>
      </w:r>
      <w:r w:rsidRPr="00251448">
        <w:rPr>
          <w:rFonts w:ascii="Times New Roman" w:hAnsi="Times New Roman" w:cs="Times New Roman"/>
          <w:sz w:val="28"/>
          <w:szCs w:val="28"/>
          <w:lang w:val="uz-Latn-UZ"/>
        </w:rPr>
        <w:t>.</w:t>
      </w:r>
    </w:p>
    <w:p w:rsidR="00421BD4" w:rsidRPr="00251448" w:rsidRDefault="00421BD4" w:rsidP="005F25B7">
      <w:pPr>
        <w:spacing w:after="0" w:line="240" w:lineRule="auto"/>
        <w:ind w:left="-15" w:firstLine="582"/>
        <w:jc w:val="both"/>
        <w:rPr>
          <w:rFonts w:ascii="Times New Roman" w:hAnsi="Times New Roman" w:cs="Times New Roman"/>
          <w:sz w:val="28"/>
          <w:szCs w:val="28"/>
          <w:lang w:val="uz-Latn-UZ"/>
        </w:rPr>
      </w:pPr>
      <w:r w:rsidRPr="00251448">
        <w:rPr>
          <w:rFonts w:ascii="Times New Roman" w:hAnsi="Times New Roman" w:cs="Times New Roman"/>
          <w:sz w:val="28"/>
          <w:szCs w:val="28"/>
          <w:lang w:val="uz-Latn-UZ"/>
        </w:rPr>
        <w:t xml:space="preserve">Тажрибанинг кейинги яққол </w:t>
      </w:r>
      <w:r w:rsidRPr="00251448">
        <w:rPr>
          <w:rFonts w:ascii="Times New Roman" w:hAnsi="Times New Roman" w:cs="Times New Roman"/>
          <w:sz w:val="28"/>
          <w:szCs w:val="28"/>
          <w:lang w:val="uz-Cyrl-UZ"/>
        </w:rPr>
        <w:t>ў</w:t>
      </w:r>
      <w:r w:rsidRPr="00251448">
        <w:rPr>
          <w:rFonts w:ascii="Times New Roman" w:hAnsi="Times New Roman" w:cs="Times New Roman"/>
          <w:sz w:val="28"/>
          <w:szCs w:val="28"/>
          <w:lang w:val="uz-Latn-UZ"/>
        </w:rPr>
        <w:t xml:space="preserve">згаришга учраган параметрлардан бири бу буйракнинг дистал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гри-бугри каналчалар бўшлиғ</w:t>
      </w:r>
      <w:r w:rsidR="005A7B07">
        <w:rPr>
          <w:rFonts w:ascii="Times New Roman" w:hAnsi="Times New Roman" w:cs="Times New Roman"/>
          <w:sz w:val="28"/>
          <w:szCs w:val="28"/>
          <w:lang w:val="uz-Latn-UZ"/>
        </w:rPr>
        <w:t>и диаметри бўл</w:t>
      </w:r>
      <w:r w:rsidR="005A7B07">
        <w:rPr>
          <w:rFonts w:ascii="Times New Roman" w:hAnsi="Times New Roman" w:cs="Times New Roman"/>
          <w:sz w:val="28"/>
          <w:szCs w:val="28"/>
          <w:lang w:val="uz-Cyrl-UZ"/>
        </w:rPr>
        <w:t>ган</w:t>
      </w:r>
      <w:r w:rsidRPr="00251448">
        <w:rPr>
          <w:rFonts w:ascii="Times New Roman" w:hAnsi="Times New Roman" w:cs="Times New Roman"/>
          <w:sz w:val="28"/>
          <w:szCs w:val="28"/>
          <w:lang w:val="uz-Latn-UZ"/>
        </w:rPr>
        <w:t xml:space="preserve">.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 xml:space="preserve">ксперимент гуруҳларининг каламушлари нур таъсир қилиши тугагандан сўнг, каламушлар буйрагининг дистал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 xml:space="preserve">гри-бугри каналчалар бўшлиғи диаметри тажрибанинг 1-гуруҳига қараганда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 xml:space="preserve">нг кўп пасайиши 6 ойлик </w:t>
      </w:r>
      <w:r w:rsidRPr="00251448">
        <w:rPr>
          <w:rFonts w:ascii="Times New Roman" w:hAnsi="Times New Roman" w:cs="Times New Roman"/>
          <w:sz w:val="28"/>
          <w:szCs w:val="28"/>
          <w:lang w:val="uz-Cyrl-UZ"/>
        </w:rPr>
        <w:t>(</w:t>
      </w:r>
      <w:r w:rsidRPr="00251448">
        <w:rPr>
          <w:rFonts w:ascii="Times New Roman" w:hAnsi="Times New Roman" w:cs="Times New Roman"/>
          <w:sz w:val="28"/>
          <w:szCs w:val="28"/>
          <w:lang w:val="uz-Latn-UZ"/>
        </w:rPr>
        <w:t>2,01 мартага</w:t>
      </w:r>
      <w:r w:rsidRPr="00251448">
        <w:rPr>
          <w:rFonts w:ascii="Times New Roman" w:hAnsi="Times New Roman" w:cs="Times New Roman"/>
          <w:sz w:val="28"/>
          <w:szCs w:val="28"/>
          <w:lang w:val="uz-Cyrl-UZ"/>
        </w:rPr>
        <w:t>)</w:t>
      </w:r>
      <w:r w:rsidRPr="00251448">
        <w:rPr>
          <w:rFonts w:ascii="Times New Roman" w:hAnsi="Times New Roman" w:cs="Times New Roman"/>
          <w:sz w:val="28"/>
          <w:szCs w:val="28"/>
          <w:lang w:val="uz-Latn-UZ"/>
        </w:rPr>
        <w:t xml:space="preserve"> ва 12 ойлик </w:t>
      </w:r>
      <w:r w:rsidRPr="00251448">
        <w:rPr>
          <w:rFonts w:ascii="Times New Roman" w:hAnsi="Times New Roman" w:cs="Times New Roman"/>
          <w:sz w:val="28"/>
          <w:szCs w:val="28"/>
          <w:lang w:val="uz-Cyrl-UZ"/>
        </w:rPr>
        <w:t>(</w:t>
      </w:r>
      <w:r w:rsidRPr="00251448">
        <w:rPr>
          <w:rFonts w:ascii="Times New Roman" w:hAnsi="Times New Roman" w:cs="Times New Roman"/>
          <w:sz w:val="28"/>
          <w:szCs w:val="28"/>
          <w:lang w:val="uz-Latn-UZ"/>
        </w:rPr>
        <w:t>1,93 мартага</w:t>
      </w:r>
      <w:r w:rsidRPr="00251448">
        <w:rPr>
          <w:rFonts w:ascii="Times New Roman" w:hAnsi="Times New Roman" w:cs="Times New Roman"/>
          <w:sz w:val="28"/>
          <w:szCs w:val="28"/>
          <w:lang w:val="uz-Cyrl-UZ"/>
        </w:rPr>
        <w:t>)</w:t>
      </w:r>
      <w:r w:rsidR="005A7B07">
        <w:rPr>
          <w:rFonts w:ascii="Times New Roman" w:hAnsi="Times New Roman" w:cs="Times New Roman"/>
          <w:sz w:val="28"/>
          <w:szCs w:val="28"/>
          <w:lang w:val="uz-Latn-UZ"/>
        </w:rPr>
        <w:t xml:space="preserve"> каламушларда кузатил</w:t>
      </w:r>
      <w:r w:rsidR="005A7B07">
        <w:rPr>
          <w:rFonts w:ascii="Times New Roman" w:hAnsi="Times New Roman" w:cs="Times New Roman"/>
          <w:sz w:val="28"/>
          <w:szCs w:val="28"/>
          <w:lang w:val="uz-Cyrl-UZ"/>
        </w:rPr>
        <w:t>ган</w:t>
      </w:r>
      <w:r w:rsidRPr="00251448">
        <w:rPr>
          <w:rFonts w:ascii="Times New Roman" w:hAnsi="Times New Roman" w:cs="Times New Roman"/>
          <w:sz w:val="28"/>
          <w:szCs w:val="28"/>
          <w:lang w:val="uz-Latn-UZ"/>
        </w:rPr>
        <w:t>. 3 ойлик ва 9 ойлик каламушларда 1,0</w:t>
      </w:r>
      <w:r w:rsidR="005A7B07">
        <w:rPr>
          <w:rFonts w:ascii="Times New Roman" w:hAnsi="Times New Roman" w:cs="Times New Roman"/>
          <w:sz w:val="28"/>
          <w:szCs w:val="28"/>
          <w:lang w:val="uz-Latn-UZ"/>
        </w:rPr>
        <w:t>4 мартага, бир хил ошиш кузатил</w:t>
      </w:r>
      <w:r w:rsidR="005A7B07">
        <w:rPr>
          <w:rFonts w:ascii="Times New Roman" w:hAnsi="Times New Roman" w:cs="Times New Roman"/>
          <w:sz w:val="28"/>
          <w:szCs w:val="28"/>
          <w:lang w:val="uz-Cyrl-UZ"/>
        </w:rPr>
        <w:t>ган</w:t>
      </w:r>
      <w:r w:rsidRPr="00251448">
        <w:rPr>
          <w:rFonts w:ascii="Times New Roman" w:hAnsi="Times New Roman" w:cs="Times New Roman"/>
          <w:sz w:val="28"/>
          <w:szCs w:val="28"/>
          <w:lang w:val="uz-Latn-UZ"/>
        </w:rPr>
        <w:t xml:space="preserve">. </w:t>
      </w:r>
    </w:p>
    <w:p w:rsidR="00421BD4" w:rsidRPr="00251448" w:rsidRDefault="00421BD4" w:rsidP="005F25B7">
      <w:pPr>
        <w:spacing w:after="0" w:line="240" w:lineRule="auto"/>
        <w:ind w:left="-15" w:firstLine="582"/>
        <w:jc w:val="both"/>
        <w:rPr>
          <w:rFonts w:ascii="Times New Roman" w:hAnsi="Times New Roman" w:cs="Times New Roman"/>
          <w:sz w:val="28"/>
          <w:szCs w:val="28"/>
          <w:lang w:val="uz-Latn-UZ"/>
        </w:rPr>
      </w:pPr>
      <w:r w:rsidRPr="00251448">
        <w:rPr>
          <w:rFonts w:ascii="Times New Roman" w:hAnsi="Times New Roman" w:cs="Times New Roman"/>
          <w:sz w:val="28"/>
          <w:szCs w:val="28"/>
          <w:lang w:val="uz-Latn-UZ"/>
        </w:rPr>
        <w:t>0,2 мл дозада АСД-2 фрак</w:t>
      </w:r>
      <w:r w:rsidRPr="00251448">
        <w:rPr>
          <w:rFonts w:ascii="Times New Roman" w:hAnsi="Times New Roman" w:cs="Times New Roman"/>
          <w:sz w:val="28"/>
          <w:szCs w:val="28"/>
          <w:lang w:val="uz-Cyrl-UZ"/>
        </w:rPr>
        <w:t>ц</w:t>
      </w:r>
      <w:r w:rsidRPr="00251448">
        <w:rPr>
          <w:rFonts w:ascii="Times New Roman" w:hAnsi="Times New Roman" w:cs="Times New Roman"/>
          <w:sz w:val="28"/>
          <w:szCs w:val="28"/>
          <w:lang w:val="uz-Latn-UZ"/>
        </w:rPr>
        <w:t xml:space="preserve">ия киритилиши фонида нурланган каламушларни буйрагининг проксимал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 xml:space="preserve">гри-бугри каналчалар бўшлиғи диаметри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кспериментнинг 2-гуруҳи билан таққослаганда асосий ўзгаришлар</w:t>
      </w:r>
      <w:r w:rsidRPr="00251448">
        <w:rPr>
          <w:rFonts w:ascii="Times New Roman" w:hAnsi="Times New Roman" w:cs="Times New Roman"/>
          <w:sz w:val="28"/>
          <w:szCs w:val="28"/>
          <w:lang w:val="uz-Cyrl-UZ"/>
        </w:rPr>
        <w:t xml:space="preserve"> </w:t>
      </w:r>
      <w:r w:rsidRPr="00251448">
        <w:rPr>
          <w:rFonts w:ascii="Times New Roman" w:hAnsi="Times New Roman" w:cs="Times New Roman"/>
          <w:sz w:val="28"/>
          <w:szCs w:val="28"/>
          <w:lang w:val="uz-Latn-UZ"/>
        </w:rPr>
        <w:t>фақат 6 ойлик каламушларда рўй берди. Уларнинг кўрсатгичлари 6 ойлик</w:t>
      </w:r>
      <w:r w:rsidRPr="00251448">
        <w:rPr>
          <w:rFonts w:ascii="Times New Roman" w:hAnsi="Times New Roman" w:cs="Times New Roman"/>
          <w:sz w:val="28"/>
          <w:szCs w:val="28"/>
          <w:lang w:val="uz-Cyrl-UZ"/>
        </w:rPr>
        <w:t xml:space="preserve"> даврда 1,</w:t>
      </w:r>
      <w:r w:rsidRPr="00251448">
        <w:rPr>
          <w:rFonts w:ascii="Times New Roman" w:hAnsi="Times New Roman" w:cs="Times New Roman"/>
          <w:sz w:val="28"/>
          <w:szCs w:val="28"/>
          <w:lang w:val="uz-Latn-UZ"/>
        </w:rPr>
        <w:t>68 мартага сезиларли даражада ошди. Бошқа ёшдагиларда, яъни 3 ойлик, 9 ойлик ва 12 ойлик каламушларда 1,0</w:t>
      </w:r>
      <w:r w:rsidR="005A7B07">
        <w:rPr>
          <w:rFonts w:ascii="Times New Roman" w:hAnsi="Times New Roman" w:cs="Times New Roman"/>
          <w:sz w:val="28"/>
          <w:szCs w:val="28"/>
          <w:lang w:val="uz-Latn-UZ"/>
        </w:rPr>
        <w:t>2 мартага, бир хил ошиш кузатил</w:t>
      </w:r>
      <w:r w:rsidR="005A7B07">
        <w:rPr>
          <w:rFonts w:ascii="Times New Roman" w:hAnsi="Times New Roman" w:cs="Times New Roman"/>
          <w:sz w:val="28"/>
          <w:szCs w:val="28"/>
          <w:lang w:val="uz-Cyrl-UZ"/>
        </w:rPr>
        <w:t>ган</w:t>
      </w:r>
      <w:r w:rsidRPr="00251448">
        <w:rPr>
          <w:rFonts w:ascii="Times New Roman" w:hAnsi="Times New Roman" w:cs="Times New Roman"/>
          <w:sz w:val="28"/>
          <w:szCs w:val="28"/>
          <w:lang w:val="uz-Latn-UZ"/>
        </w:rPr>
        <w:t>.</w:t>
      </w:r>
    </w:p>
    <w:p w:rsidR="00421BD4" w:rsidRDefault="00421BD4" w:rsidP="005F25B7">
      <w:pPr>
        <w:pStyle w:val="a5"/>
        <w:spacing w:before="0" w:beforeAutospacing="0" w:after="0" w:afterAutospacing="0"/>
        <w:ind w:firstLine="582"/>
        <w:jc w:val="both"/>
        <w:rPr>
          <w:sz w:val="28"/>
          <w:szCs w:val="28"/>
          <w:lang w:val="uz-Cyrl-UZ"/>
        </w:rPr>
      </w:pPr>
      <w:r w:rsidRPr="00251448">
        <w:rPr>
          <w:sz w:val="28"/>
          <w:szCs w:val="28"/>
          <w:lang w:val="uz-Latn-UZ"/>
        </w:rPr>
        <w:t>Нурланишдан сўнг 0,2 мл дозада АСД-2 фрак</w:t>
      </w:r>
      <w:r w:rsidRPr="00251448">
        <w:rPr>
          <w:sz w:val="28"/>
          <w:szCs w:val="28"/>
          <w:lang w:val="uz-Cyrl-UZ"/>
        </w:rPr>
        <w:t>ц</w:t>
      </w:r>
      <w:r w:rsidRPr="00251448">
        <w:rPr>
          <w:sz w:val="28"/>
          <w:szCs w:val="28"/>
          <w:lang w:val="uz-Latn-UZ"/>
        </w:rPr>
        <w:t xml:space="preserve">ияси қабул қилган тажриба </w:t>
      </w:r>
      <w:r w:rsidRPr="00251448">
        <w:rPr>
          <w:sz w:val="28"/>
          <w:szCs w:val="28"/>
          <w:lang w:val="uz-Cyrl-UZ"/>
        </w:rPr>
        <w:t>4-</w:t>
      </w:r>
      <w:r w:rsidRPr="00251448">
        <w:rPr>
          <w:sz w:val="28"/>
          <w:szCs w:val="28"/>
          <w:lang w:val="uz-Latn-UZ"/>
        </w:rPr>
        <w:t xml:space="preserve">гуруҳи буйрагининг дистал </w:t>
      </w:r>
      <w:r w:rsidRPr="00251448">
        <w:rPr>
          <w:sz w:val="28"/>
          <w:szCs w:val="28"/>
          <w:lang w:val="uz-Cyrl-UZ"/>
        </w:rPr>
        <w:t>э</w:t>
      </w:r>
      <w:r w:rsidRPr="00251448">
        <w:rPr>
          <w:sz w:val="28"/>
          <w:szCs w:val="28"/>
          <w:lang w:val="uz-Latn-UZ"/>
        </w:rPr>
        <w:t xml:space="preserve">гри-бугри каналчалар бўшлиғи диаметри </w:t>
      </w:r>
      <w:r w:rsidRPr="00251448">
        <w:rPr>
          <w:sz w:val="28"/>
          <w:szCs w:val="28"/>
          <w:lang w:val="uz-Cyrl-UZ"/>
        </w:rPr>
        <w:t>э</w:t>
      </w:r>
      <w:r w:rsidRPr="00251448">
        <w:rPr>
          <w:sz w:val="28"/>
          <w:szCs w:val="28"/>
          <w:lang w:val="uz-Latn-UZ"/>
        </w:rPr>
        <w:t xml:space="preserve">кспериментнинг 2-гуруҳининг қийматларидан асосан 6 ойлик </w:t>
      </w:r>
      <w:r w:rsidRPr="00251448">
        <w:rPr>
          <w:sz w:val="28"/>
          <w:szCs w:val="28"/>
          <w:lang w:val="uz-Cyrl-UZ"/>
        </w:rPr>
        <w:t>(</w:t>
      </w:r>
      <w:r w:rsidRPr="00251448">
        <w:rPr>
          <w:sz w:val="28"/>
          <w:szCs w:val="28"/>
          <w:lang w:val="uz-Latn-UZ"/>
        </w:rPr>
        <w:t>1,31 мартага</w:t>
      </w:r>
      <w:r w:rsidRPr="00251448">
        <w:rPr>
          <w:sz w:val="28"/>
          <w:szCs w:val="28"/>
          <w:lang w:val="uz-Cyrl-UZ"/>
        </w:rPr>
        <w:t>)</w:t>
      </w:r>
      <w:r w:rsidRPr="00251448">
        <w:rPr>
          <w:sz w:val="28"/>
          <w:szCs w:val="28"/>
          <w:lang w:val="uz-Latn-UZ"/>
        </w:rPr>
        <w:t xml:space="preserve"> каламушлар ўлчамла</w:t>
      </w:r>
      <w:r w:rsidR="005A7B07">
        <w:rPr>
          <w:sz w:val="28"/>
          <w:szCs w:val="28"/>
          <w:lang w:val="uz-Latn-UZ"/>
        </w:rPr>
        <w:t>ри ошганлиги яққол намоён бўл</w:t>
      </w:r>
      <w:r w:rsidR="005A7B07">
        <w:rPr>
          <w:sz w:val="28"/>
          <w:szCs w:val="28"/>
          <w:lang w:val="uz-Cyrl-UZ"/>
        </w:rPr>
        <w:t>ган</w:t>
      </w:r>
      <w:r w:rsidRPr="008A360E">
        <w:rPr>
          <w:sz w:val="28"/>
          <w:szCs w:val="28"/>
          <w:lang w:val="uz-Latn-UZ"/>
        </w:rPr>
        <w:t xml:space="preserve"> </w:t>
      </w:r>
      <w:r w:rsidR="005A7B07">
        <w:rPr>
          <w:sz w:val="28"/>
          <w:szCs w:val="28"/>
          <w:lang w:val="uz-Latn-UZ"/>
        </w:rPr>
        <w:t>(1-жадвал</w:t>
      </w:r>
      <w:r w:rsidRPr="008A360E">
        <w:rPr>
          <w:sz w:val="28"/>
          <w:szCs w:val="28"/>
          <w:lang w:val="uz-Latn-UZ"/>
        </w:rPr>
        <w:t>)</w:t>
      </w:r>
      <w:r>
        <w:rPr>
          <w:sz w:val="28"/>
          <w:szCs w:val="28"/>
          <w:lang w:val="uz-Cyrl-UZ"/>
        </w:rPr>
        <w:t>.</w:t>
      </w:r>
    </w:p>
    <w:p w:rsidR="00421BD4" w:rsidRPr="00224164" w:rsidRDefault="00421BD4" w:rsidP="005F25B7">
      <w:pPr>
        <w:pStyle w:val="a5"/>
        <w:spacing w:before="0" w:beforeAutospacing="0" w:after="0" w:afterAutospacing="0"/>
        <w:ind w:firstLine="567"/>
        <w:jc w:val="right"/>
        <w:rPr>
          <w:sz w:val="28"/>
          <w:szCs w:val="28"/>
          <w:lang w:val="uz-Latn-UZ"/>
        </w:rPr>
      </w:pPr>
      <w:r w:rsidRPr="001C4B26">
        <w:rPr>
          <w:sz w:val="28"/>
          <w:szCs w:val="28"/>
          <w:lang w:val="uz-Cyrl-UZ"/>
        </w:rPr>
        <w:t>1</w:t>
      </w:r>
      <w:r>
        <w:rPr>
          <w:sz w:val="28"/>
          <w:szCs w:val="28"/>
          <w:lang w:val="uz-Cyrl-UZ"/>
        </w:rPr>
        <w:t>-жадвал</w:t>
      </w:r>
    </w:p>
    <w:p w:rsidR="00421BD4" w:rsidRPr="004C4217" w:rsidRDefault="00421BD4" w:rsidP="005F25B7">
      <w:pPr>
        <w:pStyle w:val="a5"/>
        <w:spacing w:before="0" w:beforeAutospacing="0" w:after="0" w:afterAutospacing="0"/>
        <w:ind w:firstLine="567"/>
        <w:jc w:val="center"/>
        <w:rPr>
          <w:b/>
          <w:bCs/>
          <w:sz w:val="28"/>
          <w:szCs w:val="28"/>
          <w:lang w:val="uz-Latn-UZ"/>
        </w:rPr>
      </w:pPr>
      <w:r w:rsidRPr="004C4217">
        <w:rPr>
          <w:b/>
          <w:bCs/>
          <w:sz w:val="28"/>
          <w:szCs w:val="28"/>
          <w:lang w:val="uz-Latn-UZ"/>
        </w:rPr>
        <w:t xml:space="preserve">Тажриба гуруҳининг нурланишдан сўнг АСД - 2ф қабул қилган каламушларда буйрак </w:t>
      </w:r>
      <w:r w:rsidR="005A7B07">
        <w:rPr>
          <w:b/>
          <w:bCs/>
          <w:sz w:val="28"/>
          <w:szCs w:val="28"/>
          <w:lang w:val="uz-Cyrl-UZ"/>
        </w:rPr>
        <w:t>морфологик параметрларининг</w:t>
      </w:r>
      <w:r w:rsidRPr="004C4217">
        <w:rPr>
          <w:b/>
          <w:bCs/>
          <w:sz w:val="28"/>
          <w:szCs w:val="28"/>
          <w:lang w:val="uz-Latn-UZ"/>
        </w:rPr>
        <w:t xml:space="preserve"> ёш жиҳатидан ўзгаришлари</w:t>
      </w:r>
    </w:p>
    <w:tbl>
      <w:tblPr>
        <w:tblW w:w="988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367"/>
        <w:gridCol w:w="1701"/>
        <w:gridCol w:w="1701"/>
        <w:gridCol w:w="1559"/>
        <w:gridCol w:w="1561"/>
      </w:tblGrid>
      <w:tr w:rsidR="00421BD4" w:rsidRPr="00D01DDF" w:rsidTr="00E47B48">
        <w:tc>
          <w:tcPr>
            <w:tcW w:w="3367" w:type="dxa"/>
            <w:tcBorders>
              <w:tl2br w:val="single" w:sz="4" w:space="0" w:color="auto"/>
            </w:tcBorders>
          </w:tcPr>
          <w:p w:rsidR="00421BD4" w:rsidRPr="00D01DDF" w:rsidRDefault="009D269B" w:rsidP="005F25B7">
            <w:pPr>
              <w:pStyle w:val="a5"/>
              <w:spacing w:before="0" w:beforeAutospacing="0" w:after="0" w:afterAutospacing="0"/>
              <w:jc w:val="center"/>
              <w:rPr>
                <w:b/>
                <w:bCs/>
                <w:sz w:val="22"/>
                <w:szCs w:val="22"/>
                <w:lang w:val="uz-Latn-UZ"/>
              </w:rPr>
            </w:pPr>
            <w:r w:rsidRPr="00D01DDF">
              <w:rPr>
                <w:b/>
                <w:bCs/>
                <w:sz w:val="22"/>
                <w:szCs w:val="22"/>
                <w:lang w:val="uz-Latn-UZ"/>
              </w:rPr>
              <w:t>Ёши</w:t>
            </w:r>
          </w:p>
          <w:p w:rsidR="00421BD4" w:rsidRPr="00D01DDF" w:rsidRDefault="00421BD4" w:rsidP="005F25B7">
            <w:pPr>
              <w:spacing w:after="0" w:line="240" w:lineRule="auto"/>
              <w:rPr>
                <w:rFonts w:ascii="Times New Roman" w:hAnsi="Times New Roman" w:cs="Times New Roman"/>
                <w:b/>
                <w:bCs/>
                <w:lang w:eastAsia="ru-RU"/>
              </w:rPr>
            </w:pPr>
          </w:p>
          <w:p w:rsidR="00421BD4" w:rsidRPr="00D01DDF" w:rsidRDefault="009D269B" w:rsidP="005F25B7">
            <w:pPr>
              <w:spacing w:after="0" w:line="240" w:lineRule="auto"/>
              <w:rPr>
                <w:rFonts w:ascii="Times New Roman" w:hAnsi="Times New Roman" w:cs="Times New Roman"/>
                <w:b/>
                <w:bCs/>
                <w:lang w:eastAsia="ru-RU"/>
              </w:rPr>
            </w:pPr>
            <w:r w:rsidRPr="00D01DDF">
              <w:rPr>
                <w:rFonts w:ascii="Times New Roman" w:hAnsi="Times New Roman" w:cs="Times New Roman"/>
                <w:b/>
                <w:bCs/>
                <w:lang w:val="uz-Latn-UZ" w:eastAsia="ru-RU"/>
              </w:rPr>
              <w:t>К</w:t>
            </w:r>
            <w:r w:rsidR="00421BD4" w:rsidRPr="00D01DDF">
              <w:rPr>
                <w:rFonts w:ascii="Times New Roman" w:hAnsi="Times New Roman" w:cs="Times New Roman"/>
                <w:b/>
                <w:bCs/>
                <w:lang w:val="uz-Latn-UZ" w:eastAsia="ru-RU"/>
              </w:rPr>
              <w:t>ўрсатгичлари</w:t>
            </w:r>
          </w:p>
        </w:tc>
        <w:tc>
          <w:tcPr>
            <w:tcW w:w="1701" w:type="dxa"/>
            <w:vAlign w:val="center"/>
          </w:tcPr>
          <w:p w:rsidR="00421BD4" w:rsidRPr="00D01DDF" w:rsidRDefault="00421BD4" w:rsidP="005F25B7">
            <w:pPr>
              <w:pStyle w:val="a5"/>
              <w:spacing w:before="0" w:beforeAutospacing="0" w:after="0" w:afterAutospacing="0"/>
              <w:ind w:firstLine="34"/>
              <w:jc w:val="center"/>
              <w:rPr>
                <w:b/>
                <w:bCs/>
                <w:sz w:val="22"/>
                <w:szCs w:val="22"/>
              </w:rPr>
            </w:pPr>
            <w:r w:rsidRPr="00D01DDF">
              <w:rPr>
                <w:b/>
                <w:bCs/>
                <w:sz w:val="22"/>
                <w:szCs w:val="22"/>
              </w:rPr>
              <w:t>3 ойл</w:t>
            </w:r>
            <w:bookmarkStart w:id="0" w:name="_GoBack"/>
            <w:bookmarkEnd w:id="0"/>
            <w:r w:rsidRPr="00D01DDF">
              <w:rPr>
                <w:b/>
                <w:bCs/>
                <w:sz w:val="22"/>
                <w:szCs w:val="22"/>
              </w:rPr>
              <w:t>ик каламушлар</w:t>
            </w:r>
          </w:p>
        </w:tc>
        <w:tc>
          <w:tcPr>
            <w:tcW w:w="1701" w:type="dxa"/>
            <w:vAlign w:val="center"/>
          </w:tcPr>
          <w:p w:rsidR="00421BD4" w:rsidRPr="00D01DDF" w:rsidRDefault="00421BD4" w:rsidP="005F25B7">
            <w:pPr>
              <w:pStyle w:val="a5"/>
              <w:spacing w:before="0" w:beforeAutospacing="0" w:after="0" w:afterAutospacing="0"/>
              <w:ind w:firstLine="34"/>
              <w:jc w:val="center"/>
              <w:rPr>
                <w:b/>
                <w:bCs/>
                <w:sz w:val="22"/>
                <w:szCs w:val="22"/>
              </w:rPr>
            </w:pPr>
            <w:r w:rsidRPr="00D01DDF">
              <w:rPr>
                <w:b/>
                <w:bCs/>
                <w:sz w:val="22"/>
                <w:szCs w:val="22"/>
              </w:rPr>
              <w:t>6 ойлик каламушлар</w:t>
            </w:r>
          </w:p>
        </w:tc>
        <w:tc>
          <w:tcPr>
            <w:tcW w:w="1559" w:type="dxa"/>
            <w:vAlign w:val="center"/>
          </w:tcPr>
          <w:p w:rsidR="00421BD4" w:rsidRPr="00D01DDF" w:rsidRDefault="00421BD4" w:rsidP="005F25B7">
            <w:pPr>
              <w:pStyle w:val="a5"/>
              <w:spacing w:before="0" w:beforeAutospacing="0" w:after="0" w:afterAutospacing="0"/>
              <w:ind w:firstLine="34"/>
              <w:jc w:val="center"/>
              <w:rPr>
                <w:b/>
                <w:bCs/>
                <w:sz w:val="22"/>
                <w:szCs w:val="22"/>
              </w:rPr>
            </w:pPr>
            <w:r w:rsidRPr="00D01DDF">
              <w:rPr>
                <w:b/>
                <w:bCs/>
                <w:sz w:val="22"/>
                <w:szCs w:val="22"/>
              </w:rPr>
              <w:t>9 ойлик каламушлар</w:t>
            </w:r>
          </w:p>
        </w:tc>
        <w:tc>
          <w:tcPr>
            <w:tcW w:w="1561" w:type="dxa"/>
            <w:vAlign w:val="center"/>
          </w:tcPr>
          <w:p w:rsidR="00421BD4" w:rsidRPr="00D01DDF" w:rsidRDefault="00421BD4" w:rsidP="005F25B7">
            <w:pPr>
              <w:pStyle w:val="a5"/>
              <w:spacing w:before="0" w:beforeAutospacing="0" w:after="0" w:afterAutospacing="0"/>
              <w:ind w:firstLine="34"/>
              <w:jc w:val="center"/>
              <w:rPr>
                <w:b/>
                <w:bCs/>
                <w:sz w:val="22"/>
                <w:szCs w:val="22"/>
              </w:rPr>
            </w:pPr>
            <w:r w:rsidRPr="00D01DDF">
              <w:rPr>
                <w:b/>
                <w:bCs/>
                <w:sz w:val="22"/>
                <w:szCs w:val="22"/>
              </w:rPr>
              <w:t>12 ойлик каламушлар</w:t>
            </w:r>
          </w:p>
        </w:tc>
      </w:tr>
      <w:tr w:rsidR="00421BD4" w:rsidRPr="00D01DDF" w:rsidTr="00E47B48">
        <w:tc>
          <w:tcPr>
            <w:tcW w:w="3367" w:type="dxa"/>
          </w:tcPr>
          <w:p w:rsidR="00421BD4" w:rsidRPr="00D01DDF" w:rsidRDefault="005A7B07" w:rsidP="005F25B7">
            <w:pPr>
              <w:pStyle w:val="a5"/>
              <w:spacing w:before="0" w:beforeAutospacing="0" w:after="0" w:afterAutospacing="0"/>
              <w:jc w:val="center"/>
              <w:rPr>
                <w:b/>
                <w:bCs/>
                <w:i/>
                <w:iCs/>
                <w:sz w:val="22"/>
                <w:szCs w:val="22"/>
              </w:rPr>
            </w:pPr>
            <w:r>
              <w:rPr>
                <w:sz w:val="22"/>
                <w:szCs w:val="22"/>
                <w:lang w:val="uz-Cyrl-UZ"/>
              </w:rPr>
              <w:t>Б</w:t>
            </w:r>
            <w:r w:rsidR="00421BD4" w:rsidRPr="00D01DDF">
              <w:rPr>
                <w:sz w:val="22"/>
                <w:szCs w:val="22"/>
                <w:lang w:val="uz-Latn-UZ"/>
              </w:rPr>
              <w:t>уйрак таначаси</w:t>
            </w:r>
            <w:r w:rsidR="00421BD4" w:rsidRPr="00D01DDF">
              <w:rPr>
                <w:sz w:val="22"/>
                <w:szCs w:val="22"/>
              </w:rPr>
              <w:t xml:space="preserve"> </w:t>
            </w:r>
            <w:r w:rsidR="00421BD4" w:rsidRPr="00D01DDF">
              <w:rPr>
                <w:sz w:val="22"/>
                <w:szCs w:val="22"/>
                <w:lang w:val="uz-Latn-UZ"/>
              </w:rPr>
              <w:t>майдони</w:t>
            </w:r>
            <w:r w:rsidR="00421BD4" w:rsidRPr="00D01DDF">
              <w:rPr>
                <w:sz w:val="22"/>
                <w:szCs w:val="22"/>
              </w:rPr>
              <w:t xml:space="preserve"> (</w:t>
            </w:r>
            <w:r w:rsidR="00421BD4" w:rsidRPr="00D01DDF">
              <w:rPr>
                <w:sz w:val="22"/>
                <w:szCs w:val="22"/>
                <w:lang w:val="uz-Latn-UZ"/>
              </w:rPr>
              <w:t>мкм</w:t>
            </w:r>
            <w:r w:rsidR="00421BD4" w:rsidRPr="00D01DDF">
              <w:rPr>
                <w:sz w:val="22"/>
                <w:szCs w:val="22"/>
                <w:vertAlign w:val="superscript"/>
              </w:rPr>
              <w:t>2)</w:t>
            </w:r>
          </w:p>
        </w:tc>
        <w:tc>
          <w:tcPr>
            <w:tcW w:w="1701" w:type="dxa"/>
          </w:tcPr>
          <w:p w:rsidR="00421BD4" w:rsidRPr="00D01DDF" w:rsidRDefault="00421BD4" w:rsidP="005F25B7">
            <w:pPr>
              <w:pStyle w:val="a5"/>
              <w:spacing w:before="0" w:beforeAutospacing="0" w:after="0" w:afterAutospacing="0"/>
              <w:jc w:val="center"/>
              <w:rPr>
                <w:b/>
                <w:bCs/>
                <w:i/>
                <w:iCs/>
                <w:sz w:val="22"/>
                <w:szCs w:val="22"/>
              </w:rPr>
            </w:pPr>
            <w:r w:rsidRPr="00D01DDF">
              <w:rPr>
                <w:sz w:val="22"/>
                <w:szCs w:val="22"/>
              </w:rPr>
              <w:t>2022,65±4,29</w:t>
            </w:r>
          </w:p>
        </w:tc>
        <w:tc>
          <w:tcPr>
            <w:tcW w:w="1701" w:type="dxa"/>
          </w:tcPr>
          <w:p w:rsidR="00421BD4" w:rsidRPr="00D01DDF" w:rsidRDefault="00421BD4" w:rsidP="005F25B7">
            <w:pPr>
              <w:pStyle w:val="a5"/>
              <w:spacing w:before="0" w:beforeAutospacing="0" w:after="0" w:afterAutospacing="0"/>
              <w:jc w:val="center"/>
              <w:rPr>
                <w:b/>
                <w:bCs/>
                <w:i/>
                <w:iCs/>
                <w:sz w:val="22"/>
                <w:szCs w:val="22"/>
              </w:rPr>
            </w:pPr>
            <w:r w:rsidRPr="00D01DDF">
              <w:rPr>
                <w:sz w:val="22"/>
                <w:szCs w:val="22"/>
              </w:rPr>
              <w:t>2822,96±10,14</w:t>
            </w:r>
          </w:p>
        </w:tc>
        <w:tc>
          <w:tcPr>
            <w:tcW w:w="1559" w:type="dxa"/>
          </w:tcPr>
          <w:p w:rsidR="00421BD4" w:rsidRPr="00D01DDF" w:rsidRDefault="00421BD4" w:rsidP="005F25B7">
            <w:pPr>
              <w:pStyle w:val="a5"/>
              <w:spacing w:before="0" w:beforeAutospacing="0" w:after="0" w:afterAutospacing="0"/>
              <w:jc w:val="center"/>
              <w:rPr>
                <w:b/>
                <w:bCs/>
                <w:i/>
                <w:iCs/>
                <w:sz w:val="22"/>
                <w:szCs w:val="22"/>
              </w:rPr>
            </w:pPr>
            <w:r w:rsidRPr="00D01DDF">
              <w:rPr>
                <w:sz w:val="22"/>
                <w:szCs w:val="22"/>
              </w:rPr>
              <w:t>2714,94±0,29</w:t>
            </w:r>
          </w:p>
        </w:tc>
        <w:tc>
          <w:tcPr>
            <w:tcW w:w="1561" w:type="dxa"/>
          </w:tcPr>
          <w:p w:rsidR="00421BD4" w:rsidRPr="00D01DDF" w:rsidRDefault="00421BD4" w:rsidP="005F25B7">
            <w:pPr>
              <w:pStyle w:val="a5"/>
              <w:spacing w:before="0" w:beforeAutospacing="0" w:after="0" w:afterAutospacing="0"/>
              <w:jc w:val="center"/>
              <w:rPr>
                <w:b/>
                <w:bCs/>
                <w:i/>
                <w:iCs/>
                <w:sz w:val="22"/>
                <w:szCs w:val="22"/>
              </w:rPr>
            </w:pPr>
            <w:r w:rsidRPr="00D01DDF">
              <w:rPr>
                <w:sz w:val="22"/>
                <w:szCs w:val="22"/>
              </w:rPr>
              <w:t>3861,67±1,16</w:t>
            </w:r>
          </w:p>
        </w:tc>
      </w:tr>
      <w:tr w:rsidR="00421BD4" w:rsidRPr="00D01DDF" w:rsidTr="00E47B48">
        <w:tc>
          <w:tcPr>
            <w:tcW w:w="3367" w:type="dxa"/>
          </w:tcPr>
          <w:p w:rsidR="00421BD4" w:rsidRPr="00D01DDF" w:rsidRDefault="005A7B07" w:rsidP="005F25B7">
            <w:pPr>
              <w:pStyle w:val="a5"/>
              <w:spacing w:before="0" w:beforeAutospacing="0" w:after="0" w:afterAutospacing="0"/>
              <w:jc w:val="center"/>
              <w:rPr>
                <w:b/>
                <w:bCs/>
                <w:i/>
                <w:iCs/>
                <w:sz w:val="22"/>
                <w:szCs w:val="22"/>
              </w:rPr>
            </w:pPr>
            <w:r>
              <w:rPr>
                <w:sz w:val="22"/>
                <w:szCs w:val="22"/>
                <w:lang w:val="uz-Cyrl-UZ"/>
              </w:rPr>
              <w:t>Қ</w:t>
            </w:r>
            <w:r w:rsidR="00421BD4" w:rsidRPr="00D01DDF">
              <w:rPr>
                <w:sz w:val="22"/>
                <w:szCs w:val="22"/>
                <w:lang w:val="uz-Latn-UZ"/>
              </w:rPr>
              <w:t>он томирлари коптокчаси майдони</w:t>
            </w:r>
            <w:r w:rsidR="00421BD4" w:rsidRPr="00D01DDF">
              <w:rPr>
                <w:sz w:val="22"/>
                <w:szCs w:val="22"/>
              </w:rPr>
              <w:t xml:space="preserve"> (</w:t>
            </w:r>
            <w:r w:rsidR="00421BD4" w:rsidRPr="00D01DDF">
              <w:rPr>
                <w:sz w:val="22"/>
                <w:szCs w:val="22"/>
                <w:lang w:val="uz-Latn-UZ"/>
              </w:rPr>
              <w:t>мкм</w:t>
            </w:r>
            <w:r w:rsidR="00421BD4" w:rsidRPr="00D01DDF">
              <w:rPr>
                <w:sz w:val="22"/>
                <w:szCs w:val="22"/>
                <w:vertAlign w:val="superscript"/>
              </w:rPr>
              <w:t>2)</w:t>
            </w:r>
          </w:p>
        </w:tc>
        <w:tc>
          <w:tcPr>
            <w:tcW w:w="1701" w:type="dxa"/>
          </w:tcPr>
          <w:p w:rsidR="00421BD4" w:rsidRPr="00D01DDF" w:rsidRDefault="00421BD4" w:rsidP="005F25B7">
            <w:pPr>
              <w:pStyle w:val="a5"/>
              <w:spacing w:before="0" w:beforeAutospacing="0" w:after="0" w:afterAutospacing="0"/>
              <w:jc w:val="center"/>
              <w:rPr>
                <w:b/>
                <w:bCs/>
                <w:i/>
                <w:iCs/>
                <w:sz w:val="22"/>
                <w:szCs w:val="22"/>
              </w:rPr>
            </w:pPr>
            <w:r w:rsidRPr="00D01DDF">
              <w:rPr>
                <w:sz w:val="22"/>
                <w:szCs w:val="22"/>
              </w:rPr>
              <w:t>1685,02±17,09</w:t>
            </w:r>
          </w:p>
        </w:tc>
        <w:tc>
          <w:tcPr>
            <w:tcW w:w="1701" w:type="dxa"/>
          </w:tcPr>
          <w:p w:rsidR="00421BD4" w:rsidRPr="00D01DDF" w:rsidRDefault="00421BD4" w:rsidP="005F25B7">
            <w:pPr>
              <w:pStyle w:val="a5"/>
              <w:spacing w:before="0" w:beforeAutospacing="0" w:after="0" w:afterAutospacing="0"/>
              <w:jc w:val="center"/>
              <w:rPr>
                <w:b/>
                <w:bCs/>
                <w:i/>
                <w:iCs/>
                <w:sz w:val="22"/>
                <w:szCs w:val="22"/>
              </w:rPr>
            </w:pPr>
            <w:r w:rsidRPr="00D01DDF">
              <w:rPr>
                <w:sz w:val="22"/>
                <w:szCs w:val="22"/>
              </w:rPr>
              <w:t>2502,14±13,07</w:t>
            </w:r>
          </w:p>
        </w:tc>
        <w:tc>
          <w:tcPr>
            <w:tcW w:w="1559" w:type="dxa"/>
          </w:tcPr>
          <w:p w:rsidR="00421BD4" w:rsidRPr="00D01DDF" w:rsidRDefault="00421BD4" w:rsidP="005F25B7">
            <w:pPr>
              <w:pStyle w:val="a5"/>
              <w:spacing w:before="0" w:beforeAutospacing="0" w:after="0" w:afterAutospacing="0"/>
              <w:jc w:val="center"/>
              <w:rPr>
                <w:b/>
                <w:bCs/>
                <w:i/>
                <w:iCs/>
                <w:sz w:val="22"/>
                <w:szCs w:val="22"/>
              </w:rPr>
            </w:pPr>
            <w:r w:rsidRPr="00D01DDF">
              <w:rPr>
                <w:sz w:val="22"/>
                <w:szCs w:val="22"/>
              </w:rPr>
              <w:t>2424,02±0,12</w:t>
            </w:r>
          </w:p>
        </w:tc>
        <w:tc>
          <w:tcPr>
            <w:tcW w:w="1561" w:type="dxa"/>
          </w:tcPr>
          <w:p w:rsidR="00421BD4" w:rsidRPr="00D01DDF" w:rsidRDefault="00421BD4" w:rsidP="005F25B7">
            <w:pPr>
              <w:pStyle w:val="a5"/>
              <w:spacing w:before="0" w:beforeAutospacing="0" w:after="0" w:afterAutospacing="0"/>
              <w:jc w:val="center"/>
              <w:rPr>
                <w:b/>
                <w:bCs/>
                <w:i/>
                <w:iCs/>
                <w:sz w:val="22"/>
                <w:szCs w:val="22"/>
              </w:rPr>
            </w:pPr>
            <w:r w:rsidRPr="00D01DDF">
              <w:rPr>
                <w:sz w:val="22"/>
                <w:szCs w:val="22"/>
              </w:rPr>
              <w:t>2943,06±0,32</w:t>
            </w:r>
          </w:p>
        </w:tc>
      </w:tr>
      <w:tr w:rsidR="00421BD4" w:rsidRPr="00D01DDF" w:rsidTr="00E47B48">
        <w:tc>
          <w:tcPr>
            <w:tcW w:w="3367" w:type="dxa"/>
          </w:tcPr>
          <w:p w:rsidR="00421BD4" w:rsidRPr="00D01DDF" w:rsidRDefault="005A7B07" w:rsidP="005F25B7">
            <w:pPr>
              <w:spacing w:after="0" w:line="240" w:lineRule="auto"/>
              <w:ind w:left="155"/>
              <w:jc w:val="center"/>
              <w:rPr>
                <w:rFonts w:ascii="Times New Roman" w:hAnsi="Times New Roman" w:cs="Times New Roman"/>
                <w:lang w:eastAsia="ru-RU"/>
              </w:rPr>
            </w:pPr>
            <w:r>
              <w:rPr>
                <w:rFonts w:ascii="Times New Roman" w:hAnsi="Times New Roman" w:cs="Times New Roman"/>
                <w:lang w:val="uz-Cyrl-UZ" w:eastAsia="ru-RU"/>
              </w:rPr>
              <w:t>К</w:t>
            </w:r>
            <w:r w:rsidR="00421BD4" w:rsidRPr="00D01DDF">
              <w:rPr>
                <w:rFonts w:ascii="Times New Roman" w:hAnsi="Times New Roman" w:cs="Times New Roman"/>
                <w:lang w:val="uz-Latn-UZ" w:eastAsia="ru-RU"/>
              </w:rPr>
              <w:t>апсула бўшлиғи майдони</w:t>
            </w:r>
            <w:r w:rsidR="00421BD4" w:rsidRPr="00D01DDF">
              <w:rPr>
                <w:rFonts w:ascii="Times New Roman" w:hAnsi="Times New Roman" w:cs="Times New Roman"/>
                <w:lang w:eastAsia="ru-RU"/>
              </w:rPr>
              <w:t xml:space="preserve"> (</w:t>
            </w:r>
            <w:r w:rsidR="00421BD4" w:rsidRPr="00D01DDF">
              <w:rPr>
                <w:rFonts w:ascii="Times New Roman" w:hAnsi="Times New Roman" w:cs="Times New Roman"/>
                <w:lang w:val="uz-Latn-UZ" w:eastAsia="ru-RU"/>
              </w:rPr>
              <w:t>мкм</w:t>
            </w:r>
            <w:r w:rsidR="00421BD4" w:rsidRPr="00D01DDF">
              <w:rPr>
                <w:rFonts w:ascii="Times New Roman" w:hAnsi="Times New Roman" w:cs="Times New Roman"/>
                <w:vertAlign w:val="superscript"/>
                <w:lang w:eastAsia="ru-RU"/>
              </w:rPr>
              <w:t>2)</w:t>
            </w:r>
          </w:p>
        </w:tc>
        <w:tc>
          <w:tcPr>
            <w:tcW w:w="1701" w:type="dxa"/>
          </w:tcPr>
          <w:p w:rsidR="00421BD4" w:rsidRPr="00D01DDF" w:rsidRDefault="00421BD4" w:rsidP="005F25B7">
            <w:pPr>
              <w:spacing w:after="0" w:line="240" w:lineRule="auto"/>
              <w:jc w:val="center"/>
              <w:rPr>
                <w:rFonts w:ascii="Times New Roman" w:hAnsi="Times New Roman" w:cs="Times New Roman"/>
                <w:lang w:eastAsia="ru-RU"/>
              </w:rPr>
            </w:pPr>
            <w:r w:rsidRPr="00D01DDF">
              <w:rPr>
                <w:rFonts w:ascii="Times New Roman" w:hAnsi="Times New Roman" w:cs="Times New Roman"/>
                <w:lang w:val="uz-Latn-UZ" w:eastAsia="ru-RU"/>
              </w:rPr>
              <w:t>32</w:t>
            </w:r>
            <w:r w:rsidRPr="00D01DDF">
              <w:rPr>
                <w:rFonts w:ascii="Times New Roman" w:hAnsi="Times New Roman" w:cs="Times New Roman"/>
                <w:lang w:eastAsia="ru-RU"/>
              </w:rPr>
              <w:t>7,5±28,76</w:t>
            </w:r>
          </w:p>
        </w:tc>
        <w:tc>
          <w:tcPr>
            <w:tcW w:w="1701" w:type="dxa"/>
          </w:tcPr>
          <w:p w:rsidR="00421BD4" w:rsidRPr="00D01DDF" w:rsidRDefault="00421BD4" w:rsidP="005F25B7">
            <w:pPr>
              <w:pStyle w:val="a5"/>
              <w:spacing w:before="0" w:beforeAutospacing="0" w:after="0" w:afterAutospacing="0"/>
              <w:jc w:val="center"/>
              <w:rPr>
                <w:b/>
                <w:bCs/>
                <w:i/>
                <w:iCs/>
                <w:sz w:val="22"/>
                <w:szCs w:val="22"/>
              </w:rPr>
            </w:pPr>
            <w:r w:rsidRPr="00D01DDF">
              <w:rPr>
                <w:sz w:val="22"/>
                <w:szCs w:val="22"/>
              </w:rPr>
              <w:t>436,04±18,09</w:t>
            </w:r>
          </w:p>
        </w:tc>
        <w:tc>
          <w:tcPr>
            <w:tcW w:w="1559" w:type="dxa"/>
          </w:tcPr>
          <w:p w:rsidR="00421BD4" w:rsidRPr="00D01DDF" w:rsidRDefault="00421BD4" w:rsidP="005F25B7">
            <w:pPr>
              <w:pStyle w:val="a5"/>
              <w:spacing w:before="0" w:beforeAutospacing="0" w:after="0" w:afterAutospacing="0"/>
              <w:jc w:val="center"/>
              <w:rPr>
                <w:b/>
                <w:bCs/>
                <w:i/>
                <w:iCs/>
                <w:sz w:val="22"/>
                <w:szCs w:val="22"/>
              </w:rPr>
            </w:pPr>
            <w:r w:rsidRPr="00D01DDF">
              <w:rPr>
                <w:sz w:val="22"/>
                <w:szCs w:val="22"/>
              </w:rPr>
              <w:t>487,94±0,17</w:t>
            </w:r>
          </w:p>
        </w:tc>
        <w:tc>
          <w:tcPr>
            <w:tcW w:w="1561" w:type="dxa"/>
          </w:tcPr>
          <w:p w:rsidR="00421BD4" w:rsidRPr="00D01DDF" w:rsidRDefault="00421BD4" w:rsidP="005F25B7">
            <w:pPr>
              <w:pStyle w:val="a5"/>
              <w:spacing w:before="0" w:beforeAutospacing="0" w:after="0" w:afterAutospacing="0"/>
              <w:jc w:val="center"/>
              <w:rPr>
                <w:b/>
                <w:bCs/>
                <w:i/>
                <w:iCs/>
                <w:sz w:val="22"/>
                <w:szCs w:val="22"/>
              </w:rPr>
            </w:pPr>
            <w:r w:rsidRPr="00D01DDF">
              <w:rPr>
                <w:sz w:val="22"/>
                <w:szCs w:val="22"/>
              </w:rPr>
              <w:t>601,24±2,21</w:t>
            </w:r>
          </w:p>
        </w:tc>
      </w:tr>
      <w:tr w:rsidR="00421BD4" w:rsidRPr="00D01DDF" w:rsidTr="00E47B48">
        <w:tc>
          <w:tcPr>
            <w:tcW w:w="3367" w:type="dxa"/>
          </w:tcPr>
          <w:p w:rsidR="00421BD4" w:rsidRPr="00D01DDF" w:rsidRDefault="005A7B07" w:rsidP="005F25B7">
            <w:pPr>
              <w:pStyle w:val="a5"/>
              <w:spacing w:before="0" w:beforeAutospacing="0" w:after="0" w:afterAutospacing="0"/>
              <w:jc w:val="center"/>
              <w:rPr>
                <w:sz w:val="22"/>
                <w:szCs w:val="22"/>
              </w:rPr>
            </w:pPr>
            <w:r>
              <w:rPr>
                <w:sz w:val="22"/>
                <w:szCs w:val="22"/>
                <w:lang w:val="uz-Cyrl-UZ"/>
              </w:rPr>
              <w:t>П</w:t>
            </w:r>
            <w:r w:rsidR="00421BD4" w:rsidRPr="00D01DDF">
              <w:rPr>
                <w:sz w:val="22"/>
                <w:szCs w:val="22"/>
                <w:lang w:val="uz-Latn-UZ"/>
              </w:rPr>
              <w:t xml:space="preserve">роксимал </w:t>
            </w:r>
            <w:r w:rsidR="00421BD4" w:rsidRPr="00D01DDF">
              <w:rPr>
                <w:sz w:val="22"/>
                <w:szCs w:val="22"/>
                <w:lang w:val="uz-Cyrl-UZ"/>
              </w:rPr>
              <w:t>э</w:t>
            </w:r>
            <w:r w:rsidR="00421BD4" w:rsidRPr="00D01DDF">
              <w:rPr>
                <w:sz w:val="22"/>
                <w:szCs w:val="22"/>
                <w:lang w:val="uz-Latn-UZ"/>
              </w:rPr>
              <w:t>гри-бугри каналчалар диаметри</w:t>
            </w:r>
            <w:r w:rsidR="00421BD4" w:rsidRPr="00D01DDF">
              <w:rPr>
                <w:sz w:val="22"/>
                <w:szCs w:val="22"/>
              </w:rPr>
              <w:t xml:space="preserve"> (</w:t>
            </w:r>
            <w:r w:rsidR="00421BD4" w:rsidRPr="00D01DDF">
              <w:rPr>
                <w:sz w:val="22"/>
                <w:szCs w:val="22"/>
                <w:lang w:val="uz-Latn-UZ"/>
              </w:rPr>
              <w:t>мкм</w:t>
            </w:r>
            <w:r w:rsidR="00421BD4" w:rsidRPr="00D01DDF">
              <w:rPr>
                <w:sz w:val="22"/>
                <w:szCs w:val="22"/>
              </w:rPr>
              <w:t>)</w:t>
            </w:r>
          </w:p>
        </w:tc>
        <w:tc>
          <w:tcPr>
            <w:tcW w:w="1701" w:type="dxa"/>
          </w:tcPr>
          <w:p w:rsidR="00421BD4" w:rsidRPr="00D01DDF" w:rsidRDefault="00421BD4" w:rsidP="005F25B7">
            <w:pPr>
              <w:pStyle w:val="a5"/>
              <w:spacing w:before="0" w:beforeAutospacing="0" w:after="0" w:afterAutospacing="0"/>
              <w:jc w:val="center"/>
              <w:rPr>
                <w:b/>
                <w:bCs/>
                <w:i/>
                <w:iCs/>
                <w:sz w:val="22"/>
                <w:szCs w:val="22"/>
              </w:rPr>
            </w:pPr>
            <w:r w:rsidRPr="00D01DDF">
              <w:rPr>
                <w:sz w:val="22"/>
                <w:szCs w:val="22"/>
              </w:rPr>
              <w:t>36,49±0,06</w:t>
            </w:r>
          </w:p>
        </w:tc>
        <w:tc>
          <w:tcPr>
            <w:tcW w:w="1701" w:type="dxa"/>
          </w:tcPr>
          <w:p w:rsidR="00421BD4" w:rsidRPr="00D01DDF" w:rsidRDefault="00421BD4" w:rsidP="005F25B7">
            <w:pPr>
              <w:pStyle w:val="a5"/>
              <w:spacing w:before="0" w:beforeAutospacing="0" w:after="0" w:afterAutospacing="0"/>
              <w:jc w:val="center"/>
              <w:rPr>
                <w:b/>
                <w:bCs/>
                <w:i/>
                <w:iCs/>
                <w:sz w:val="22"/>
                <w:szCs w:val="22"/>
              </w:rPr>
            </w:pPr>
            <w:r w:rsidRPr="00D01DDF">
              <w:rPr>
                <w:sz w:val="22"/>
                <w:szCs w:val="22"/>
              </w:rPr>
              <w:t>33,86±0,24</w:t>
            </w:r>
          </w:p>
        </w:tc>
        <w:tc>
          <w:tcPr>
            <w:tcW w:w="1559" w:type="dxa"/>
          </w:tcPr>
          <w:p w:rsidR="00421BD4" w:rsidRPr="00D01DDF" w:rsidRDefault="00421BD4" w:rsidP="005F25B7">
            <w:pPr>
              <w:pStyle w:val="a5"/>
              <w:spacing w:before="0" w:beforeAutospacing="0" w:after="0" w:afterAutospacing="0"/>
              <w:jc w:val="center"/>
              <w:rPr>
                <w:b/>
                <w:bCs/>
                <w:i/>
                <w:iCs/>
                <w:sz w:val="22"/>
                <w:szCs w:val="22"/>
              </w:rPr>
            </w:pPr>
            <w:r w:rsidRPr="00D01DDF">
              <w:rPr>
                <w:sz w:val="22"/>
                <w:szCs w:val="22"/>
              </w:rPr>
              <w:t>38,47±0,33</w:t>
            </w:r>
          </w:p>
        </w:tc>
        <w:tc>
          <w:tcPr>
            <w:tcW w:w="1561" w:type="dxa"/>
          </w:tcPr>
          <w:p w:rsidR="00421BD4" w:rsidRPr="00D01DDF" w:rsidRDefault="00421BD4" w:rsidP="005F25B7">
            <w:pPr>
              <w:pStyle w:val="a5"/>
              <w:spacing w:before="0" w:beforeAutospacing="0" w:after="0" w:afterAutospacing="0"/>
              <w:jc w:val="center"/>
              <w:rPr>
                <w:b/>
                <w:bCs/>
                <w:i/>
                <w:iCs/>
                <w:sz w:val="22"/>
                <w:szCs w:val="22"/>
              </w:rPr>
            </w:pPr>
            <w:r w:rsidRPr="00D01DDF">
              <w:rPr>
                <w:sz w:val="22"/>
                <w:szCs w:val="22"/>
              </w:rPr>
              <w:t>38,92±0,45</w:t>
            </w:r>
          </w:p>
        </w:tc>
      </w:tr>
      <w:tr w:rsidR="00421BD4" w:rsidRPr="00D01DDF" w:rsidTr="00E47B48">
        <w:tc>
          <w:tcPr>
            <w:tcW w:w="3367" w:type="dxa"/>
          </w:tcPr>
          <w:p w:rsidR="00421BD4" w:rsidRPr="00D01DDF" w:rsidRDefault="005A7B07" w:rsidP="005F25B7">
            <w:pPr>
              <w:pStyle w:val="a5"/>
              <w:spacing w:before="0" w:beforeAutospacing="0" w:after="0" w:afterAutospacing="0"/>
              <w:jc w:val="center"/>
              <w:rPr>
                <w:sz w:val="22"/>
                <w:szCs w:val="22"/>
              </w:rPr>
            </w:pPr>
            <w:r>
              <w:rPr>
                <w:sz w:val="22"/>
                <w:szCs w:val="22"/>
                <w:lang w:val="uz-Cyrl-UZ"/>
              </w:rPr>
              <w:t>П</w:t>
            </w:r>
            <w:r w:rsidR="00421BD4" w:rsidRPr="00D01DDF">
              <w:rPr>
                <w:sz w:val="22"/>
                <w:szCs w:val="22"/>
                <w:lang w:val="uz-Latn-UZ"/>
              </w:rPr>
              <w:t xml:space="preserve">роксимал </w:t>
            </w:r>
            <w:r w:rsidR="00421BD4" w:rsidRPr="00D01DDF">
              <w:rPr>
                <w:sz w:val="22"/>
                <w:szCs w:val="22"/>
                <w:lang w:val="uz-Cyrl-UZ"/>
              </w:rPr>
              <w:t>э</w:t>
            </w:r>
            <w:r w:rsidR="00421BD4" w:rsidRPr="00D01DDF">
              <w:rPr>
                <w:sz w:val="22"/>
                <w:szCs w:val="22"/>
                <w:lang w:val="uz-Latn-UZ"/>
              </w:rPr>
              <w:t>гри-бугри каналчалар бўшлиғи диаметри</w:t>
            </w:r>
            <w:r w:rsidR="00421BD4" w:rsidRPr="00D01DDF">
              <w:rPr>
                <w:sz w:val="22"/>
                <w:szCs w:val="22"/>
              </w:rPr>
              <w:t xml:space="preserve"> (</w:t>
            </w:r>
            <w:r w:rsidR="00421BD4" w:rsidRPr="00D01DDF">
              <w:rPr>
                <w:sz w:val="22"/>
                <w:szCs w:val="22"/>
                <w:lang w:val="uz-Latn-UZ"/>
              </w:rPr>
              <w:t>мкм</w:t>
            </w:r>
            <w:r w:rsidR="00421BD4" w:rsidRPr="00D01DDF">
              <w:rPr>
                <w:sz w:val="22"/>
                <w:szCs w:val="22"/>
              </w:rPr>
              <w:t>)</w:t>
            </w:r>
          </w:p>
        </w:tc>
        <w:tc>
          <w:tcPr>
            <w:tcW w:w="1701" w:type="dxa"/>
          </w:tcPr>
          <w:p w:rsidR="00421BD4" w:rsidRPr="00D01DDF" w:rsidRDefault="00421BD4" w:rsidP="005F25B7">
            <w:pPr>
              <w:pStyle w:val="a5"/>
              <w:spacing w:before="0" w:beforeAutospacing="0" w:after="0" w:afterAutospacing="0"/>
              <w:jc w:val="center"/>
              <w:rPr>
                <w:b/>
                <w:bCs/>
                <w:i/>
                <w:iCs/>
                <w:sz w:val="22"/>
                <w:szCs w:val="22"/>
              </w:rPr>
            </w:pPr>
            <w:r w:rsidRPr="00D01DDF">
              <w:rPr>
                <w:sz w:val="22"/>
                <w:szCs w:val="22"/>
              </w:rPr>
              <w:t>16,11±0,63</w:t>
            </w:r>
          </w:p>
        </w:tc>
        <w:tc>
          <w:tcPr>
            <w:tcW w:w="1701" w:type="dxa"/>
          </w:tcPr>
          <w:p w:rsidR="00421BD4" w:rsidRPr="00D01DDF" w:rsidRDefault="00421BD4" w:rsidP="005F25B7">
            <w:pPr>
              <w:pStyle w:val="a5"/>
              <w:spacing w:before="0" w:beforeAutospacing="0" w:after="0" w:afterAutospacing="0"/>
              <w:jc w:val="center"/>
              <w:rPr>
                <w:b/>
                <w:bCs/>
                <w:i/>
                <w:iCs/>
                <w:sz w:val="22"/>
                <w:szCs w:val="22"/>
              </w:rPr>
            </w:pPr>
            <w:r w:rsidRPr="00D01DDF">
              <w:rPr>
                <w:sz w:val="22"/>
                <w:szCs w:val="22"/>
              </w:rPr>
              <w:t>14,54±2,18</w:t>
            </w:r>
          </w:p>
        </w:tc>
        <w:tc>
          <w:tcPr>
            <w:tcW w:w="1559" w:type="dxa"/>
          </w:tcPr>
          <w:p w:rsidR="00421BD4" w:rsidRPr="00D01DDF" w:rsidRDefault="00421BD4" w:rsidP="005F25B7">
            <w:pPr>
              <w:pStyle w:val="a5"/>
              <w:spacing w:before="0" w:beforeAutospacing="0" w:after="0" w:afterAutospacing="0"/>
              <w:jc w:val="center"/>
              <w:rPr>
                <w:b/>
                <w:bCs/>
                <w:i/>
                <w:iCs/>
                <w:sz w:val="22"/>
                <w:szCs w:val="22"/>
              </w:rPr>
            </w:pPr>
            <w:r w:rsidRPr="00D01DDF">
              <w:rPr>
                <w:sz w:val="22"/>
                <w:szCs w:val="22"/>
              </w:rPr>
              <w:t>17,23±0,16</w:t>
            </w:r>
          </w:p>
        </w:tc>
        <w:tc>
          <w:tcPr>
            <w:tcW w:w="1561" w:type="dxa"/>
          </w:tcPr>
          <w:p w:rsidR="00421BD4" w:rsidRPr="00D01DDF" w:rsidRDefault="00421BD4" w:rsidP="005F25B7">
            <w:pPr>
              <w:pStyle w:val="a5"/>
              <w:spacing w:before="0" w:beforeAutospacing="0" w:after="0" w:afterAutospacing="0"/>
              <w:jc w:val="center"/>
              <w:rPr>
                <w:b/>
                <w:bCs/>
                <w:i/>
                <w:iCs/>
                <w:sz w:val="22"/>
                <w:szCs w:val="22"/>
              </w:rPr>
            </w:pPr>
            <w:r w:rsidRPr="00D01DDF">
              <w:rPr>
                <w:sz w:val="22"/>
                <w:szCs w:val="22"/>
              </w:rPr>
              <w:t>19,25±0,31</w:t>
            </w:r>
          </w:p>
        </w:tc>
      </w:tr>
      <w:tr w:rsidR="00421BD4" w:rsidRPr="00D01DDF" w:rsidTr="00E47B48">
        <w:tc>
          <w:tcPr>
            <w:tcW w:w="3367" w:type="dxa"/>
          </w:tcPr>
          <w:p w:rsidR="00421BD4" w:rsidRPr="00D01DDF" w:rsidRDefault="005A7B07" w:rsidP="005F25B7">
            <w:pPr>
              <w:pStyle w:val="a5"/>
              <w:spacing w:before="0" w:beforeAutospacing="0" w:after="0" w:afterAutospacing="0"/>
              <w:jc w:val="center"/>
              <w:rPr>
                <w:sz w:val="22"/>
                <w:szCs w:val="22"/>
              </w:rPr>
            </w:pPr>
            <w:r>
              <w:rPr>
                <w:sz w:val="22"/>
                <w:szCs w:val="22"/>
                <w:lang w:val="uz-Cyrl-UZ"/>
              </w:rPr>
              <w:t>Д</w:t>
            </w:r>
            <w:r w:rsidR="00421BD4" w:rsidRPr="00D01DDF">
              <w:rPr>
                <w:sz w:val="22"/>
                <w:szCs w:val="22"/>
                <w:lang w:val="uz-Latn-UZ"/>
              </w:rPr>
              <w:t xml:space="preserve">истал </w:t>
            </w:r>
            <w:r w:rsidR="00421BD4" w:rsidRPr="00D01DDF">
              <w:rPr>
                <w:sz w:val="22"/>
                <w:szCs w:val="22"/>
                <w:lang w:val="uz-Cyrl-UZ"/>
              </w:rPr>
              <w:t>э</w:t>
            </w:r>
            <w:r w:rsidR="00421BD4" w:rsidRPr="00D01DDF">
              <w:rPr>
                <w:sz w:val="22"/>
                <w:szCs w:val="22"/>
                <w:lang w:val="uz-Latn-UZ"/>
              </w:rPr>
              <w:t>гри-бугри каналчалар диаметри</w:t>
            </w:r>
            <w:r w:rsidR="00421BD4" w:rsidRPr="00D01DDF">
              <w:rPr>
                <w:sz w:val="22"/>
                <w:szCs w:val="22"/>
              </w:rPr>
              <w:t xml:space="preserve"> (</w:t>
            </w:r>
            <w:r w:rsidR="00421BD4" w:rsidRPr="00D01DDF">
              <w:rPr>
                <w:sz w:val="22"/>
                <w:szCs w:val="22"/>
                <w:lang w:val="uz-Latn-UZ"/>
              </w:rPr>
              <w:t>мкм</w:t>
            </w:r>
            <w:r w:rsidR="00421BD4" w:rsidRPr="00D01DDF">
              <w:rPr>
                <w:sz w:val="22"/>
                <w:szCs w:val="22"/>
              </w:rPr>
              <w:t>)</w:t>
            </w:r>
          </w:p>
        </w:tc>
        <w:tc>
          <w:tcPr>
            <w:tcW w:w="1701" w:type="dxa"/>
          </w:tcPr>
          <w:p w:rsidR="00421BD4" w:rsidRPr="00D01DDF" w:rsidRDefault="00421BD4" w:rsidP="005F25B7">
            <w:pPr>
              <w:pStyle w:val="a5"/>
              <w:spacing w:before="0" w:beforeAutospacing="0" w:after="0" w:afterAutospacing="0"/>
              <w:jc w:val="center"/>
              <w:rPr>
                <w:sz w:val="22"/>
                <w:szCs w:val="22"/>
              </w:rPr>
            </w:pPr>
            <w:r w:rsidRPr="00D01DDF">
              <w:rPr>
                <w:sz w:val="22"/>
                <w:szCs w:val="22"/>
              </w:rPr>
              <w:t>28,42±0,37</w:t>
            </w:r>
          </w:p>
        </w:tc>
        <w:tc>
          <w:tcPr>
            <w:tcW w:w="1701" w:type="dxa"/>
          </w:tcPr>
          <w:p w:rsidR="00421BD4" w:rsidRPr="00D01DDF" w:rsidRDefault="00421BD4" w:rsidP="005F25B7">
            <w:pPr>
              <w:pStyle w:val="a5"/>
              <w:spacing w:before="0" w:beforeAutospacing="0" w:after="0" w:afterAutospacing="0"/>
              <w:jc w:val="center"/>
              <w:rPr>
                <w:sz w:val="22"/>
                <w:szCs w:val="22"/>
              </w:rPr>
            </w:pPr>
            <w:r w:rsidRPr="00D01DDF">
              <w:rPr>
                <w:sz w:val="22"/>
                <w:szCs w:val="22"/>
              </w:rPr>
              <w:t>28,9±0,28</w:t>
            </w:r>
          </w:p>
        </w:tc>
        <w:tc>
          <w:tcPr>
            <w:tcW w:w="1559" w:type="dxa"/>
          </w:tcPr>
          <w:p w:rsidR="00421BD4" w:rsidRPr="00D01DDF" w:rsidRDefault="00421BD4" w:rsidP="005F25B7">
            <w:pPr>
              <w:pStyle w:val="a5"/>
              <w:spacing w:before="0" w:beforeAutospacing="0" w:after="0" w:afterAutospacing="0"/>
              <w:jc w:val="center"/>
              <w:rPr>
                <w:sz w:val="22"/>
                <w:szCs w:val="22"/>
              </w:rPr>
            </w:pPr>
            <w:r w:rsidRPr="00D01DDF">
              <w:rPr>
                <w:sz w:val="22"/>
                <w:szCs w:val="22"/>
              </w:rPr>
              <w:t>32,1±0,14</w:t>
            </w:r>
          </w:p>
        </w:tc>
        <w:tc>
          <w:tcPr>
            <w:tcW w:w="1561" w:type="dxa"/>
          </w:tcPr>
          <w:p w:rsidR="00421BD4" w:rsidRPr="00D01DDF" w:rsidRDefault="00421BD4" w:rsidP="005F25B7">
            <w:pPr>
              <w:pStyle w:val="a5"/>
              <w:spacing w:before="0" w:beforeAutospacing="0" w:after="0" w:afterAutospacing="0"/>
              <w:jc w:val="center"/>
              <w:rPr>
                <w:sz w:val="22"/>
                <w:szCs w:val="22"/>
              </w:rPr>
            </w:pPr>
            <w:r w:rsidRPr="00D01DDF">
              <w:rPr>
                <w:sz w:val="22"/>
                <w:szCs w:val="22"/>
              </w:rPr>
              <w:t>37,94±0,29</w:t>
            </w:r>
          </w:p>
        </w:tc>
      </w:tr>
      <w:tr w:rsidR="00421BD4" w:rsidRPr="00D01DDF" w:rsidTr="00E47B48">
        <w:tc>
          <w:tcPr>
            <w:tcW w:w="3367" w:type="dxa"/>
          </w:tcPr>
          <w:p w:rsidR="00421BD4" w:rsidRPr="00D01DDF" w:rsidRDefault="005A7B07" w:rsidP="005F25B7">
            <w:pPr>
              <w:pStyle w:val="a5"/>
              <w:spacing w:before="0" w:beforeAutospacing="0" w:after="0" w:afterAutospacing="0"/>
              <w:jc w:val="center"/>
              <w:rPr>
                <w:sz w:val="22"/>
                <w:szCs w:val="22"/>
              </w:rPr>
            </w:pPr>
            <w:r>
              <w:rPr>
                <w:sz w:val="22"/>
                <w:szCs w:val="22"/>
                <w:lang w:val="uz-Cyrl-UZ"/>
              </w:rPr>
              <w:t>Д</w:t>
            </w:r>
            <w:r w:rsidR="00421BD4" w:rsidRPr="00D01DDF">
              <w:rPr>
                <w:sz w:val="22"/>
                <w:szCs w:val="22"/>
                <w:lang w:val="uz-Latn-UZ"/>
              </w:rPr>
              <w:t xml:space="preserve">истал </w:t>
            </w:r>
            <w:r w:rsidR="00421BD4" w:rsidRPr="00D01DDF">
              <w:rPr>
                <w:sz w:val="22"/>
                <w:szCs w:val="22"/>
                <w:lang w:val="uz-Cyrl-UZ"/>
              </w:rPr>
              <w:t>э</w:t>
            </w:r>
            <w:r w:rsidR="00421BD4" w:rsidRPr="00D01DDF">
              <w:rPr>
                <w:sz w:val="22"/>
                <w:szCs w:val="22"/>
                <w:lang w:val="uz-Latn-UZ"/>
              </w:rPr>
              <w:t>гри-бугри каналчалар бўшлиғи диаметри</w:t>
            </w:r>
            <w:r w:rsidR="00421BD4" w:rsidRPr="00D01DDF">
              <w:rPr>
                <w:sz w:val="22"/>
                <w:szCs w:val="22"/>
              </w:rPr>
              <w:t xml:space="preserve"> (</w:t>
            </w:r>
            <w:r w:rsidR="00421BD4" w:rsidRPr="00D01DDF">
              <w:rPr>
                <w:sz w:val="22"/>
                <w:szCs w:val="22"/>
                <w:lang w:val="uz-Latn-UZ"/>
              </w:rPr>
              <w:t>мкм</w:t>
            </w:r>
            <w:r w:rsidR="00421BD4" w:rsidRPr="00D01DDF">
              <w:rPr>
                <w:sz w:val="22"/>
                <w:szCs w:val="22"/>
              </w:rPr>
              <w:t>)</w:t>
            </w:r>
          </w:p>
        </w:tc>
        <w:tc>
          <w:tcPr>
            <w:tcW w:w="1701" w:type="dxa"/>
          </w:tcPr>
          <w:p w:rsidR="00421BD4" w:rsidRPr="00D01DDF" w:rsidRDefault="00421BD4" w:rsidP="005F25B7">
            <w:pPr>
              <w:pStyle w:val="a5"/>
              <w:spacing w:before="0" w:beforeAutospacing="0" w:after="0" w:afterAutospacing="0"/>
              <w:jc w:val="center"/>
              <w:rPr>
                <w:sz w:val="22"/>
                <w:szCs w:val="22"/>
              </w:rPr>
            </w:pPr>
            <w:r w:rsidRPr="00D01DDF">
              <w:rPr>
                <w:sz w:val="22"/>
                <w:szCs w:val="22"/>
              </w:rPr>
              <w:t>15,62±0,23</w:t>
            </w:r>
          </w:p>
        </w:tc>
        <w:tc>
          <w:tcPr>
            <w:tcW w:w="1701" w:type="dxa"/>
          </w:tcPr>
          <w:p w:rsidR="00421BD4" w:rsidRPr="00D01DDF" w:rsidRDefault="00421BD4" w:rsidP="005F25B7">
            <w:pPr>
              <w:pStyle w:val="a5"/>
              <w:spacing w:before="0" w:beforeAutospacing="0" w:after="0" w:afterAutospacing="0"/>
              <w:jc w:val="center"/>
              <w:rPr>
                <w:sz w:val="22"/>
                <w:szCs w:val="22"/>
              </w:rPr>
            </w:pPr>
            <w:r w:rsidRPr="00D01DDF">
              <w:rPr>
                <w:sz w:val="22"/>
                <w:szCs w:val="22"/>
              </w:rPr>
              <w:t>14,29±1,08</w:t>
            </w:r>
          </w:p>
        </w:tc>
        <w:tc>
          <w:tcPr>
            <w:tcW w:w="1559" w:type="dxa"/>
          </w:tcPr>
          <w:p w:rsidR="00421BD4" w:rsidRPr="00D01DDF" w:rsidRDefault="00421BD4" w:rsidP="005F25B7">
            <w:pPr>
              <w:pStyle w:val="a5"/>
              <w:spacing w:before="0" w:beforeAutospacing="0" w:after="0" w:afterAutospacing="0"/>
              <w:jc w:val="center"/>
              <w:rPr>
                <w:sz w:val="22"/>
                <w:szCs w:val="22"/>
              </w:rPr>
            </w:pPr>
            <w:r w:rsidRPr="00D01DDF">
              <w:rPr>
                <w:sz w:val="22"/>
                <w:szCs w:val="22"/>
              </w:rPr>
              <w:t>16,67±0,23</w:t>
            </w:r>
          </w:p>
        </w:tc>
        <w:tc>
          <w:tcPr>
            <w:tcW w:w="1561" w:type="dxa"/>
          </w:tcPr>
          <w:p w:rsidR="00421BD4" w:rsidRPr="00D01DDF" w:rsidRDefault="00421BD4" w:rsidP="005F25B7">
            <w:pPr>
              <w:pStyle w:val="a5"/>
              <w:spacing w:before="0" w:beforeAutospacing="0" w:after="0" w:afterAutospacing="0"/>
              <w:jc w:val="center"/>
              <w:rPr>
                <w:sz w:val="22"/>
                <w:szCs w:val="22"/>
              </w:rPr>
            </w:pPr>
            <w:r w:rsidRPr="00D01DDF">
              <w:rPr>
                <w:sz w:val="22"/>
                <w:szCs w:val="22"/>
              </w:rPr>
              <w:t>16,84±0,26</w:t>
            </w:r>
          </w:p>
        </w:tc>
      </w:tr>
    </w:tbl>
    <w:p w:rsidR="00421BD4" w:rsidRPr="00251448" w:rsidRDefault="00421BD4" w:rsidP="005F25B7">
      <w:pPr>
        <w:spacing w:after="0" w:line="240" w:lineRule="auto"/>
        <w:ind w:left="-15" w:firstLine="723"/>
        <w:jc w:val="both"/>
        <w:rPr>
          <w:rFonts w:ascii="Times New Roman" w:hAnsi="Times New Roman" w:cs="Times New Roman"/>
          <w:sz w:val="28"/>
          <w:szCs w:val="28"/>
          <w:lang w:val="uz-Cyrl-UZ"/>
        </w:rPr>
      </w:pPr>
    </w:p>
    <w:p w:rsidR="00421BD4" w:rsidRPr="00251448" w:rsidRDefault="005A7B07" w:rsidP="005F25B7">
      <w:pPr>
        <w:spacing w:after="0" w:line="240" w:lineRule="auto"/>
        <w:ind w:firstLine="567"/>
        <w:jc w:val="both"/>
        <w:rPr>
          <w:rFonts w:ascii="Times New Roman" w:hAnsi="Times New Roman" w:cs="Times New Roman"/>
          <w:sz w:val="28"/>
          <w:szCs w:val="28"/>
          <w:lang w:val="uz-Latn-UZ"/>
        </w:rPr>
      </w:pPr>
      <w:r>
        <w:rPr>
          <w:rFonts w:ascii="Times New Roman" w:hAnsi="Times New Roman" w:cs="Times New Roman"/>
          <w:sz w:val="28"/>
          <w:szCs w:val="28"/>
          <w:lang w:val="uz-Cyrl-UZ"/>
        </w:rPr>
        <w:t>Н</w:t>
      </w:r>
      <w:r w:rsidR="00421BD4" w:rsidRPr="00251448">
        <w:rPr>
          <w:rFonts w:ascii="Times New Roman" w:hAnsi="Times New Roman" w:cs="Times New Roman"/>
          <w:sz w:val="28"/>
          <w:szCs w:val="28"/>
          <w:lang w:val="uz-Latn-UZ"/>
        </w:rPr>
        <w:t xml:space="preserve">урланишдан сўнг 0,2 мл дозада АСД-2 фракциясидан фойдаланишдан фарқли ўлароқ, каламушларнинг организмига </w:t>
      </w:r>
      <w:r w:rsidR="00421BD4" w:rsidRPr="00251448">
        <w:rPr>
          <w:rFonts w:ascii="Times New Roman" w:hAnsi="Times New Roman" w:cs="Times New Roman"/>
          <w:sz w:val="28"/>
          <w:szCs w:val="28"/>
          <w:lang w:val="uz-Cyrl-UZ"/>
        </w:rPr>
        <w:t>э</w:t>
      </w:r>
      <w:r w:rsidR="00421BD4" w:rsidRPr="00251448">
        <w:rPr>
          <w:rFonts w:ascii="Times New Roman" w:hAnsi="Times New Roman" w:cs="Times New Roman"/>
          <w:sz w:val="28"/>
          <w:szCs w:val="28"/>
          <w:lang w:val="uz-Latn-UZ"/>
        </w:rPr>
        <w:t xml:space="preserve">нг кўп физиологик таъсир кўрсатадиган тўқима препаратининг оптимал дозаси нурланиш фонида параллел равишда 0,2 мл дозада АСД-2 фракциясини қўллаш </w:t>
      </w:r>
      <w:r w:rsidR="00421BD4" w:rsidRPr="00251448">
        <w:rPr>
          <w:rFonts w:ascii="Times New Roman" w:hAnsi="Times New Roman" w:cs="Times New Roman"/>
          <w:sz w:val="28"/>
          <w:szCs w:val="28"/>
          <w:lang w:val="uz-Cyrl-UZ"/>
        </w:rPr>
        <w:t>э</w:t>
      </w:r>
      <w:r>
        <w:rPr>
          <w:rFonts w:ascii="Times New Roman" w:hAnsi="Times New Roman" w:cs="Times New Roman"/>
          <w:sz w:val="28"/>
          <w:szCs w:val="28"/>
          <w:lang w:val="uz-Latn-UZ"/>
        </w:rPr>
        <w:t>канлиги маълум бўл</w:t>
      </w:r>
      <w:r>
        <w:rPr>
          <w:rFonts w:ascii="Times New Roman" w:hAnsi="Times New Roman" w:cs="Times New Roman"/>
          <w:sz w:val="28"/>
          <w:szCs w:val="28"/>
          <w:lang w:val="uz-Cyrl-UZ"/>
        </w:rPr>
        <w:t>ган</w:t>
      </w:r>
      <w:r w:rsidR="00421BD4" w:rsidRPr="00251448">
        <w:rPr>
          <w:rFonts w:ascii="Times New Roman" w:hAnsi="Times New Roman" w:cs="Times New Roman"/>
          <w:sz w:val="28"/>
          <w:szCs w:val="28"/>
          <w:lang w:val="uz-Latn-UZ"/>
        </w:rPr>
        <w:t xml:space="preserve">.  </w:t>
      </w:r>
    </w:p>
    <w:p w:rsidR="00421BD4" w:rsidRPr="00251448" w:rsidRDefault="00421BD4" w:rsidP="005F25B7">
      <w:pPr>
        <w:spacing w:after="0" w:line="240" w:lineRule="auto"/>
        <w:ind w:firstLine="567"/>
        <w:jc w:val="both"/>
        <w:rPr>
          <w:rFonts w:ascii="Times New Roman" w:hAnsi="Times New Roman" w:cs="Times New Roman"/>
          <w:sz w:val="28"/>
          <w:szCs w:val="28"/>
          <w:lang w:val="uz-Latn-UZ"/>
        </w:rPr>
      </w:pPr>
      <w:r w:rsidRPr="00251448">
        <w:rPr>
          <w:rFonts w:ascii="Times New Roman" w:hAnsi="Times New Roman" w:cs="Times New Roman"/>
          <w:sz w:val="28"/>
          <w:szCs w:val="28"/>
          <w:lang w:val="uz-Latn-UZ"/>
        </w:rPr>
        <w:t>АСД-2 фракциясини коррекцияловчи шаклида қўллаш буйракнинг морфометрик параметрларининг ўсиш суръатларини ошишига ў</w:t>
      </w:r>
      <w:r w:rsidR="005A7B07">
        <w:rPr>
          <w:rFonts w:ascii="Times New Roman" w:hAnsi="Times New Roman" w:cs="Times New Roman"/>
          <w:sz w:val="28"/>
          <w:szCs w:val="28"/>
          <w:lang w:val="uz-Latn-UZ"/>
        </w:rPr>
        <w:t>зининг ижобий таъсирини кўрсат</w:t>
      </w:r>
      <w:r w:rsidR="005A7B07">
        <w:rPr>
          <w:rFonts w:ascii="Times New Roman" w:hAnsi="Times New Roman" w:cs="Times New Roman"/>
          <w:sz w:val="28"/>
          <w:szCs w:val="28"/>
          <w:lang w:val="uz-Cyrl-UZ"/>
        </w:rPr>
        <w:t>ган</w:t>
      </w:r>
      <w:r w:rsidRPr="00251448">
        <w:rPr>
          <w:rFonts w:ascii="Times New Roman" w:hAnsi="Times New Roman" w:cs="Times New Roman"/>
          <w:sz w:val="28"/>
          <w:szCs w:val="28"/>
          <w:lang w:val="uz-Latn-UZ"/>
        </w:rPr>
        <w:t>. Биз АСД-2</w:t>
      </w:r>
      <w:r w:rsidRPr="00251448">
        <w:rPr>
          <w:rFonts w:ascii="Times New Roman" w:hAnsi="Times New Roman" w:cs="Times New Roman"/>
          <w:sz w:val="28"/>
          <w:szCs w:val="28"/>
          <w:lang w:val="uz-Cyrl-UZ"/>
        </w:rPr>
        <w:t>ф</w:t>
      </w:r>
      <w:r w:rsidRPr="00251448">
        <w:rPr>
          <w:rFonts w:ascii="Times New Roman" w:hAnsi="Times New Roman" w:cs="Times New Roman"/>
          <w:sz w:val="28"/>
          <w:szCs w:val="28"/>
          <w:lang w:val="uz-Latn-UZ"/>
        </w:rPr>
        <w:t xml:space="preserve"> ни қўллашда унинг дозаси ва муқобил ишлатилиш вақтини тўқималарни тикланиш жараёнларида муҳим аҳамиятга </w:t>
      </w:r>
      <w:r w:rsidRPr="00251448">
        <w:rPr>
          <w:rFonts w:ascii="Times New Roman" w:hAnsi="Times New Roman" w:cs="Times New Roman"/>
          <w:sz w:val="28"/>
          <w:szCs w:val="28"/>
          <w:lang w:val="uz-Cyrl-UZ"/>
        </w:rPr>
        <w:t>э</w:t>
      </w:r>
      <w:r w:rsidRPr="00251448">
        <w:rPr>
          <w:rFonts w:ascii="Times New Roman" w:hAnsi="Times New Roman" w:cs="Times New Roman"/>
          <w:sz w:val="28"/>
          <w:szCs w:val="28"/>
          <w:lang w:val="uz-Latn-UZ"/>
        </w:rPr>
        <w:t xml:space="preserve">га </w:t>
      </w:r>
      <w:r w:rsidRPr="00251448">
        <w:rPr>
          <w:rFonts w:ascii="Times New Roman" w:hAnsi="Times New Roman" w:cs="Times New Roman"/>
          <w:sz w:val="28"/>
          <w:szCs w:val="28"/>
          <w:lang w:val="uz-Cyrl-UZ"/>
        </w:rPr>
        <w:t>э</w:t>
      </w:r>
      <w:r w:rsidR="005A7B07">
        <w:rPr>
          <w:rFonts w:ascii="Times New Roman" w:hAnsi="Times New Roman" w:cs="Times New Roman"/>
          <w:sz w:val="28"/>
          <w:szCs w:val="28"/>
          <w:lang w:val="uz-Latn-UZ"/>
        </w:rPr>
        <w:t>канлиги</w:t>
      </w:r>
      <w:r w:rsidRPr="00251448">
        <w:rPr>
          <w:rFonts w:ascii="Times New Roman" w:hAnsi="Times New Roman" w:cs="Times New Roman"/>
          <w:sz w:val="28"/>
          <w:szCs w:val="28"/>
          <w:lang w:val="uz-Latn-UZ"/>
        </w:rPr>
        <w:t xml:space="preserve"> исботла</w:t>
      </w:r>
      <w:r w:rsidR="005A7B07">
        <w:rPr>
          <w:rFonts w:ascii="Times New Roman" w:hAnsi="Times New Roman" w:cs="Times New Roman"/>
          <w:sz w:val="28"/>
          <w:szCs w:val="28"/>
          <w:lang w:val="uz-Cyrl-UZ"/>
        </w:rPr>
        <w:t>ган</w:t>
      </w:r>
      <w:r w:rsidRPr="00251448">
        <w:rPr>
          <w:rFonts w:ascii="Times New Roman" w:hAnsi="Times New Roman" w:cs="Times New Roman"/>
          <w:sz w:val="28"/>
          <w:szCs w:val="28"/>
          <w:lang w:val="uz-Latn-UZ"/>
        </w:rPr>
        <w:t xml:space="preserve">.    </w:t>
      </w:r>
    </w:p>
    <w:p w:rsidR="00421BD4" w:rsidRPr="00E93E5C" w:rsidRDefault="00421BD4" w:rsidP="005F25B7">
      <w:pPr>
        <w:spacing w:before="240" w:after="240" w:line="228" w:lineRule="auto"/>
        <w:ind w:firstLine="720"/>
        <w:jc w:val="center"/>
        <w:rPr>
          <w:rFonts w:ascii="Times New Roman" w:hAnsi="Times New Roman" w:cs="Times New Roman"/>
          <w:b/>
          <w:bCs/>
          <w:sz w:val="28"/>
          <w:szCs w:val="28"/>
          <w:lang w:val="uz-Cyrl-UZ"/>
        </w:rPr>
      </w:pPr>
      <w:r w:rsidRPr="00251448">
        <w:rPr>
          <w:rFonts w:ascii="Times New Roman" w:hAnsi="Times New Roman" w:cs="Times New Roman"/>
          <w:b/>
          <w:bCs/>
          <w:sz w:val="28"/>
          <w:szCs w:val="28"/>
          <w:lang w:val="uz-Latn-UZ"/>
        </w:rPr>
        <w:t>ХУЛОСА</w:t>
      </w:r>
    </w:p>
    <w:p w:rsidR="00421BD4" w:rsidRPr="00251448" w:rsidRDefault="00421BD4" w:rsidP="005F25B7">
      <w:pPr>
        <w:spacing w:after="0" w:line="240" w:lineRule="auto"/>
        <w:ind w:firstLine="567"/>
        <w:jc w:val="both"/>
        <w:rPr>
          <w:rFonts w:ascii="Times New Roman" w:hAnsi="Times New Roman" w:cs="Times New Roman"/>
          <w:b/>
          <w:bCs/>
          <w:sz w:val="28"/>
          <w:szCs w:val="28"/>
          <w:lang w:val="uz-Cyrl-UZ"/>
        </w:rPr>
      </w:pPr>
      <w:r w:rsidRPr="00675686">
        <w:rPr>
          <w:rFonts w:ascii="Times New Roman" w:hAnsi="Times New Roman" w:cs="Times New Roman"/>
          <w:sz w:val="28"/>
          <w:szCs w:val="28"/>
          <w:lang w:val="uz-Cyrl-UZ"/>
        </w:rPr>
        <w:t>«</w:t>
      </w:r>
      <w:r>
        <w:rPr>
          <w:rFonts w:ascii="Times New Roman" w:hAnsi="Times New Roman" w:cs="Times New Roman"/>
          <w:sz w:val="28"/>
          <w:szCs w:val="28"/>
          <w:lang w:val="uz-Cyrl-UZ"/>
        </w:rPr>
        <w:t>С</w:t>
      </w:r>
      <w:r w:rsidRPr="00675686">
        <w:rPr>
          <w:rFonts w:ascii="Times New Roman" w:hAnsi="Times New Roman" w:cs="Times New Roman"/>
          <w:sz w:val="28"/>
          <w:szCs w:val="28"/>
          <w:lang w:val="uz-Cyrl-UZ"/>
        </w:rPr>
        <w:t>урункали нур касаллигида буйрак</w:t>
      </w:r>
      <w:r w:rsidRPr="00675686">
        <w:rPr>
          <w:rFonts w:ascii="Times New Roman" w:hAnsi="Times New Roman" w:cs="Times New Roman"/>
          <w:sz w:val="28"/>
          <w:szCs w:val="28"/>
          <w:lang w:val="uz-Latn-UZ"/>
        </w:rPr>
        <w:t>лар</w:t>
      </w:r>
      <w:r w:rsidRPr="00675686">
        <w:rPr>
          <w:rFonts w:ascii="Times New Roman" w:hAnsi="Times New Roman" w:cs="Times New Roman"/>
          <w:sz w:val="28"/>
          <w:szCs w:val="28"/>
          <w:lang w:val="uz-Cyrl-UZ"/>
        </w:rPr>
        <w:t xml:space="preserve"> морфометрик кўрсаткичларининг </w:t>
      </w:r>
      <w:r w:rsidRPr="00675686">
        <w:rPr>
          <w:rFonts w:ascii="Times New Roman" w:hAnsi="Times New Roman" w:cs="Times New Roman"/>
          <w:sz w:val="28"/>
          <w:szCs w:val="28"/>
          <w:lang w:val="uz-Latn-UZ"/>
        </w:rPr>
        <w:t>қи</w:t>
      </w:r>
      <w:r w:rsidRPr="00675686">
        <w:rPr>
          <w:rFonts w:ascii="Times New Roman" w:hAnsi="Times New Roman" w:cs="Times New Roman"/>
          <w:sz w:val="28"/>
          <w:szCs w:val="28"/>
          <w:lang w:val="uz-Cyrl-UZ"/>
        </w:rPr>
        <w:t>ёсий тавсифи ва постнатал онтогене</w:t>
      </w:r>
      <w:r w:rsidRPr="00675686">
        <w:rPr>
          <w:rFonts w:ascii="Times New Roman" w:hAnsi="Times New Roman" w:cs="Times New Roman"/>
          <w:sz w:val="28"/>
          <w:szCs w:val="28"/>
          <w:lang w:val="uz-Latn-UZ"/>
        </w:rPr>
        <w:t>зд</w:t>
      </w:r>
      <w:r w:rsidRPr="00675686">
        <w:rPr>
          <w:rFonts w:ascii="Times New Roman" w:hAnsi="Times New Roman" w:cs="Times New Roman"/>
          <w:sz w:val="28"/>
          <w:szCs w:val="28"/>
          <w:lang w:val="uz-Cyrl-UZ"/>
        </w:rPr>
        <w:t xml:space="preserve">а биостимуляторлар </w:t>
      </w:r>
      <w:r w:rsidRPr="00675686">
        <w:rPr>
          <w:rFonts w:ascii="Times New Roman" w:hAnsi="Times New Roman" w:cs="Times New Roman"/>
          <w:sz w:val="28"/>
          <w:szCs w:val="28"/>
          <w:lang w:val="uz-Latn-UZ"/>
        </w:rPr>
        <w:t>таъсиридаги ўзгаришлар</w:t>
      </w:r>
      <w:r w:rsidRPr="00251448">
        <w:rPr>
          <w:rFonts w:ascii="Times New Roman" w:hAnsi="Times New Roman" w:cs="Times New Roman"/>
          <w:sz w:val="28"/>
          <w:szCs w:val="28"/>
          <w:lang w:val="uz-Cyrl-UZ"/>
        </w:rPr>
        <w:t>»</w:t>
      </w:r>
      <w:r>
        <w:rPr>
          <w:rFonts w:ascii="Times New Roman" w:hAnsi="Times New Roman" w:cs="Times New Roman"/>
          <w:sz w:val="28"/>
          <w:szCs w:val="28"/>
          <w:lang w:val="uz-Cyrl-UZ"/>
        </w:rPr>
        <w:t xml:space="preserve"> мавзусида бажарилган</w:t>
      </w:r>
      <w:r w:rsidRPr="00251448">
        <w:rPr>
          <w:rFonts w:ascii="Times New Roman" w:hAnsi="Times New Roman" w:cs="Times New Roman"/>
          <w:sz w:val="28"/>
          <w:szCs w:val="28"/>
          <w:lang w:val="uz-Cyrl-UZ"/>
        </w:rPr>
        <w:t xml:space="preserve"> диссертаци</w:t>
      </w:r>
      <w:r>
        <w:rPr>
          <w:rFonts w:ascii="Times New Roman" w:hAnsi="Times New Roman" w:cs="Times New Roman"/>
          <w:sz w:val="28"/>
          <w:szCs w:val="28"/>
          <w:lang w:val="uz-Cyrl-UZ"/>
        </w:rPr>
        <w:t>я тадқиқоти асосида қуйидаги</w:t>
      </w:r>
      <w:r w:rsidRPr="00251448">
        <w:rPr>
          <w:rFonts w:ascii="Times New Roman" w:hAnsi="Times New Roman" w:cs="Times New Roman"/>
          <w:sz w:val="28"/>
          <w:szCs w:val="28"/>
          <w:lang w:val="uz-Cyrl-UZ"/>
        </w:rPr>
        <w:t xml:space="preserve"> хулосалар тақдим этилган: </w:t>
      </w:r>
    </w:p>
    <w:p w:rsidR="00421BD4" w:rsidRPr="00251448" w:rsidRDefault="00421BD4" w:rsidP="005F25B7">
      <w:pPr>
        <w:tabs>
          <w:tab w:val="left" w:pos="567"/>
        </w:tabs>
        <w:spacing w:after="0" w:line="240" w:lineRule="auto"/>
        <w:ind w:firstLine="567"/>
        <w:jc w:val="both"/>
        <w:rPr>
          <w:rFonts w:ascii="Times New Roman" w:hAnsi="Times New Roman" w:cs="Times New Roman"/>
          <w:sz w:val="28"/>
          <w:szCs w:val="28"/>
          <w:lang w:val="uz-Cyrl-UZ"/>
        </w:rPr>
      </w:pPr>
      <w:r w:rsidRPr="00251448">
        <w:rPr>
          <w:rFonts w:ascii="Times New Roman" w:hAnsi="Times New Roman" w:cs="Times New Roman"/>
          <w:sz w:val="28"/>
          <w:szCs w:val="28"/>
          <w:lang w:val="uz-Latn-UZ"/>
        </w:rPr>
        <w:t xml:space="preserve">1. </w:t>
      </w:r>
      <w:r w:rsidRPr="00251448">
        <w:rPr>
          <w:rFonts w:ascii="Times New Roman" w:hAnsi="Times New Roman" w:cs="Times New Roman"/>
          <w:sz w:val="28"/>
          <w:szCs w:val="28"/>
          <w:lang w:val="uz-Cyrl-UZ"/>
        </w:rPr>
        <w:t>Буйраклар анатомо-гистологик параметрлари морфометрик кўрсатгичлари ёшга боғлиқ ҳолда турлича тезликда ошиб борди.</w:t>
      </w:r>
      <w:r w:rsidR="00554C39">
        <w:rPr>
          <w:rFonts w:ascii="Times New Roman" w:hAnsi="Times New Roman" w:cs="Times New Roman"/>
          <w:sz w:val="28"/>
          <w:szCs w:val="28"/>
          <w:lang w:val="uz-Cyrl-UZ"/>
        </w:rPr>
        <w:t xml:space="preserve"> </w:t>
      </w:r>
      <w:r w:rsidR="00554C39" w:rsidRPr="00251448">
        <w:rPr>
          <w:rFonts w:ascii="Times New Roman" w:hAnsi="Times New Roman" w:cs="Times New Roman"/>
          <w:sz w:val="28"/>
          <w:szCs w:val="28"/>
          <w:lang w:val="uz-Cyrl-UZ"/>
        </w:rPr>
        <w:t>Бу кўрсатгичлар 6 ва 9 ойлик каламушларда яққол кўзга ташланиб,</w:t>
      </w:r>
      <w:r w:rsidR="00E47B48">
        <w:rPr>
          <w:rFonts w:ascii="Times New Roman" w:hAnsi="Times New Roman" w:cs="Times New Roman"/>
          <w:sz w:val="28"/>
          <w:szCs w:val="28"/>
          <w:lang w:val="uz-Cyrl-UZ"/>
        </w:rPr>
        <w:t xml:space="preserve"> б</w:t>
      </w:r>
      <w:r w:rsidRPr="00251448">
        <w:rPr>
          <w:rFonts w:ascii="Times New Roman" w:hAnsi="Times New Roman" w:cs="Times New Roman"/>
          <w:sz w:val="28"/>
          <w:szCs w:val="28"/>
          <w:lang w:val="uz-Cyrl-UZ"/>
        </w:rPr>
        <w:t xml:space="preserve">унда буйракларнинг абсолют оғирлиги, ҳажми, буйрак коптокчаси, капсула бўшлиғи майдони, буйрак таначалари майдони, проксимал ва дистал эгри-бугри каналчалар диаметри кўрсатгичларининг </w:t>
      </w:r>
      <w:r w:rsidR="00E47B48">
        <w:rPr>
          <w:rFonts w:ascii="Times New Roman" w:hAnsi="Times New Roman" w:cs="Times New Roman"/>
          <w:sz w:val="28"/>
          <w:szCs w:val="28"/>
          <w:lang w:val="uz-Cyrl-UZ"/>
        </w:rPr>
        <w:t>ошиши кузатил</w:t>
      </w:r>
      <w:r w:rsidRPr="00251448">
        <w:rPr>
          <w:rFonts w:ascii="Times New Roman" w:hAnsi="Times New Roman" w:cs="Times New Roman"/>
          <w:sz w:val="28"/>
          <w:szCs w:val="28"/>
          <w:lang w:val="uz-Cyrl-UZ"/>
        </w:rPr>
        <w:t xml:space="preserve">ди.  </w:t>
      </w:r>
    </w:p>
    <w:p w:rsidR="00421BD4" w:rsidRPr="00251448" w:rsidRDefault="00421BD4" w:rsidP="005F25B7">
      <w:pPr>
        <w:tabs>
          <w:tab w:val="left" w:pos="1134"/>
        </w:tabs>
        <w:autoSpaceDE w:val="0"/>
        <w:autoSpaceDN w:val="0"/>
        <w:adjustRightInd w:val="0"/>
        <w:spacing w:after="0" w:line="240" w:lineRule="auto"/>
        <w:ind w:firstLine="567"/>
        <w:jc w:val="both"/>
        <w:rPr>
          <w:rFonts w:ascii="Times New Roman" w:hAnsi="Times New Roman" w:cs="Times New Roman"/>
          <w:sz w:val="28"/>
          <w:szCs w:val="28"/>
          <w:lang w:val="uz-Cyrl-UZ"/>
        </w:rPr>
      </w:pPr>
      <w:r w:rsidRPr="00251448">
        <w:rPr>
          <w:rFonts w:ascii="Times New Roman" w:hAnsi="Times New Roman" w:cs="Times New Roman"/>
          <w:sz w:val="28"/>
          <w:szCs w:val="28"/>
          <w:lang w:val="uz-Latn-UZ"/>
        </w:rPr>
        <w:t>2. Сурункали нур касаллигида буйрак</w:t>
      </w:r>
      <w:r w:rsidRPr="00251448">
        <w:rPr>
          <w:rFonts w:ascii="Times New Roman" w:hAnsi="Times New Roman" w:cs="Times New Roman"/>
          <w:sz w:val="28"/>
          <w:szCs w:val="28"/>
          <w:lang w:val="uz-Cyrl-UZ"/>
        </w:rPr>
        <w:t xml:space="preserve"> структур-функционал бирлиги бўлган нефрон</w:t>
      </w:r>
      <w:r w:rsidRPr="00251448">
        <w:rPr>
          <w:rFonts w:ascii="Times New Roman" w:hAnsi="Times New Roman" w:cs="Times New Roman"/>
          <w:sz w:val="28"/>
          <w:szCs w:val="28"/>
          <w:lang w:val="uz-Latn-UZ"/>
        </w:rPr>
        <w:t xml:space="preserve">нинг </w:t>
      </w:r>
      <w:r w:rsidRPr="00251448">
        <w:rPr>
          <w:rFonts w:ascii="Times New Roman" w:hAnsi="Times New Roman" w:cs="Times New Roman"/>
          <w:sz w:val="28"/>
          <w:szCs w:val="28"/>
          <w:lang w:val="uz-Cyrl-UZ"/>
        </w:rPr>
        <w:t>қон-томир коптокчаси майдонининг меъёрий гуруҳга нисбатан (5,29% дан 8,15% гача), проксимал эгри-бугри каналчалар бўшлиғи диаметри 1,19 мартадан 1</w:t>
      </w:r>
      <w:r w:rsidR="00E47B48">
        <w:rPr>
          <w:rFonts w:ascii="Times New Roman" w:hAnsi="Times New Roman" w:cs="Times New Roman"/>
          <w:sz w:val="28"/>
          <w:szCs w:val="28"/>
          <w:lang w:val="uz-Cyrl-UZ"/>
        </w:rPr>
        <w:t>,27 мартагача кичрайиши кузатил</w:t>
      </w:r>
      <w:r w:rsidRPr="00251448">
        <w:rPr>
          <w:rFonts w:ascii="Times New Roman" w:hAnsi="Times New Roman" w:cs="Times New Roman"/>
          <w:sz w:val="28"/>
          <w:szCs w:val="28"/>
          <w:lang w:val="uz-Cyrl-UZ"/>
        </w:rPr>
        <w:t xml:space="preserve">ди.  </w:t>
      </w:r>
    </w:p>
    <w:p w:rsidR="00421BD4" w:rsidRPr="00251448" w:rsidRDefault="00421BD4" w:rsidP="005F25B7">
      <w:pPr>
        <w:spacing w:after="0" w:line="240" w:lineRule="auto"/>
        <w:ind w:firstLine="567"/>
        <w:jc w:val="both"/>
        <w:rPr>
          <w:rFonts w:ascii="Times New Roman" w:hAnsi="Times New Roman" w:cs="Times New Roman"/>
          <w:sz w:val="28"/>
          <w:szCs w:val="28"/>
          <w:lang w:val="uz-Cyrl-UZ"/>
        </w:rPr>
      </w:pPr>
      <w:r w:rsidRPr="00251448">
        <w:rPr>
          <w:rFonts w:ascii="Times New Roman" w:hAnsi="Times New Roman" w:cs="Times New Roman"/>
          <w:sz w:val="28"/>
          <w:szCs w:val="28"/>
          <w:lang w:val="uz-Latn-UZ"/>
        </w:rPr>
        <w:t>3</w:t>
      </w:r>
      <w:r w:rsidRPr="00251448">
        <w:rPr>
          <w:rFonts w:ascii="Times New Roman" w:hAnsi="Times New Roman" w:cs="Times New Roman"/>
          <w:b/>
          <w:bCs/>
          <w:sz w:val="28"/>
          <w:szCs w:val="28"/>
          <w:lang w:val="uz-Latn-UZ"/>
        </w:rPr>
        <w:t xml:space="preserve">. </w:t>
      </w:r>
      <w:r w:rsidRPr="00251448">
        <w:rPr>
          <w:rFonts w:ascii="Times New Roman" w:hAnsi="Times New Roman" w:cs="Times New Roman"/>
          <w:sz w:val="28"/>
          <w:szCs w:val="28"/>
          <w:lang w:val="uz-Latn-UZ"/>
        </w:rPr>
        <w:t>Сурункали нур касаллиги</w:t>
      </w:r>
      <w:r w:rsidRPr="00251448">
        <w:rPr>
          <w:rFonts w:ascii="Times New Roman" w:hAnsi="Times New Roman" w:cs="Times New Roman"/>
          <w:sz w:val="28"/>
          <w:szCs w:val="28"/>
          <w:lang w:val="uz-Cyrl-UZ"/>
        </w:rPr>
        <w:t xml:space="preserve">ни чақириш билан бир вақтда биостимулятор АСД-2ф билан коррекция қилганда буйрак структур элементларининг меъёрий гуруҳ параметрларига яқинлашиши, нефронлар структуравий ва функционал ҳолатини тавсифловчи кўрсатгичлар тикланиши кузатилади. Бу кўрсатгичлар 6 ва 9 ойлик каламушларда яққол кўзга ташланиб, дистал эгри-бугри каналчалар ва уларнинг диаметри меъёрий гуруҳ кўрсатгичларига тенглашади.  </w:t>
      </w:r>
    </w:p>
    <w:p w:rsidR="00421BD4" w:rsidRDefault="00421BD4" w:rsidP="005F25B7">
      <w:pPr>
        <w:spacing w:after="0" w:line="240" w:lineRule="auto"/>
        <w:ind w:firstLine="567"/>
        <w:jc w:val="both"/>
        <w:rPr>
          <w:rFonts w:ascii="Times New Roman" w:hAnsi="Times New Roman" w:cs="Times New Roman"/>
          <w:sz w:val="28"/>
          <w:szCs w:val="28"/>
          <w:lang w:val="uz-Cyrl-UZ"/>
        </w:rPr>
      </w:pPr>
      <w:r w:rsidRPr="00251448">
        <w:rPr>
          <w:rFonts w:ascii="Times New Roman" w:hAnsi="Times New Roman" w:cs="Times New Roman"/>
          <w:sz w:val="28"/>
          <w:szCs w:val="28"/>
          <w:lang w:val="uz-Latn-UZ"/>
        </w:rPr>
        <w:t xml:space="preserve">4. </w:t>
      </w:r>
      <w:r w:rsidRPr="00251448">
        <w:rPr>
          <w:rFonts w:ascii="Times New Roman" w:hAnsi="Times New Roman" w:cs="Times New Roman"/>
          <w:sz w:val="28"/>
          <w:szCs w:val="28"/>
          <w:lang w:val="uz-Cyrl-UZ"/>
        </w:rPr>
        <w:t xml:space="preserve">Буйрак структур тузилмаларига нурланиш натижасида етказилган шкастни коррекция қилишда, нурланишдан кейин коррекция қилишдан кўра нурланиш даврида коррекция қилишнинг самарадорлиги юқорилиги аниқланди. </w:t>
      </w:r>
      <w:r w:rsidRPr="00251448">
        <w:rPr>
          <w:rFonts w:ascii="Times New Roman" w:hAnsi="Times New Roman" w:cs="Times New Roman"/>
          <w:sz w:val="28"/>
          <w:szCs w:val="28"/>
          <w:lang w:val="uz-Latn-UZ"/>
        </w:rPr>
        <w:t>Нурланиш билан бир вақтда 100 гр массасига 0,2 мл дозада АСД-2 фракцияси</w:t>
      </w:r>
      <w:r w:rsidRPr="00251448">
        <w:rPr>
          <w:rFonts w:ascii="Times New Roman" w:hAnsi="Times New Roman" w:cs="Times New Roman"/>
          <w:sz w:val="28"/>
          <w:szCs w:val="28"/>
          <w:lang w:val="uz-Cyrl-UZ"/>
        </w:rPr>
        <w:t xml:space="preserve"> қўлланганда 6 ва 9 ойлик даврда буйрак таначалари морфометрик параметрлари меъёрий гуруҳ параметрларига яқинлашиши кузатилса, нурланишдан кейин биостимуляторни шу даврда қўллашда бу кўрсатгичлар 12 ойлик даврга келибгина меъёрий гуруҳ параметрларига яқинлашади.</w:t>
      </w:r>
    </w:p>
    <w:p w:rsidR="00421BD4" w:rsidRDefault="00421BD4" w:rsidP="00251448">
      <w:pPr>
        <w:spacing w:after="0" w:line="228" w:lineRule="auto"/>
        <w:ind w:firstLine="567"/>
        <w:jc w:val="both"/>
        <w:rPr>
          <w:rFonts w:ascii="Times New Roman" w:hAnsi="Times New Roman" w:cs="Times New Roman"/>
          <w:sz w:val="28"/>
          <w:szCs w:val="28"/>
          <w:lang w:val="uz-Cyrl-UZ"/>
        </w:rPr>
      </w:pPr>
    </w:p>
    <w:p w:rsidR="00B41A78" w:rsidRDefault="00B41A78" w:rsidP="00251448">
      <w:pPr>
        <w:spacing w:after="0" w:line="228" w:lineRule="auto"/>
        <w:ind w:firstLine="567"/>
        <w:jc w:val="both"/>
        <w:rPr>
          <w:rFonts w:ascii="Times New Roman" w:hAnsi="Times New Roman" w:cs="Times New Roman"/>
          <w:sz w:val="28"/>
          <w:szCs w:val="28"/>
          <w:lang w:val="uz-Cyrl-UZ"/>
        </w:rPr>
      </w:pPr>
    </w:p>
    <w:p w:rsidR="00B41A78" w:rsidRDefault="00B41A78" w:rsidP="00251448">
      <w:pPr>
        <w:spacing w:after="0" w:line="228" w:lineRule="auto"/>
        <w:ind w:firstLine="567"/>
        <w:jc w:val="both"/>
        <w:rPr>
          <w:rFonts w:ascii="Times New Roman" w:hAnsi="Times New Roman" w:cs="Times New Roman"/>
          <w:sz w:val="28"/>
          <w:szCs w:val="28"/>
          <w:lang w:val="uz-Cyrl-UZ"/>
        </w:rPr>
      </w:pPr>
    </w:p>
    <w:p w:rsidR="00421BD4" w:rsidRPr="00056EF5" w:rsidRDefault="00F55A88" w:rsidP="00056EF5">
      <w:pPr>
        <w:spacing w:after="40" w:line="240" w:lineRule="auto"/>
        <w:jc w:val="center"/>
        <w:rPr>
          <w:rFonts w:ascii="Times New Roman" w:hAnsi="Times New Roman" w:cs="Times New Roman"/>
          <w:b/>
          <w:bCs/>
          <w:sz w:val="28"/>
          <w:szCs w:val="28"/>
        </w:rPr>
      </w:pPr>
      <w:r w:rsidRPr="00F55A88">
        <w:rPr>
          <w:noProof/>
          <w:lang w:eastAsia="ru-RU"/>
        </w:rPr>
        <w:pict>
          <v:line id="_x0000_s1042" style="position:absolute;left:0;text-align:left;z-index:17;visibility:visible;mso-wrap-distance-top:-6e-5mm;mso-wrap-distance-bottom:-6e-5mm" from="19.35pt,47.65pt" to="461.05pt,47.65pt" strokeweight="1.5pt">
            <o:lock v:ext="edit" shapetype="f"/>
          </v:line>
        </w:pict>
      </w:r>
      <w:r w:rsidR="00421BD4" w:rsidRPr="00251448">
        <w:rPr>
          <w:rFonts w:ascii="Times New Roman" w:hAnsi="Times New Roman" w:cs="Times New Roman"/>
          <w:b/>
          <w:bCs/>
          <w:sz w:val="28"/>
          <w:szCs w:val="28"/>
          <w:lang w:val="uz-Latn-UZ"/>
        </w:rPr>
        <w:t>НАУЧНЫЙ СОВЕТ DSc/PhD.04/30.12.2019.Tib.93.01 ПО</w:t>
      </w:r>
      <w:r w:rsidR="00421BD4" w:rsidRPr="00251448">
        <w:rPr>
          <w:rFonts w:ascii="Times New Roman" w:hAnsi="Times New Roman" w:cs="Times New Roman"/>
          <w:b/>
          <w:bCs/>
          <w:sz w:val="28"/>
          <w:szCs w:val="28"/>
          <w:lang w:val="uz-Cyrl-UZ"/>
        </w:rPr>
        <w:t xml:space="preserve"> </w:t>
      </w:r>
      <w:r w:rsidR="00421BD4" w:rsidRPr="00251448">
        <w:rPr>
          <w:rFonts w:ascii="Times New Roman" w:hAnsi="Times New Roman" w:cs="Times New Roman"/>
          <w:b/>
          <w:bCs/>
          <w:sz w:val="28"/>
          <w:szCs w:val="28"/>
          <w:lang w:val="uz-Latn-UZ"/>
        </w:rPr>
        <w:t>ПРИСУЖДЕНИЮУЧЕНЫХ СТЕПЕНЕЙ ПРИ БУХАРСКОМ</w:t>
      </w:r>
      <w:r w:rsidR="00421BD4" w:rsidRPr="00251448">
        <w:rPr>
          <w:rFonts w:ascii="Times New Roman" w:hAnsi="Times New Roman" w:cs="Times New Roman"/>
          <w:b/>
          <w:bCs/>
          <w:sz w:val="28"/>
          <w:szCs w:val="28"/>
          <w:lang w:val="uz-Cyrl-UZ"/>
        </w:rPr>
        <w:t xml:space="preserve"> </w:t>
      </w:r>
      <w:r w:rsidR="00421BD4" w:rsidRPr="00056EF5">
        <w:rPr>
          <w:rFonts w:ascii="Times New Roman" w:hAnsi="Times New Roman" w:cs="Times New Roman"/>
          <w:b/>
          <w:bCs/>
          <w:sz w:val="28"/>
          <w:szCs w:val="28"/>
          <w:lang w:val="uz-Latn-UZ"/>
        </w:rPr>
        <w:t>ГОСУДАРСТВЕННОМ</w:t>
      </w:r>
      <w:r w:rsidR="00421BD4" w:rsidRPr="00056EF5">
        <w:rPr>
          <w:rFonts w:ascii="Times New Roman" w:hAnsi="Times New Roman" w:cs="Times New Roman"/>
          <w:b/>
          <w:bCs/>
          <w:sz w:val="28"/>
          <w:szCs w:val="28"/>
          <w:lang w:val="uz-Cyrl-UZ"/>
        </w:rPr>
        <w:t xml:space="preserve"> </w:t>
      </w:r>
      <w:r w:rsidR="00421BD4" w:rsidRPr="00056EF5">
        <w:rPr>
          <w:rFonts w:ascii="Times New Roman" w:hAnsi="Times New Roman" w:cs="Times New Roman"/>
          <w:b/>
          <w:bCs/>
          <w:sz w:val="28"/>
          <w:szCs w:val="28"/>
          <w:lang w:val="uz-Latn-UZ"/>
        </w:rPr>
        <w:t>МЕДИЦИНСКОМ ИНСТИТУТЕ</w:t>
      </w:r>
    </w:p>
    <w:p w:rsidR="00421BD4" w:rsidRPr="00251448" w:rsidRDefault="00421BD4" w:rsidP="00056EF5">
      <w:pPr>
        <w:spacing w:before="40" w:after="3000" w:line="240" w:lineRule="auto"/>
        <w:jc w:val="center"/>
        <w:rPr>
          <w:rFonts w:ascii="Times New Roman" w:hAnsi="Times New Roman" w:cs="Times New Roman"/>
          <w:b/>
          <w:bCs/>
          <w:sz w:val="28"/>
          <w:szCs w:val="28"/>
        </w:rPr>
      </w:pPr>
      <w:r w:rsidRPr="00251448">
        <w:rPr>
          <w:rFonts w:ascii="Times New Roman" w:hAnsi="Times New Roman" w:cs="Times New Roman"/>
          <w:b/>
          <w:bCs/>
          <w:sz w:val="28"/>
          <w:szCs w:val="28"/>
          <w:lang w:val="uz-Latn-UZ"/>
        </w:rPr>
        <w:t>БУХАРСКИЙ ГОСУДАРСТВЕННЫЙ МЕДИЦИНСКИЙ</w:t>
      </w:r>
      <w:r w:rsidRPr="00251448">
        <w:rPr>
          <w:rFonts w:ascii="Times New Roman" w:hAnsi="Times New Roman" w:cs="Times New Roman"/>
          <w:b/>
          <w:bCs/>
          <w:sz w:val="28"/>
          <w:szCs w:val="28"/>
          <w:lang w:val="uz-Cyrl-UZ"/>
        </w:rPr>
        <w:t xml:space="preserve"> И</w:t>
      </w:r>
      <w:r w:rsidRPr="00251448">
        <w:rPr>
          <w:rFonts w:ascii="Times New Roman" w:hAnsi="Times New Roman" w:cs="Times New Roman"/>
          <w:b/>
          <w:bCs/>
          <w:sz w:val="28"/>
          <w:szCs w:val="28"/>
          <w:lang w:val="uz-Latn-UZ"/>
        </w:rPr>
        <w:t>НСТИТУТ</w:t>
      </w:r>
    </w:p>
    <w:p w:rsidR="00421BD4" w:rsidRPr="00251448" w:rsidRDefault="00421BD4" w:rsidP="00DF1B02">
      <w:pPr>
        <w:spacing w:after="1000" w:line="240" w:lineRule="auto"/>
        <w:jc w:val="center"/>
        <w:rPr>
          <w:rFonts w:ascii="Times New Roman" w:hAnsi="Times New Roman" w:cs="Times New Roman"/>
          <w:b/>
          <w:bCs/>
          <w:sz w:val="28"/>
          <w:szCs w:val="28"/>
          <w:lang w:val="uz-Latn-UZ"/>
        </w:rPr>
      </w:pPr>
      <w:r w:rsidRPr="00251448">
        <w:rPr>
          <w:rFonts w:ascii="Times New Roman" w:hAnsi="Times New Roman" w:cs="Times New Roman"/>
          <w:b/>
          <w:bCs/>
          <w:sz w:val="28"/>
          <w:szCs w:val="28"/>
        </w:rPr>
        <w:t xml:space="preserve">БАХРОНОВ ЖУРЪАТ </w:t>
      </w:r>
      <w:r>
        <w:rPr>
          <w:rFonts w:ascii="Times New Roman" w:hAnsi="Times New Roman" w:cs="Times New Roman"/>
          <w:b/>
          <w:bCs/>
          <w:sz w:val="28"/>
          <w:szCs w:val="28"/>
        </w:rPr>
        <w:t>Д</w:t>
      </w:r>
      <w:r w:rsidRPr="00251448">
        <w:rPr>
          <w:rFonts w:ascii="Times New Roman" w:hAnsi="Times New Roman" w:cs="Times New Roman"/>
          <w:b/>
          <w:bCs/>
          <w:sz w:val="28"/>
          <w:szCs w:val="28"/>
        </w:rPr>
        <w:t>ЖУРАКУЛОВИЧ</w:t>
      </w:r>
    </w:p>
    <w:p w:rsidR="00421BD4" w:rsidRPr="00251448" w:rsidRDefault="00421BD4" w:rsidP="00DA2BA1">
      <w:pPr>
        <w:spacing w:after="0" w:line="240" w:lineRule="auto"/>
        <w:jc w:val="center"/>
        <w:rPr>
          <w:rFonts w:ascii="Times New Roman" w:hAnsi="Times New Roman" w:cs="Times New Roman"/>
          <w:b/>
          <w:bCs/>
          <w:sz w:val="28"/>
          <w:szCs w:val="28"/>
          <w:lang w:val="uz-Latn-UZ"/>
        </w:rPr>
      </w:pPr>
      <w:r w:rsidRPr="00251448">
        <w:rPr>
          <w:rFonts w:ascii="Times New Roman" w:hAnsi="Times New Roman" w:cs="Times New Roman"/>
          <w:b/>
          <w:bCs/>
          <w:sz w:val="28"/>
          <w:szCs w:val="28"/>
          <w:lang w:val="uz-Latn-UZ"/>
        </w:rPr>
        <w:t>СРАВНИТЕЛЬНАЯ ХАРАКТЕРИСТИКА МОРФОМЕТРИЧЕСКИХ</w:t>
      </w:r>
    </w:p>
    <w:p w:rsidR="00421BD4" w:rsidRPr="00251448" w:rsidRDefault="00421BD4" w:rsidP="00DA2BA1">
      <w:pPr>
        <w:spacing w:after="0" w:line="240" w:lineRule="auto"/>
        <w:jc w:val="center"/>
        <w:rPr>
          <w:rFonts w:ascii="Times New Roman" w:hAnsi="Times New Roman" w:cs="Times New Roman"/>
          <w:b/>
          <w:bCs/>
          <w:sz w:val="28"/>
          <w:szCs w:val="28"/>
          <w:lang w:val="uz-Latn-UZ"/>
        </w:rPr>
      </w:pPr>
      <w:r w:rsidRPr="00251448">
        <w:rPr>
          <w:rFonts w:ascii="Times New Roman" w:hAnsi="Times New Roman" w:cs="Times New Roman"/>
          <w:b/>
          <w:bCs/>
          <w:sz w:val="28"/>
          <w:szCs w:val="28"/>
          <w:lang w:val="uz-Latn-UZ"/>
        </w:rPr>
        <w:t xml:space="preserve">ПАРАМЕТРОВ </w:t>
      </w:r>
      <w:r w:rsidRPr="00251448">
        <w:rPr>
          <w:rFonts w:ascii="Times New Roman" w:hAnsi="Times New Roman" w:cs="Times New Roman"/>
          <w:b/>
          <w:bCs/>
          <w:sz w:val="28"/>
          <w:szCs w:val="28"/>
        </w:rPr>
        <w:t>ПОЧКИ</w:t>
      </w:r>
      <w:r w:rsidRPr="00251448">
        <w:rPr>
          <w:rFonts w:ascii="Times New Roman" w:hAnsi="Times New Roman" w:cs="Times New Roman"/>
          <w:b/>
          <w:bCs/>
          <w:sz w:val="28"/>
          <w:szCs w:val="28"/>
          <w:lang w:val="uz-Latn-UZ"/>
        </w:rPr>
        <w:t xml:space="preserve"> ПРИ ХРОНИЧЕСКОЙ ЛУЧЕВОЙ</w:t>
      </w:r>
    </w:p>
    <w:p w:rsidR="00421BD4" w:rsidRPr="00251448" w:rsidRDefault="00421BD4" w:rsidP="00DA2BA1">
      <w:pPr>
        <w:spacing w:after="0" w:line="240" w:lineRule="auto"/>
        <w:jc w:val="center"/>
        <w:rPr>
          <w:rFonts w:ascii="Times New Roman" w:hAnsi="Times New Roman" w:cs="Times New Roman"/>
          <w:b/>
          <w:bCs/>
          <w:sz w:val="28"/>
          <w:szCs w:val="28"/>
          <w:lang w:val="uz-Latn-UZ"/>
        </w:rPr>
      </w:pPr>
      <w:r w:rsidRPr="00251448">
        <w:rPr>
          <w:rFonts w:ascii="Times New Roman" w:hAnsi="Times New Roman" w:cs="Times New Roman"/>
          <w:b/>
          <w:bCs/>
          <w:sz w:val="28"/>
          <w:szCs w:val="28"/>
          <w:lang w:val="uz-Latn-UZ"/>
        </w:rPr>
        <w:t>БОЛЕЗНИ И КОРРЕКЦИЯ БИОСТИМУЛЯТОРОМ В</w:t>
      </w:r>
    </w:p>
    <w:p w:rsidR="00421BD4" w:rsidRPr="00251448" w:rsidRDefault="00421BD4" w:rsidP="00DF1B02">
      <w:pPr>
        <w:spacing w:after="1000" w:line="240" w:lineRule="auto"/>
        <w:jc w:val="center"/>
        <w:rPr>
          <w:rFonts w:ascii="Times New Roman" w:hAnsi="Times New Roman" w:cs="Times New Roman"/>
          <w:b/>
          <w:bCs/>
          <w:sz w:val="28"/>
          <w:szCs w:val="28"/>
        </w:rPr>
      </w:pPr>
      <w:r w:rsidRPr="00251448">
        <w:rPr>
          <w:rFonts w:ascii="Times New Roman" w:hAnsi="Times New Roman" w:cs="Times New Roman"/>
          <w:b/>
          <w:bCs/>
          <w:sz w:val="28"/>
          <w:szCs w:val="28"/>
          <w:lang w:val="uz-Latn-UZ"/>
        </w:rPr>
        <w:t>ПОСТНАТАЛЬНОМ ОНТОГЕНЕЗЕ</w:t>
      </w:r>
    </w:p>
    <w:p w:rsidR="00421BD4" w:rsidRPr="005419B4" w:rsidRDefault="00421BD4" w:rsidP="00675686">
      <w:pPr>
        <w:spacing w:after="0" w:line="240" w:lineRule="auto"/>
        <w:jc w:val="center"/>
        <w:rPr>
          <w:rFonts w:ascii="Times New Roman" w:hAnsi="Times New Roman" w:cs="Times New Roman"/>
          <w:b/>
          <w:bCs/>
          <w:sz w:val="24"/>
          <w:szCs w:val="24"/>
        </w:rPr>
      </w:pPr>
      <w:r w:rsidRPr="005419B4">
        <w:rPr>
          <w:rFonts w:ascii="Times New Roman" w:hAnsi="Times New Roman" w:cs="Times New Roman"/>
          <w:b/>
          <w:bCs/>
          <w:sz w:val="24"/>
          <w:szCs w:val="24"/>
          <w:lang w:val="uz-Latn-UZ"/>
        </w:rPr>
        <w:t>14.00.02 – Морфология</w:t>
      </w:r>
    </w:p>
    <w:p w:rsidR="00421BD4" w:rsidRPr="005419B4" w:rsidRDefault="00421BD4" w:rsidP="00675686">
      <w:pPr>
        <w:spacing w:after="0" w:line="240" w:lineRule="auto"/>
        <w:jc w:val="center"/>
        <w:rPr>
          <w:rFonts w:ascii="Times New Roman" w:hAnsi="Times New Roman" w:cs="Times New Roman"/>
          <w:b/>
          <w:bCs/>
          <w:sz w:val="24"/>
          <w:szCs w:val="24"/>
        </w:rPr>
      </w:pPr>
    </w:p>
    <w:p w:rsidR="00421BD4" w:rsidRPr="005419B4" w:rsidRDefault="00421BD4" w:rsidP="00675686">
      <w:pPr>
        <w:spacing w:after="0" w:line="240" w:lineRule="auto"/>
        <w:jc w:val="center"/>
        <w:rPr>
          <w:rFonts w:ascii="Times New Roman" w:hAnsi="Times New Roman" w:cs="Times New Roman"/>
          <w:b/>
          <w:bCs/>
          <w:sz w:val="24"/>
          <w:szCs w:val="24"/>
        </w:rPr>
      </w:pPr>
    </w:p>
    <w:p w:rsidR="00421BD4" w:rsidRDefault="00421BD4" w:rsidP="00675686">
      <w:pPr>
        <w:spacing w:after="0" w:line="240" w:lineRule="auto"/>
        <w:jc w:val="center"/>
        <w:rPr>
          <w:rFonts w:ascii="Times New Roman" w:hAnsi="Times New Roman" w:cs="Times New Roman"/>
          <w:b/>
          <w:bCs/>
          <w:sz w:val="24"/>
          <w:szCs w:val="24"/>
        </w:rPr>
      </w:pPr>
    </w:p>
    <w:p w:rsidR="005419B4" w:rsidRPr="005419B4" w:rsidRDefault="005419B4" w:rsidP="00675686">
      <w:pPr>
        <w:spacing w:after="0" w:line="240" w:lineRule="auto"/>
        <w:jc w:val="center"/>
        <w:rPr>
          <w:rFonts w:ascii="Times New Roman" w:hAnsi="Times New Roman" w:cs="Times New Roman"/>
          <w:b/>
          <w:bCs/>
          <w:sz w:val="24"/>
          <w:szCs w:val="24"/>
        </w:rPr>
      </w:pPr>
    </w:p>
    <w:p w:rsidR="00421BD4" w:rsidRPr="005419B4" w:rsidRDefault="00421BD4" w:rsidP="00675686">
      <w:pPr>
        <w:spacing w:after="0" w:line="240" w:lineRule="auto"/>
        <w:jc w:val="center"/>
        <w:rPr>
          <w:rFonts w:ascii="Times New Roman" w:hAnsi="Times New Roman" w:cs="Times New Roman"/>
          <w:b/>
          <w:bCs/>
          <w:sz w:val="24"/>
          <w:szCs w:val="24"/>
        </w:rPr>
      </w:pPr>
    </w:p>
    <w:p w:rsidR="00421BD4" w:rsidRPr="005419B4" w:rsidRDefault="00421BD4" w:rsidP="00675686">
      <w:pPr>
        <w:spacing w:after="0" w:line="240" w:lineRule="auto"/>
        <w:jc w:val="center"/>
        <w:rPr>
          <w:rFonts w:ascii="Times New Roman" w:hAnsi="Times New Roman" w:cs="Times New Roman"/>
          <w:b/>
          <w:bCs/>
          <w:sz w:val="24"/>
          <w:szCs w:val="24"/>
        </w:rPr>
      </w:pPr>
    </w:p>
    <w:p w:rsidR="00421BD4" w:rsidRPr="005419B4" w:rsidRDefault="00421BD4" w:rsidP="00DA2BA1">
      <w:pPr>
        <w:spacing w:after="0" w:line="240" w:lineRule="auto"/>
        <w:jc w:val="center"/>
        <w:rPr>
          <w:rFonts w:ascii="Times New Roman" w:hAnsi="Times New Roman" w:cs="Times New Roman"/>
          <w:b/>
          <w:bCs/>
          <w:sz w:val="24"/>
          <w:szCs w:val="24"/>
          <w:lang w:val="uz-Latn-UZ"/>
        </w:rPr>
      </w:pPr>
      <w:r w:rsidRPr="005419B4">
        <w:rPr>
          <w:rFonts w:ascii="Times New Roman" w:hAnsi="Times New Roman" w:cs="Times New Roman"/>
          <w:b/>
          <w:bCs/>
          <w:sz w:val="24"/>
          <w:szCs w:val="24"/>
          <w:lang w:val="uz-Latn-UZ"/>
        </w:rPr>
        <w:t>АВТОРЕФЕРАТ ДИССЕРТАЦИИ ДОКТОРА ФИЛОСОФИИ (PhD) ПО</w:t>
      </w:r>
    </w:p>
    <w:p w:rsidR="00421BD4" w:rsidRPr="005419B4" w:rsidRDefault="00421BD4" w:rsidP="00675686">
      <w:pPr>
        <w:spacing w:after="3600" w:line="240" w:lineRule="auto"/>
        <w:jc w:val="center"/>
        <w:rPr>
          <w:rFonts w:ascii="Times New Roman" w:hAnsi="Times New Roman" w:cs="Times New Roman"/>
          <w:b/>
          <w:bCs/>
          <w:sz w:val="24"/>
          <w:szCs w:val="24"/>
        </w:rPr>
      </w:pPr>
      <w:r w:rsidRPr="005419B4">
        <w:rPr>
          <w:rFonts w:ascii="Times New Roman" w:hAnsi="Times New Roman" w:cs="Times New Roman"/>
          <w:b/>
          <w:bCs/>
          <w:sz w:val="24"/>
          <w:szCs w:val="24"/>
          <w:lang w:val="uz-Latn-UZ"/>
        </w:rPr>
        <w:t>МЕДИЦИНСКИМ НАУКАМ</w:t>
      </w:r>
    </w:p>
    <w:p w:rsidR="00421BD4" w:rsidRPr="005419B4" w:rsidRDefault="00F55A88" w:rsidP="00675686">
      <w:pPr>
        <w:spacing w:after="3600" w:line="240" w:lineRule="auto"/>
        <w:jc w:val="center"/>
        <w:rPr>
          <w:rFonts w:ascii="Times New Roman" w:hAnsi="Times New Roman" w:cs="Times New Roman"/>
          <w:b/>
          <w:bCs/>
          <w:sz w:val="24"/>
          <w:szCs w:val="24"/>
          <w:lang w:val="uz-Latn-UZ"/>
        </w:rPr>
      </w:pPr>
      <w:r w:rsidRPr="00F55A88">
        <w:rPr>
          <w:noProof/>
          <w:sz w:val="24"/>
          <w:szCs w:val="24"/>
          <w:lang w:eastAsia="ru-RU"/>
        </w:rPr>
        <w:pict>
          <v:oval id="_x0000_s1043" style="position:absolute;left:0;text-align:left;margin-left:461.05pt;margin-top:26.5pt;width:28.05pt;height:34.7pt;z-index:24" stroked="f"/>
        </w:pict>
      </w:r>
      <w:r w:rsidR="00421BD4" w:rsidRPr="005419B4">
        <w:rPr>
          <w:rFonts w:ascii="Times New Roman" w:hAnsi="Times New Roman" w:cs="Times New Roman"/>
          <w:b/>
          <w:bCs/>
          <w:sz w:val="24"/>
          <w:szCs w:val="24"/>
        </w:rPr>
        <w:t>Б</w:t>
      </w:r>
      <w:r w:rsidR="00421BD4" w:rsidRPr="005419B4">
        <w:rPr>
          <w:rFonts w:ascii="Times New Roman" w:hAnsi="Times New Roman" w:cs="Times New Roman"/>
          <w:b/>
          <w:bCs/>
          <w:sz w:val="24"/>
          <w:szCs w:val="24"/>
          <w:lang w:val="uz-Latn-UZ"/>
        </w:rPr>
        <w:t xml:space="preserve">ухара </w:t>
      </w:r>
      <w:r w:rsidR="002D31CD" w:rsidRPr="005419B4">
        <w:rPr>
          <w:rFonts w:ascii="Times New Roman" w:hAnsi="Times New Roman" w:cs="Times New Roman"/>
          <w:b/>
          <w:bCs/>
          <w:sz w:val="24"/>
          <w:szCs w:val="24"/>
        </w:rPr>
        <w:t xml:space="preserve">- </w:t>
      </w:r>
      <w:r w:rsidR="00421BD4" w:rsidRPr="005419B4">
        <w:rPr>
          <w:rFonts w:ascii="Times New Roman" w:hAnsi="Times New Roman" w:cs="Times New Roman"/>
          <w:b/>
          <w:bCs/>
          <w:sz w:val="24"/>
          <w:szCs w:val="24"/>
          <w:lang w:val="uz-Latn-UZ"/>
        </w:rPr>
        <w:t>202</w:t>
      </w:r>
      <w:r w:rsidR="00421BD4" w:rsidRPr="005419B4">
        <w:rPr>
          <w:rFonts w:ascii="Times New Roman" w:hAnsi="Times New Roman" w:cs="Times New Roman"/>
          <w:b/>
          <w:bCs/>
          <w:sz w:val="24"/>
          <w:szCs w:val="24"/>
        </w:rPr>
        <w:t>1</w:t>
      </w:r>
    </w:p>
    <w:p w:rsidR="00421BD4" w:rsidRPr="000F70F5" w:rsidRDefault="00421BD4" w:rsidP="00FC5468">
      <w:pPr>
        <w:spacing w:after="400" w:line="240" w:lineRule="auto"/>
        <w:ind w:firstLine="567"/>
        <w:jc w:val="both"/>
        <w:rPr>
          <w:rFonts w:ascii="Times New Roman" w:hAnsi="Times New Roman" w:cs="Times New Roman"/>
          <w:b/>
          <w:bCs/>
        </w:rPr>
      </w:pPr>
      <w:r w:rsidRPr="000F70F5">
        <w:rPr>
          <w:rFonts w:ascii="Times New Roman" w:hAnsi="Times New Roman" w:cs="Times New Roman"/>
          <w:b/>
          <w:bCs/>
          <w:lang w:val="uz-Latn-UZ"/>
        </w:rPr>
        <w:t>Тема диссертации доктора философии (PhD) по медицинским наукам зарегистрирована</w:t>
      </w:r>
      <w:r w:rsidRPr="000F70F5">
        <w:rPr>
          <w:rFonts w:ascii="Times New Roman" w:hAnsi="Times New Roman" w:cs="Times New Roman"/>
          <w:b/>
          <w:bCs/>
        </w:rPr>
        <w:t xml:space="preserve"> </w:t>
      </w:r>
      <w:r w:rsidRPr="000F70F5">
        <w:rPr>
          <w:rFonts w:ascii="Times New Roman" w:hAnsi="Times New Roman" w:cs="Times New Roman"/>
          <w:b/>
          <w:bCs/>
          <w:lang w:val="uz-Latn-UZ"/>
        </w:rPr>
        <w:t>в Высшей аттестационной комиссии при Кабинете Министров Республики Узбекистан за  №</w:t>
      </w:r>
      <w:r w:rsidRPr="000F70F5">
        <w:rPr>
          <w:rFonts w:ascii="Times New Roman" w:hAnsi="Times New Roman" w:cs="Times New Roman"/>
          <w:b/>
          <w:bCs/>
          <w:lang w:val="uz-Cyrl-UZ"/>
        </w:rPr>
        <w:t xml:space="preserve"> B2020.4.PhD/</w:t>
      </w:r>
      <w:r w:rsidRPr="000F70F5">
        <w:rPr>
          <w:rFonts w:ascii="Times New Roman" w:hAnsi="Times New Roman" w:cs="Times New Roman"/>
          <w:b/>
          <w:bCs/>
          <w:lang w:val="uz-Latn-UZ"/>
        </w:rPr>
        <w:t>Tib1478</w:t>
      </w:r>
    </w:p>
    <w:p w:rsidR="00421BD4" w:rsidRPr="000F70F5" w:rsidRDefault="00421BD4" w:rsidP="00FC5468">
      <w:pPr>
        <w:spacing w:after="0" w:line="240" w:lineRule="auto"/>
        <w:ind w:firstLine="567"/>
        <w:jc w:val="both"/>
        <w:rPr>
          <w:rFonts w:ascii="Times New Roman" w:hAnsi="Times New Roman" w:cs="Times New Roman"/>
        </w:rPr>
      </w:pPr>
      <w:r w:rsidRPr="000F70F5">
        <w:rPr>
          <w:rFonts w:ascii="Times New Roman" w:hAnsi="Times New Roman" w:cs="Times New Roman"/>
        </w:rPr>
        <w:t>Диссертация выполнена в Бухарском государственном медицинском институте.</w:t>
      </w:r>
    </w:p>
    <w:p w:rsidR="00421BD4" w:rsidRPr="000F70F5" w:rsidRDefault="00421BD4" w:rsidP="00FC5468">
      <w:pPr>
        <w:spacing w:after="400" w:line="240" w:lineRule="auto"/>
        <w:ind w:firstLine="567"/>
        <w:jc w:val="both"/>
        <w:rPr>
          <w:rFonts w:ascii="Times New Roman" w:hAnsi="Times New Roman" w:cs="Times New Roman"/>
          <w:b/>
          <w:bCs/>
        </w:rPr>
      </w:pPr>
      <w:r w:rsidRPr="000F70F5">
        <w:rPr>
          <w:rFonts w:ascii="Times New Roman" w:hAnsi="Times New Roman" w:cs="Times New Roman"/>
        </w:rPr>
        <w:t>Автореферат диссертации на трех языках (узбекский, русский, английский (резюме)) размещен на веб-странице научного совета (www.bsmi.uz) и на Информационно-образовательном портале «ZiyoNet» (</w:t>
      </w:r>
      <w:hyperlink r:id="rId18" w:history="1">
        <w:r w:rsidRPr="000F70F5">
          <w:rPr>
            <w:rStyle w:val="a3"/>
            <w:rFonts w:ascii="Times New Roman" w:hAnsi="Times New Roman" w:cs="Times New Roman"/>
            <w:color w:val="auto"/>
            <w:u w:val="none"/>
          </w:rPr>
          <w:t>www.ziyonet.uz</w:t>
        </w:r>
      </w:hyperlink>
      <w:r w:rsidRPr="000F70F5">
        <w:rPr>
          <w:rFonts w:ascii="Times New Roman" w:hAnsi="Times New Roman" w:cs="Times New Roman"/>
        </w:rPr>
        <w:t xml:space="preserve">) </w:t>
      </w:r>
    </w:p>
    <w:tbl>
      <w:tblPr>
        <w:tblW w:w="9213" w:type="dxa"/>
        <w:tblInd w:w="534" w:type="dxa"/>
        <w:tblLook w:val="00A0"/>
      </w:tblPr>
      <w:tblGrid>
        <w:gridCol w:w="2976"/>
        <w:gridCol w:w="6237"/>
      </w:tblGrid>
      <w:tr w:rsidR="00421BD4" w:rsidRPr="00D01DDF" w:rsidTr="00BE736A">
        <w:tc>
          <w:tcPr>
            <w:tcW w:w="2976" w:type="dxa"/>
          </w:tcPr>
          <w:p w:rsidR="00421BD4" w:rsidRPr="00D01DDF" w:rsidRDefault="00421BD4" w:rsidP="00D01DDF">
            <w:pPr>
              <w:spacing w:after="0" w:line="240" w:lineRule="auto"/>
              <w:jc w:val="both"/>
              <w:rPr>
                <w:rFonts w:ascii="Times New Roman" w:hAnsi="Times New Roman" w:cs="Times New Roman"/>
                <w:b/>
                <w:bCs/>
                <w:lang w:eastAsia="ru-RU"/>
              </w:rPr>
            </w:pPr>
            <w:r w:rsidRPr="00D01DDF">
              <w:rPr>
                <w:rFonts w:ascii="Times New Roman" w:hAnsi="Times New Roman" w:cs="Times New Roman"/>
                <w:b/>
                <w:bCs/>
                <w:lang w:eastAsia="ru-RU"/>
              </w:rPr>
              <w:t>Научный руководитель</w:t>
            </w:r>
          </w:p>
        </w:tc>
        <w:tc>
          <w:tcPr>
            <w:tcW w:w="6237" w:type="dxa"/>
          </w:tcPr>
          <w:p w:rsidR="00421BD4" w:rsidRPr="00D01DDF" w:rsidRDefault="00421BD4" w:rsidP="00D01DDF">
            <w:pPr>
              <w:spacing w:after="0" w:line="240" w:lineRule="auto"/>
              <w:jc w:val="both"/>
              <w:rPr>
                <w:rFonts w:ascii="Times New Roman" w:hAnsi="Times New Roman" w:cs="Times New Roman"/>
                <w:b/>
                <w:bCs/>
                <w:sz w:val="20"/>
                <w:szCs w:val="20"/>
                <w:lang w:eastAsia="ru-RU"/>
              </w:rPr>
            </w:pPr>
            <w:r w:rsidRPr="00D01DDF">
              <w:rPr>
                <w:rFonts w:ascii="Times New Roman" w:hAnsi="Times New Roman" w:cs="Times New Roman"/>
                <w:b/>
                <w:bCs/>
                <w:lang w:eastAsia="ru-RU"/>
              </w:rPr>
              <w:t xml:space="preserve">Тешаев Шухрат Жумаевич </w:t>
            </w:r>
          </w:p>
        </w:tc>
      </w:tr>
      <w:tr w:rsidR="00421BD4" w:rsidRPr="00D01DDF" w:rsidTr="00BE736A">
        <w:tc>
          <w:tcPr>
            <w:tcW w:w="2976" w:type="dxa"/>
          </w:tcPr>
          <w:p w:rsidR="00421BD4" w:rsidRPr="00D01DDF" w:rsidRDefault="00421BD4" w:rsidP="00D01DDF">
            <w:pPr>
              <w:spacing w:after="200" w:line="240" w:lineRule="auto"/>
              <w:jc w:val="both"/>
              <w:rPr>
                <w:rFonts w:ascii="Times New Roman" w:hAnsi="Times New Roman" w:cs="Times New Roman"/>
                <w:b/>
                <w:bCs/>
                <w:lang w:eastAsia="ru-RU"/>
              </w:rPr>
            </w:pPr>
          </w:p>
        </w:tc>
        <w:tc>
          <w:tcPr>
            <w:tcW w:w="6237" w:type="dxa"/>
          </w:tcPr>
          <w:p w:rsidR="00421BD4" w:rsidRPr="00D01DDF" w:rsidRDefault="00421BD4" w:rsidP="00D01DDF">
            <w:pPr>
              <w:spacing w:after="200" w:line="240" w:lineRule="auto"/>
              <w:jc w:val="both"/>
              <w:rPr>
                <w:rFonts w:ascii="Times New Roman" w:hAnsi="Times New Roman" w:cs="Times New Roman"/>
                <w:b/>
                <w:bCs/>
                <w:sz w:val="20"/>
                <w:szCs w:val="20"/>
                <w:lang w:eastAsia="ru-RU"/>
              </w:rPr>
            </w:pPr>
            <w:r w:rsidRPr="00D01DDF">
              <w:rPr>
                <w:rFonts w:ascii="Times New Roman" w:hAnsi="Times New Roman" w:cs="Times New Roman"/>
                <w:lang w:eastAsia="ru-RU"/>
              </w:rPr>
              <w:t>доктор медицинских наук, профессор</w:t>
            </w:r>
          </w:p>
        </w:tc>
      </w:tr>
      <w:tr w:rsidR="00421BD4" w:rsidRPr="00D01DDF" w:rsidTr="00BE736A">
        <w:tc>
          <w:tcPr>
            <w:tcW w:w="2976" w:type="dxa"/>
          </w:tcPr>
          <w:p w:rsidR="00421BD4" w:rsidRPr="00D01DDF" w:rsidRDefault="00421BD4" w:rsidP="00D01DDF">
            <w:pPr>
              <w:tabs>
                <w:tab w:val="center" w:pos="5031"/>
              </w:tabs>
              <w:spacing w:after="0" w:line="276" w:lineRule="auto"/>
              <w:jc w:val="both"/>
              <w:rPr>
                <w:rFonts w:ascii="Times New Roman" w:hAnsi="Times New Roman" w:cs="Times New Roman"/>
                <w:lang w:val="uz-Cyrl-UZ" w:eastAsia="ru-RU"/>
              </w:rPr>
            </w:pPr>
            <w:r w:rsidRPr="00D01DDF">
              <w:rPr>
                <w:rFonts w:ascii="Times New Roman" w:hAnsi="Times New Roman" w:cs="Times New Roman"/>
                <w:b/>
                <w:bCs/>
                <w:lang w:eastAsia="ru-RU"/>
              </w:rPr>
              <w:t>Официальные оппоненты</w:t>
            </w:r>
          </w:p>
        </w:tc>
        <w:tc>
          <w:tcPr>
            <w:tcW w:w="6237" w:type="dxa"/>
          </w:tcPr>
          <w:p w:rsidR="00421BD4" w:rsidRPr="00D01DDF" w:rsidRDefault="00421BD4" w:rsidP="00D01DDF">
            <w:pPr>
              <w:tabs>
                <w:tab w:val="center" w:pos="5031"/>
              </w:tabs>
              <w:spacing w:after="0" w:line="276" w:lineRule="auto"/>
              <w:jc w:val="both"/>
              <w:rPr>
                <w:rFonts w:ascii="Times New Roman" w:hAnsi="Times New Roman" w:cs="Times New Roman"/>
                <w:sz w:val="20"/>
                <w:szCs w:val="20"/>
                <w:lang w:val="uz-Cyrl-UZ" w:eastAsia="ru-RU"/>
              </w:rPr>
            </w:pPr>
            <w:r w:rsidRPr="00D01DDF">
              <w:rPr>
                <w:rFonts w:ascii="Times New Roman" w:hAnsi="Times New Roman" w:cs="Times New Roman"/>
                <w:b/>
                <w:bCs/>
                <w:lang w:val="uz-Cyrl-UZ" w:eastAsia="ru-RU"/>
              </w:rPr>
              <w:t>Рахматова Муқаддас Холтаевна</w:t>
            </w:r>
            <w:r w:rsidRPr="00D01DDF">
              <w:rPr>
                <w:rFonts w:ascii="Times New Roman" w:hAnsi="Times New Roman" w:cs="Times New Roman"/>
                <w:lang w:val="uz-Cyrl-UZ" w:eastAsia="ru-RU"/>
              </w:rPr>
              <w:t xml:space="preserve"> </w:t>
            </w:r>
          </w:p>
        </w:tc>
      </w:tr>
      <w:tr w:rsidR="00421BD4" w:rsidRPr="00D01DDF" w:rsidTr="00BE736A">
        <w:tc>
          <w:tcPr>
            <w:tcW w:w="2976" w:type="dxa"/>
          </w:tcPr>
          <w:p w:rsidR="00421BD4" w:rsidRPr="00D01DDF" w:rsidRDefault="00421BD4" w:rsidP="00D01DDF">
            <w:pPr>
              <w:tabs>
                <w:tab w:val="center" w:pos="5031"/>
              </w:tabs>
              <w:spacing w:after="120" w:line="276" w:lineRule="auto"/>
              <w:jc w:val="both"/>
              <w:rPr>
                <w:rFonts w:ascii="Times New Roman" w:hAnsi="Times New Roman" w:cs="Times New Roman"/>
                <w:lang w:val="uz-Cyrl-UZ" w:eastAsia="ru-RU"/>
              </w:rPr>
            </w:pPr>
          </w:p>
        </w:tc>
        <w:tc>
          <w:tcPr>
            <w:tcW w:w="6237" w:type="dxa"/>
          </w:tcPr>
          <w:p w:rsidR="00421BD4" w:rsidRPr="00D01DDF" w:rsidRDefault="00421BD4" w:rsidP="00D01DDF">
            <w:pPr>
              <w:tabs>
                <w:tab w:val="center" w:pos="5031"/>
              </w:tabs>
              <w:spacing w:after="120" w:line="276" w:lineRule="auto"/>
              <w:jc w:val="both"/>
              <w:rPr>
                <w:rFonts w:ascii="Times New Roman" w:hAnsi="Times New Roman" w:cs="Times New Roman"/>
                <w:sz w:val="20"/>
                <w:szCs w:val="20"/>
                <w:lang w:val="uz-Cyrl-UZ" w:eastAsia="ru-RU"/>
              </w:rPr>
            </w:pPr>
            <w:r w:rsidRPr="00D01DDF">
              <w:rPr>
                <w:rFonts w:ascii="Times New Roman" w:hAnsi="Times New Roman" w:cs="Times New Roman"/>
                <w:lang w:eastAsia="ru-RU"/>
              </w:rPr>
              <w:t>доктор медицинских наук</w:t>
            </w:r>
          </w:p>
        </w:tc>
      </w:tr>
      <w:tr w:rsidR="00421BD4" w:rsidRPr="00D01DDF" w:rsidTr="00BE736A">
        <w:tc>
          <w:tcPr>
            <w:tcW w:w="2976" w:type="dxa"/>
          </w:tcPr>
          <w:p w:rsidR="00421BD4" w:rsidRPr="00D01DDF" w:rsidRDefault="00421BD4" w:rsidP="00D01DDF">
            <w:pPr>
              <w:tabs>
                <w:tab w:val="center" w:pos="5031"/>
              </w:tabs>
              <w:spacing w:after="0" w:line="276" w:lineRule="auto"/>
              <w:jc w:val="both"/>
              <w:rPr>
                <w:rFonts w:ascii="Times New Roman" w:hAnsi="Times New Roman" w:cs="Times New Roman"/>
                <w:b/>
                <w:bCs/>
                <w:lang w:val="uz-Cyrl-UZ" w:eastAsia="ru-RU"/>
              </w:rPr>
            </w:pPr>
          </w:p>
        </w:tc>
        <w:tc>
          <w:tcPr>
            <w:tcW w:w="6237" w:type="dxa"/>
          </w:tcPr>
          <w:p w:rsidR="00421BD4" w:rsidRPr="00D01DDF" w:rsidRDefault="00421BD4" w:rsidP="00D01DDF">
            <w:pPr>
              <w:tabs>
                <w:tab w:val="center" w:pos="5031"/>
              </w:tabs>
              <w:spacing w:after="0" w:line="276" w:lineRule="auto"/>
              <w:jc w:val="both"/>
              <w:rPr>
                <w:rFonts w:ascii="Times New Roman" w:hAnsi="Times New Roman" w:cs="Times New Roman"/>
                <w:b/>
                <w:bCs/>
                <w:sz w:val="20"/>
                <w:szCs w:val="20"/>
                <w:lang w:val="uz-Cyrl-UZ" w:eastAsia="ru-RU"/>
              </w:rPr>
            </w:pPr>
            <w:r w:rsidRPr="00D01DDF">
              <w:rPr>
                <w:rFonts w:ascii="Times New Roman" w:hAnsi="Times New Roman" w:cs="Times New Roman"/>
                <w:b/>
                <w:bCs/>
                <w:lang w:val="uz-Cyrl-UZ" w:eastAsia="ru-RU"/>
              </w:rPr>
              <w:t>Ахмедов Шавкат Махмудович</w:t>
            </w:r>
          </w:p>
        </w:tc>
      </w:tr>
      <w:tr w:rsidR="00421BD4" w:rsidRPr="00D01DDF" w:rsidTr="00BE736A">
        <w:tc>
          <w:tcPr>
            <w:tcW w:w="2976" w:type="dxa"/>
          </w:tcPr>
          <w:p w:rsidR="00421BD4" w:rsidRPr="00D01DDF" w:rsidRDefault="00421BD4" w:rsidP="00D01DDF">
            <w:pPr>
              <w:tabs>
                <w:tab w:val="center" w:pos="5031"/>
              </w:tabs>
              <w:spacing w:after="200" w:line="276" w:lineRule="auto"/>
              <w:jc w:val="both"/>
              <w:rPr>
                <w:rFonts w:ascii="Times New Roman" w:hAnsi="Times New Roman" w:cs="Times New Roman"/>
                <w:b/>
                <w:bCs/>
                <w:lang w:val="uz-Cyrl-UZ" w:eastAsia="ru-RU"/>
              </w:rPr>
            </w:pPr>
          </w:p>
        </w:tc>
        <w:tc>
          <w:tcPr>
            <w:tcW w:w="6237" w:type="dxa"/>
          </w:tcPr>
          <w:p w:rsidR="00421BD4" w:rsidRPr="00D01DDF" w:rsidRDefault="00421BD4" w:rsidP="00D01DDF">
            <w:pPr>
              <w:tabs>
                <w:tab w:val="center" w:pos="5031"/>
              </w:tabs>
              <w:spacing w:after="200" w:line="276" w:lineRule="auto"/>
              <w:jc w:val="both"/>
              <w:rPr>
                <w:rFonts w:ascii="Times New Roman" w:hAnsi="Times New Roman" w:cs="Times New Roman"/>
                <w:b/>
                <w:bCs/>
                <w:sz w:val="20"/>
                <w:szCs w:val="20"/>
                <w:lang w:val="uz-Cyrl-UZ" w:eastAsia="ru-RU"/>
              </w:rPr>
            </w:pPr>
            <w:r w:rsidRPr="00D01DDF">
              <w:rPr>
                <w:rFonts w:ascii="Times New Roman" w:hAnsi="Times New Roman" w:cs="Times New Roman"/>
                <w:lang w:eastAsia="ru-RU"/>
              </w:rPr>
              <w:t>доктор медицинских наук</w:t>
            </w:r>
          </w:p>
        </w:tc>
      </w:tr>
      <w:tr w:rsidR="00421BD4" w:rsidRPr="00D01DDF" w:rsidTr="00BE736A">
        <w:tc>
          <w:tcPr>
            <w:tcW w:w="2976" w:type="dxa"/>
          </w:tcPr>
          <w:p w:rsidR="00421BD4" w:rsidRPr="00D01DDF" w:rsidRDefault="00421BD4" w:rsidP="00D01DDF">
            <w:pPr>
              <w:spacing w:after="0" w:line="240" w:lineRule="auto"/>
              <w:jc w:val="both"/>
              <w:rPr>
                <w:rFonts w:ascii="Times New Roman" w:hAnsi="Times New Roman" w:cs="Times New Roman"/>
                <w:b/>
                <w:bCs/>
                <w:lang w:eastAsia="ru-RU"/>
              </w:rPr>
            </w:pPr>
            <w:r w:rsidRPr="00D01DDF">
              <w:rPr>
                <w:rFonts w:ascii="Times New Roman" w:hAnsi="Times New Roman" w:cs="Times New Roman"/>
                <w:b/>
                <w:bCs/>
                <w:lang w:eastAsia="ru-RU"/>
              </w:rPr>
              <w:t>Ведущее учреждение:</w:t>
            </w:r>
          </w:p>
        </w:tc>
        <w:tc>
          <w:tcPr>
            <w:tcW w:w="6237" w:type="dxa"/>
          </w:tcPr>
          <w:p w:rsidR="00421BD4" w:rsidRPr="00D01DDF" w:rsidRDefault="00421BD4" w:rsidP="00D01DDF">
            <w:pPr>
              <w:spacing w:after="0" w:line="240" w:lineRule="auto"/>
              <w:jc w:val="both"/>
              <w:rPr>
                <w:rFonts w:ascii="Times New Roman" w:hAnsi="Times New Roman" w:cs="Times New Roman"/>
                <w:b/>
                <w:bCs/>
                <w:sz w:val="20"/>
                <w:szCs w:val="20"/>
                <w:lang w:eastAsia="ru-RU"/>
              </w:rPr>
            </w:pPr>
            <w:r w:rsidRPr="00D01DDF">
              <w:rPr>
                <w:rFonts w:ascii="Times New Roman" w:hAnsi="Times New Roman" w:cs="Times New Roman"/>
                <w:b/>
                <w:bCs/>
                <w:lang w:eastAsia="ru-RU"/>
              </w:rPr>
              <w:t>Таджик</w:t>
            </w:r>
            <w:r w:rsidR="005F25B7">
              <w:rPr>
                <w:rFonts w:ascii="Times New Roman" w:hAnsi="Times New Roman" w:cs="Times New Roman"/>
                <w:b/>
                <w:bCs/>
                <w:lang w:val="uz-Cyrl-UZ" w:eastAsia="ru-RU"/>
              </w:rPr>
              <w:t>ский</w:t>
            </w:r>
            <w:r w:rsidRPr="00D01DDF">
              <w:rPr>
                <w:rFonts w:ascii="Times New Roman" w:hAnsi="Times New Roman" w:cs="Times New Roman"/>
                <w:b/>
                <w:bCs/>
                <w:lang w:eastAsia="ru-RU"/>
              </w:rPr>
              <w:t xml:space="preserve"> г</w:t>
            </w:r>
            <w:r w:rsidR="00AF6903">
              <w:rPr>
                <w:rFonts w:ascii="Times New Roman" w:hAnsi="Times New Roman" w:cs="Times New Roman"/>
                <w:b/>
                <w:bCs/>
                <w:lang w:eastAsia="ru-RU"/>
              </w:rPr>
              <w:t>о</w:t>
            </w:r>
            <w:r w:rsidRPr="00D01DDF">
              <w:rPr>
                <w:rFonts w:ascii="Times New Roman" w:hAnsi="Times New Roman" w:cs="Times New Roman"/>
                <w:b/>
                <w:bCs/>
                <w:lang w:eastAsia="ru-RU"/>
              </w:rPr>
              <w:t>сударственный медицинский</w:t>
            </w:r>
          </w:p>
        </w:tc>
      </w:tr>
      <w:tr w:rsidR="00421BD4" w:rsidRPr="00D01DDF" w:rsidTr="00BE736A">
        <w:tc>
          <w:tcPr>
            <w:tcW w:w="2976" w:type="dxa"/>
          </w:tcPr>
          <w:p w:rsidR="00421BD4" w:rsidRPr="00D01DDF" w:rsidRDefault="00421BD4" w:rsidP="00D01DDF">
            <w:pPr>
              <w:spacing w:after="420" w:line="240" w:lineRule="auto"/>
              <w:jc w:val="both"/>
              <w:rPr>
                <w:rFonts w:ascii="Times New Roman" w:hAnsi="Times New Roman" w:cs="Times New Roman"/>
                <w:lang w:val="uz-Cyrl-UZ" w:eastAsia="ru-RU"/>
              </w:rPr>
            </w:pPr>
          </w:p>
        </w:tc>
        <w:tc>
          <w:tcPr>
            <w:tcW w:w="6237" w:type="dxa"/>
          </w:tcPr>
          <w:p w:rsidR="00421BD4" w:rsidRPr="00D01DDF" w:rsidRDefault="00421BD4" w:rsidP="00D01DDF">
            <w:pPr>
              <w:spacing w:after="420" w:line="240" w:lineRule="auto"/>
              <w:jc w:val="both"/>
              <w:rPr>
                <w:rFonts w:ascii="Times New Roman" w:hAnsi="Times New Roman" w:cs="Times New Roman"/>
                <w:sz w:val="20"/>
                <w:szCs w:val="20"/>
                <w:lang w:val="uz-Cyrl-UZ" w:eastAsia="ru-RU"/>
              </w:rPr>
            </w:pPr>
            <w:r w:rsidRPr="00D01DDF">
              <w:rPr>
                <w:rFonts w:ascii="Times New Roman" w:hAnsi="Times New Roman" w:cs="Times New Roman"/>
                <w:b/>
                <w:bCs/>
                <w:lang w:eastAsia="ru-RU"/>
              </w:rPr>
              <w:t xml:space="preserve">университет имени Абуали Ибни Сина </w:t>
            </w:r>
            <w:r w:rsidRPr="00D01DDF">
              <w:rPr>
                <w:rFonts w:ascii="Times New Roman" w:hAnsi="Times New Roman" w:cs="Times New Roman"/>
                <w:lang w:eastAsia="ru-RU"/>
              </w:rPr>
              <w:t>(Таджикистан)</w:t>
            </w:r>
          </w:p>
        </w:tc>
      </w:tr>
    </w:tbl>
    <w:p w:rsidR="00421BD4" w:rsidRPr="000F70F5" w:rsidRDefault="00421BD4" w:rsidP="000F70F5">
      <w:pPr>
        <w:spacing w:after="120" w:line="276" w:lineRule="auto"/>
        <w:ind w:firstLine="567"/>
        <w:jc w:val="both"/>
      </w:pPr>
      <w:r w:rsidRPr="000F70F5">
        <w:rPr>
          <w:rFonts w:ascii="Times New Roman" w:hAnsi="Times New Roman" w:cs="Times New Roman"/>
        </w:rPr>
        <w:t xml:space="preserve">Защита  диссертации  состоится  «____»  ____________  2021  г.  в  _____  часов  на  заседании Научного  совета  DSc/PhD.04/30.12.2019.Tib.93.01  Бухарском  государственном  медицинском институте (Адрес: 200118, г. Бухара, улица А.Наваи, 1, Тел./факс: (+99865) 223-00-50; тел: (+99865) 223-17-53; </w:t>
      </w:r>
      <w:r w:rsidRPr="000F70F5">
        <w:rPr>
          <w:rFonts w:ascii="Times New Roman" w:hAnsi="Times New Roman" w:cs="Times New Roman"/>
          <w:lang w:val="en-US"/>
        </w:rPr>
        <w:t>e</w:t>
      </w:r>
      <w:r w:rsidRPr="000F70F5">
        <w:rPr>
          <w:rFonts w:ascii="Times New Roman" w:hAnsi="Times New Roman" w:cs="Times New Roman"/>
        </w:rPr>
        <w:t>-</w:t>
      </w:r>
      <w:r w:rsidRPr="000F70F5">
        <w:rPr>
          <w:rFonts w:ascii="Times New Roman" w:hAnsi="Times New Roman" w:cs="Times New Roman"/>
          <w:lang w:val="en-US"/>
        </w:rPr>
        <w:t>mail</w:t>
      </w:r>
      <w:r w:rsidRPr="000F70F5">
        <w:rPr>
          <w:rFonts w:ascii="Times New Roman" w:hAnsi="Times New Roman" w:cs="Times New Roman"/>
        </w:rPr>
        <w:t xml:space="preserve">: </w:t>
      </w:r>
      <w:r w:rsidRPr="000F70F5">
        <w:rPr>
          <w:rFonts w:ascii="Times New Roman" w:hAnsi="Times New Roman" w:cs="Times New Roman"/>
          <w:lang w:val="en-US"/>
        </w:rPr>
        <w:t>buhmi</w:t>
      </w:r>
      <w:r w:rsidRPr="000F70F5">
        <w:rPr>
          <w:rFonts w:ascii="Times New Roman" w:hAnsi="Times New Roman" w:cs="Times New Roman"/>
        </w:rPr>
        <w:t>@</w:t>
      </w:r>
      <w:r w:rsidRPr="000F70F5">
        <w:rPr>
          <w:rFonts w:ascii="Times New Roman" w:hAnsi="Times New Roman" w:cs="Times New Roman"/>
          <w:lang w:val="en-US"/>
        </w:rPr>
        <w:t>mail</w:t>
      </w:r>
      <w:r w:rsidRPr="000F70F5">
        <w:rPr>
          <w:rFonts w:ascii="Times New Roman" w:hAnsi="Times New Roman" w:cs="Times New Roman"/>
        </w:rPr>
        <w:t>.</w:t>
      </w:r>
      <w:r w:rsidRPr="000F70F5">
        <w:rPr>
          <w:rFonts w:ascii="Times New Roman" w:hAnsi="Times New Roman" w:cs="Times New Roman"/>
          <w:lang w:val="en-US"/>
        </w:rPr>
        <w:t>ru</w:t>
      </w:r>
      <w:r w:rsidRPr="000F70F5">
        <w:rPr>
          <w:rFonts w:ascii="Times New Roman" w:hAnsi="Times New Roman" w:cs="Times New Roman"/>
        </w:rPr>
        <w:t>).</w:t>
      </w:r>
    </w:p>
    <w:p w:rsidR="00421BD4" w:rsidRPr="000F70F5" w:rsidRDefault="00421BD4" w:rsidP="000F70F5">
      <w:pPr>
        <w:spacing w:after="120" w:line="276" w:lineRule="auto"/>
        <w:ind w:firstLine="567"/>
        <w:jc w:val="both"/>
        <w:rPr>
          <w:rFonts w:ascii="Times New Roman" w:hAnsi="Times New Roman" w:cs="Times New Roman"/>
        </w:rPr>
      </w:pPr>
      <w:r w:rsidRPr="000F70F5">
        <w:rPr>
          <w:rFonts w:ascii="Times New Roman" w:hAnsi="Times New Roman" w:cs="Times New Roman"/>
        </w:rPr>
        <w:t>С диссертацией (PhD) можно ознакомиться в Информационно-ресурсном центре Бухарского государственного медицинского института (зарегистрирована</w:t>
      </w:r>
      <w:r w:rsidR="00AF6903">
        <w:rPr>
          <w:rFonts w:ascii="Times New Roman" w:hAnsi="Times New Roman" w:cs="Times New Roman"/>
        </w:rPr>
        <w:t xml:space="preserve"> </w:t>
      </w:r>
      <w:r w:rsidRPr="000F70F5">
        <w:rPr>
          <w:rFonts w:ascii="Times New Roman" w:hAnsi="Times New Roman" w:cs="Times New Roman"/>
        </w:rPr>
        <w:t>за № ____ ). Адрес: 200118, г. Бухара, улица А.Наваи, 1, Тел./факс: (+99865) 223-00-50.</w:t>
      </w:r>
    </w:p>
    <w:p w:rsidR="00421BD4" w:rsidRPr="000F70F5" w:rsidRDefault="00421BD4" w:rsidP="007421ED">
      <w:pPr>
        <w:spacing w:after="0" w:line="276" w:lineRule="auto"/>
        <w:ind w:firstLine="567"/>
        <w:jc w:val="both"/>
        <w:rPr>
          <w:rFonts w:ascii="Times New Roman" w:hAnsi="Times New Roman" w:cs="Times New Roman"/>
        </w:rPr>
      </w:pPr>
      <w:r w:rsidRPr="000F70F5">
        <w:rPr>
          <w:rFonts w:ascii="Times New Roman" w:hAnsi="Times New Roman" w:cs="Times New Roman"/>
        </w:rPr>
        <w:t xml:space="preserve">Автореферат диссертации разослан «____» _______________2021 года.  </w:t>
      </w:r>
    </w:p>
    <w:p w:rsidR="00421BD4" w:rsidRDefault="00421BD4" w:rsidP="00251448">
      <w:pPr>
        <w:spacing w:after="0" w:line="240" w:lineRule="auto"/>
        <w:ind w:firstLine="567"/>
        <w:jc w:val="both"/>
        <w:rPr>
          <w:rFonts w:ascii="Times New Roman" w:hAnsi="Times New Roman" w:cs="Times New Roman"/>
        </w:rPr>
      </w:pPr>
      <w:r w:rsidRPr="000F70F5">
        <w:rPr>
          <w:rFonts w:ascii="Times New Roman" w:hAnsi="Times New Roman" w:cs="Times New Roman"/>
        </w:rPr>
        <w:t xml:space="preserve">(реестр протокола рассылки №____ от «_____» ____________2021 года) </w:t>
      </w:r>
    </w:p>
    <w:p w:rsidR="00421BD4" w:rsidRDefault="00421BD4" w:rsidP="00251448">
      <w:pPr>
        <w:spacing w:after="0" w:line="240" w:lineRule="auto"/>
        <w:ind w:firstLine="567"/>
        <w:jc w:val="both"/>
        <w:rPr>
          <w:rFonts w:ascii="Times New Roman" w:hAnsi="Times New Roman" w:cs="Times New Roman"/>
        </w:rPr>
      </w:pPr>
    </w:p>
    <w:p w:rsidR="00421BD4" w:rsidRDefault="00421BD4" w:rsidP="00251448">
      <w:pPr>
        <w:spacing w:after="0" w:line="240" w:lineRule="auto"/>
        <w:ind w:firstLine="567"/>
        <w:jc w:val="both"/>
        <w:rPr>
          <w:rFonts w:ascii="Times New Roman" w:hAnsi="Times New Roman" w:cs="Times New Roman"/>
        </w:rPr>
      </w:pPr>
    </w:p>
    <w:p w:rsidR="00421BD4" w:rsidRDefault="00421BD4" w:rsidP="00251448">
      <w:pPr>
        <w:spacing w:after="0" w:line="240" w:lineRule="auto"/>
        <w:ind w:firstLine="567"/>
        <w:jc w:val="both"/>
        <w:rPr>
          <w:rFonts w:ascii="Times New Roman" w:hAnsi="Times New Roman" w:cs="Times New Roman"/>
        </w:rPr>
      </w:pPr>
    </w:p>
    <w:p w:rsidR="00421BD4" w:rsidRDefault="00421BD4" w:rsidP="00251448">
      <w:pPr>
        <w:spacing w:after="0" w:line="240" w:lineRule="auto"/>
        <w:ind w:firstLine="567"/>
        <w:jc w:val="both"/>
        <w:rPr>
          <w:rFonts w:ascii="Times New Roman" w:hAnsi="Times New Roman" w:cs="Times New Roman"/>
        </w:rPr>
      </w:pPr>
    </w:p>
    <w:p w:rsidR="00421BD4" w:rsidRDefault="00421BD4" w:rsidP="00251448">
      <w:pPr>
        <w:spacing w:after="0" w:line="240" w:lineRule="auto"/>
        <w:ind w:firstLine="567"/>
        <w:jc w:val="both"/>
        <w:rPr>
          <w:rFonts w:ascii="Times New Roman" w:hAnsi="Times New Roman" w:cs="Times New Roman"/>
        </w:rPr>
      </w:pPr>
    </w:p>
    <w:p w:rsidR="00421BD4" w:rsidRDefault="00421BD4" w:rsidP="00251448">
      <w:pPr>
        <w:spacing w:after="0" w:line="240" w:lineRule="auto"/>
        <w:ind w:firstLine="567"/>
        <w:jc w:val="both"/>
        <w:rPr>
          <w:rFonts w:ascii="Times New Roman" w:hAnsi="Times New Roman" w:cs="Times New Roman"/>
        </w:rPr>
      </w:pPr>
    </w:p>
    <w:p w:rsidR="00421BD4" w:rsidRDefault="00421BD4" w:rsidP="00251448">
      <w:pPr>
        <w:spacing w:after="0" w:line="240" w:lineRule="auto"/>
        <w:ind w:firstLine="567"/>
        <w:jc w:val="both"/>
        <w:rPr>
          <w:rFonts w:ascii="Times New Roman" w:hAnsi="Times New Roman" w:cs="Times New Roman"/>
        </w:rPr>
      </w:pPr>
    </w:p>
    <w:p w:rsidR="00421BD4" w:rsidRDefault="00421BD4" w:rsidP="00251448">
      <w:pPr>
        <w:spacing w:after="0" w:line="240" w:lineRule="auto"/>
        <w:ind w:firstLine="567"/>
        <w:jc w:val="both"/>
        <w:rPr>
          <w:rFonts w:ascii="Times New Roman" w:hAnsi="Times New Roman" w:cs="Times New Roman"/>
        </w:rPr>
      </w:pPr>
    </w:p>
    <w:tbl>
      <w:tblPr>
        <w:tblW w:w="4535" w:type="dxa"/>
        <w:jc w:val="right"/>
        <w:tblLook w:val="00A0"/>
      </w:tblPr>
      <w:tblGrid>
        <w:gridCol w:w="4535"/>
      </w:tblGrid>
      <w:tr w:rsidR="00421BD4" w:rsidRPr="00D01DDF">
        <w:trPr>
          <w:jc w:val="right"/>
        </w:trPr>
        <w:tc>
          <w:tcPr>
            <w:tcW w:w="4535" w:type="dxa"/>
          </w:tcPr>
          <w:p w:rsidR="00421BD4" w:rsidRPr="00D01DDF" w:rsidRDefault="00421BD4" w:rsidP="00675686">
            <w:pPr>
              <w:spacing w:after="0" w:line="240" w:lineRule="auto"/>
              <w:jc w:val="right"/>
              <w:rPr>
                <w:rFonts w:ascii="Times New Roman" w:hAnsi="Times New Roman" w:cs="Times New Roman"/>
                <w:b/>
                <w:bCs/>
                <w:lang w:val="uz-Cyrl-UZ"/>
              </w:rPr>
            </w:pPr>
            <w:r w:rsidRPr="00D01DDF">
              <w:rPr>
                <w:rFonts w:ascii="Times New Roman" w:hAnsi="Times New Roman" w:cs="Times New Roman"/>
                <w:b/>
                <w:bCs/>
                <w:lang w:val="uz-Cyrl-UZ"/>
              </w:rPr>
              <w:t>А.Ш. Иноятов</w:t>
            </w:r>
          </w:p>
        </w:tc>
      </w:tr>
      <w:tr w:rsidR="00421BD4" w:rsidRPr="00D01DDF">
        <w:trPr>
          <w:jc w:val="right"/>
        </w:trPr>
        <w:tc>
          <w:tcPr>
            <w:tcW w:w="4535" w:type="dxa"/>
          </w:tcPr>
          <w:p w:rsidR="00421BD4" w:rsidRPr="00D01DDF" w:rsidRDefault="00421BD4" w:rsidP="00675686">
            <w:pPr>
              <w:spacing w:after="120" w:line="240" w:lineRule="auto"/>
              <w:jc w:val="both"/>
              <w:rPr>
                <w:rFonts w:ascii="Times New Roman" w:hAnsi="Times New Roman" w:cs="Times New Roman"/>
                <w:b/>
                <w:bCs/>
              </w:rPr>
            </w:pPr>
            <w:r w:rsidRPr="00D01DDF">
              <w:rPr>
                <w:rFonts w:ascii="Times New Roman" w:hAnsi="Times New Roman" w:cs="Times New Roman"/>
              </w:rPr>
              <w:t xml:space="preserve">Председатель </w:t>
            </w:r>
            <w:r w:rsidRPr="00D01DDF">
              <w:rPr>
                <w:rFonts w:ascii="Times New Roman" w:hAnsi="Times New Roman" w:cs="Times New Roman"/>
                <w:lang w:val="uz-Cyrl-UZ"/>
              </w:rPr>
              <w:t>н</w:t>
            </w:r>
            <w:r w:rsidRPr="00D01DDF">
              <w:rPr>
                <w:rFonts w:ascii="Times New Roman" w:hAnsi="Times New Roman" w:cs="Times New Roman"/>
              </w:rPr>
              <w:t>аучного совета по присуждению учёных степеней, доктор медицинских наук, профессор</w:t>
            </w:r>
          </w:p>
        </w:tc>
      </w:tr>
      <w:tr w:rsidR="00421BD4" w:rsidRPr="00D01DDF">
        <w:trPr>
          <w:trHeight w:val="109"/>
          <w:jc w:val="right"/>
        </w:trPr>
        <w:tc>
          <w:tcPr>
            <w:tcW w:w="4535" w:type="dxa"/>
          </w:tcPr>
          <w:p w:rsidR="00421BD4" w:rsidRPr="00D01DDF" w:rsidRDefault="00421BD4" w:rsidP="00675686">
            <w:pPr>
              <w:spacing w:after="0" w:line="240" w:lineRule="auto"/>
              <w:jc w:val="right"/>
              <w:rPr>
                <w:rFonts w:ascii="Times New Roman" w:hAnsi="Times New Roman" w:cs="Times New Roman"/>
                <w:b/>
                <w:bCs/>
                <w:lang w:val="uz-Cyrl-UZ"/>
              </w:rPr>
            </w:pPr>
            <w:r w:rsidRPr="00D01DDF">
              <w:rPr>
                <w:rFonts w:ascii="Times New Roman" w:hAnsi="Times New Roman" w:cs="Times New Roman"/>
                <w:b/>
                <w:bCs/>
                <w:lang w:val="uz-Cyrl-UZ"/>
              </w:rPr>
              <w:t>Д.Н.</w:t>
            </w:r>
            <w:r w:rsidRPr="00D01DDF">
              <w:rPr>
                <w:rFonts w:ascii="Times New Roman" w:hAnsi="Times New Roman" w:cs="Times New Roman"/>
                <w:b/>
                <w:bCs/>
                <w:lang w:val="en-US"/>
              </w:rPr>
              <w:t xml:space="preserve"> </w:t>
            </w:r>
            <w:r w:rsidRPr="00D01DDF">
              <w:rPr>
                <w:rFonts w:ascii="Times New Roman" w:hAnsi="Times New Roman" w:cs="Times New Roman"/>
                <w:b/>
                <w:bCs/>
                <w:lang w:val="uz-Cyrl-UZ"/>
              </w:rPr>
              <w:t>Ачилова</w:t>
            </w:r>
          </w:p>
        </w:tc>
      </w:tr>
      <w:tr w:rsidR="00421BD4" w:rsidRPr="00D01DDF">
        <w:trPr>
          <w:jc w:val="right"/>
        </w:trPr>
        <w:tc>
          <w:tcPr>
            <w:tcW w:w="4535" w:type="dxa"/>
          </w:tcPr>
          <w:p w:rsidR="00421BD4" w:rsidRPr="00D01DDF" w:rsidRDefault="00421BD4" w:rsidP="006249DE">
            <w:pPr>
              <w:spacing w:after="0" w:line="240" w:lineRule="auto"/>
              <w:jc w:val="both"/>
              <w:rPr>
                <w:rFonts w:ascii="Times New Roman" w:hAnsi="Times New Roman" w:cs="Times New Roman"/>
                <w:b/>
                <w:bCs/>
                <w:lang w:val="uz-Cyrl-UZ"/>
              </w:rPr>
            </w:pPr>
            <w:r w:rsidRPr="00D01DDF">
              <w:rPr>
                <w:rFonts w:ascii="Times New Roman" w:hAnsi="Times New Roman" w:cs="Times New Roman"/>
                <w:lang w:val="uz-Cyrl-UZ"/>
              </w:rPr>
              <w:t>Ученый секретарь научного совета по присуждению учёных степеней, доктор философии (PhD) по медицинским наукам</w:t>
            </w:r>
          </w:p>
        </w:tc>
      </w:tr>
      <w:tr w:rsidR="00421BD4" w:rsidRPr="00D01DDF">
        <w:trPr>
          <w:jc w:val="right"/>
        </w:trPr>
        <w:tc>
          <w:tcPr>
            <w:tcW w:w="4535" w:type="dxa"/>
          </w:tcPr>
          <w:p w:rsidR="00421BD4" w:rsidRPr="00D01DDF" w:rsidRDefault="00421BD4" w:rsidP="00675686">
            <w:pPr>
              <w:spacing w:after="0" w:line="240" w:lineRule="auto"/>
              <w:jc w:val="right"/>
              <w:rPr>
                <w:rFonts w:ascii="Times New Roman" w:hAnsi="Times New Roman" w:cs="Times New Roman"/>
                <w:b/>
                <w:bCs/>
                <w:lang w:val="uz-Cyrl-UZ"/>
              </w:rPr>
            </w:pPr>
          </w:p>
        </w:tc>
      </w:tr>
      <w:tr w:rsidR="00421BD4" w:rsidRPr="00D01DDF">
        <w:trPr>
          <w:jc w:val="right"/>
        </w:trPr>
        <w:tc>
          <w:tcPr>
            <w:tcW w:w="4535" w:type="dxa"/>
          </w:tcPr>
          <w:p w:rsidR="00421BD4" w:rsidRPr="00D01DDF" w:rsidRDefault="00421BD4" w:rsidP="00675686">
            <w:pPr>
              <w:spacing w:after="0" w:line="240" w:lineRule="auto"/>
              <w:jc w:val="right"/>
              <w:rPr>
                <w:rFonts w:ascii="Times New Roman" w:hAnsi="Times New Roman" w:cs="Times New Roman"/>
                <w:b/>
                <w:bCs/>
                <w:lang w:val="uz-Cyrl-UZ"/>
              </w:rPr>
            </w:pPr>
            <w:r w:rsidRPr="00D01DDF">
              <w:rPr>
                <w:rFonts w:ascii="Times New Roman" w:hAnsi="Times New Roman" w:cs="Times New Roman"/>
                <w:b/>
                <w:bCs/>
                <w:lang w:val="uz-Cyrl-UZ"/>
              </w:rPr>
              <w:t>Н.А. Нуралиев</w:t>
            </w:r>
          </w:p>
        </w:tc>
      </w:tr>
      <w:tr w:rsidR="00421BD4" w:rsidRPr="00D01DDF">
        <w:trPr>
          <w:jc w:val="right"/>
        </w:trPr>
        <w:tc>
          <w:tcPr>
            <w:tcW w:w="4535" w:type="dxa"/>
          </w:tcPr>
          <w:p w:rsidR="00421BD4" w:rsidRPr="00D01DDF" w:rsidRDefault="00421BD4" w:rsidP="00675686">
            <w:pPr>
              <w:spacing w:after="0" w:line="240" w:lineRule="auto"/>
              <w:jc w:val="both"/>
              <w:rPr>
                <w:rFonts w:ascii="Times New Roman" w:hAnsi="Times New Roman" w:cs="Times New Roman"/>
                <w:b/>
                <w:bCs/>
              </w:rPr>
            </w:pPr>
            <w:r w:rsidRPr="00D01DDF">
              <w:rPr>
                <w:rFonts w:ascii="Times New Roman" w:hAnsi="Times New Roman" w:cs="Times New Roman"/>
              </w:rPr>
              <w:t xml:space="preserve">Председатель </w:t>
            </w:r>
            <w:r w:rsidRPr="00D01DDF">
              <w:rPr>
                <w:rFonts w:ascii="Times New Roman" w:hAnsi="Times New Roman" w:cs="Times New Roman"/>
                <w:lang w:val="uz-Cyrl-UZ"/>
              </w:rPr>
              <w:t>н</w:t>
            </w:r>
            <w:r w:rsidRPr="00D01DDF">
              <w:rPr>
                <w:rFonts w:ascii="Times New Roman" w:hAnsi="Times New Roman" w:cs="Times New Roman"/>
              </w:rPr>
              <w:t xml:space="preserve">аучного семинара при </w:t>
            </w:r>
            <w:r w:rsidRPr="00D01DDF">
              <w:rPr>
                <w:rFonts w:ascii="Times New Roman" w:hAnsi="Times New Roman" w:cs="Times New Roman"/>
                <w:lang w:val="uz-Cyrl-UZ"/>
              </w:rPr>
              <w:t>н</w:t>
            </w:r>
            <w:r w:rsidRPr="00D01DDF">
              <w:rPr>
                <w:rFonts w:ascii="Times New Roman" w:hAnsi="Times New Roman" w:cs="Times New Roman"/>
              </w:rPr>
              <w:t>аучном</w:t>
            </w:r>
            <w:r w:rsidRPr="00D01DDF">
              <w:rPr>
                <w:rFonts w:ascii="Times New Roman" w:hAnsi="Times New Roman" w:cs="Times New Roman"/>
                <w:lang w:val="uz-Cyrl-UZ"/>
              </w:rPr>
              <w:t xml:space="preserve"> </w:t>
            </w:r>
            <w:r w:rsidRPr="00D01DDF">
              <w:rPr>
                <w:rFonts w:ascii="Times New Roman" w:hAnsi="Times New Roman" w:cs="Times New Roman"/>
              </w:rPr>
              <w:t>совете по присуждению учёных степеней, доктор</w:t>
            </w:r>
            <w:r w:rsidRPr="00D01DDF">
              <w:rPr>
                <w:rFonts w:ascii="Times New Roman" w:hAnsi="Times New Roman" w:cs="Times New Roman"/>
                <w:lang w:val="uz-Cyrl-UZ"/>
              </w:rPr>
              <w:t xml:space="preserve"> </w:t>
            </w:r>
            <w:r w:rsidRPr="00D01DDF">
              <w:rPr>
                <w:rFonts w:ascii="Times New Roman" w:hAnsi="Times New Roman" w:cs="Times New Roman"/>
              </w:rPr>
              <w:t>медицинских наук, профессо</w:t>
            </w:r>
            <w:r w:rsidRPr="00D01DDF">
              <w:rPr>
                <w:rFonts w:ascii="Times New Roman" w:hAnsi="Times New Roman" w:cs="Times New Roman"/>
                <w:lang w:val="uz-Cyrl-UZ"/>
              </w:rPr>
              <w:t xml:space="preserve">р </w:t>
            </w:r>
          </w:p>
        </w:tc>
      </w:tr>
    </w:tbl>
    <w:p w:rsidR="002D31CD" w:rsidRDefault="00F55A88" w:rsidP="00D273CC">
      <w:pPr>
        <w:spacing w:after="240" w:line="240" w:lineRule="auto"/>
        <w:ind w:left="-15" w:firstLine="723"/>
        <w:jc w:val="center"/>
        <w:rPr>
          <w:rFonts w:ascii="Times New Roman" w:hAnsi="Times New Roman" w:cs="Times New Roman"/>
          <w:b/>
          <w:bCs/>
          <w:sz w:val="28"/>
          <w:szCs w:val="28"/>
          <w:lang w:val="uz-Latn-UZ"/>
        </w:rPr>
      </w:pPr>
      <w:r w:rsidRPr="00F55A88">
        <w:rPr>
          <w:rFonts w:ascii="Times New Roman" w:hAnsi="Times New Roman" w:cs="Times New Roman"/>
          <w:noProof/>
        </w:rPr>
        <w:pict>
          <v:oval id="_x0000_s1068" style="position:absolute;left:0;text-align:left;margin-left:-11.45pt;margin-top:24pt;width:28.05pt;height:34.7pt;z-index:28;mso-position-horizontal-relative:text;mso-position-vertical-relative:text" stroked="f"/>
        </w:pict>
      </w:r>
    </w:p>
    <w:p w:rsidR="00421BD4" w:rsidRPr="00251448" w:rsidRDefault="002D31CD" w:rsidP="00D273CC">
      <w:pPr>
        <w:spacing w:after="240" w:line="240" w:lineRule="auto"/>
        <w:ind w:left="-15" w:firstLine="723"/>
        <w:jc w:val="center"/>
        <w:rPr>
          <w:rFonts w:ascii="Times New Roman" w:hAnsi="Times New Roman" w:cs="Times New Roman"/>
          <w:b/>
          <w:bCs/>
          <w:sz w:val="28"/>
          <w:szCs w:val="28"/>
          <w:lang w:val="uz-Cyrl-UZ"/>
        </w:rPr>
      </w:pPr>
      <w:r>
        <w:rPr>
          <w:rFonts w:ascii="Times New Roman" w:hAnsi="Times New Roman" w:cs="Times New Roman"/>
          <w:b/>
          <w:bCs/>
          <w:sz w:val="28"/>
          <w:szCs w:val="28"/>
          <w:lang w:val="uz-Latn-UZ"/>
        </w:rPr>
        <w:br w:type="page"/>
      </w:r>
      <w:r w:rsidR="00421BD4" w:rsidRPr="00251448">
        <w:rPr>
          <w:rFonts w:ascii="Times New Roman" w:hAnsi="Times New Roman" w:cs="Times New Roman"/>
          <w:b/>
          <w:bCs/>
          <w:sz w:val="28"/>
          <w:szCs w:val="28"/>
          <w:lang w:val="uz-Latn-UZ"/>
        </w:rPr>
        <w:t>ВВЕДЕНИЕ (аннотация диссертации (PhD) доктора философии)</w:t>
      </w:r>
      <w:r w:rsidR="00421BD4" w:rsidRPr="00251448">
        <w:rPr>
          <w:rFonts w:ascii="Times New Roman" w:hAnsi="Times New Roman" w:cs="Times New Roman"/>
          <w:b/>
          <w:bCs/>
          <w:sz w:val="28"/>
          <w:szCs w:val="28"/>
          <w:lang w:val="uz-Cyrl-UZ"/>
        </w:rPr>
        <w:t>.</w:t>
      </w:r>
    </w:p>
    <w:p w:rsidR="00421BD4" w:rsidRPr="00D13006" w:rsidRDefault="00421BD4" w:rsidP="00B4093F">
      <w:pPr>
        <w:spacing w:after="0" w:line="240" w:lineRule="auto"/>
        <w:ind w:firstLine="567"/>
        <w:jc w:val="both"/>
        <w:rPr>
          <w:rFonts w:ascii="Times New Roman" w:hAnsi="Times New Roman" w:cs="Times New Roman"/>
          <w:sz w:val="28"/>
          <w:szCs w:val="28"/>
        </w:rPr>
      </w:pPr>
      <w:r w:rsidRPr="00251448">
        <w:rPr>
          <w:rFonts w:ascii="Times New Roman" w:hAnsi="Times New Roman" w:cs="Times New Roman"/>
          <w:b/>
          <w:bCs/>
          <w:sz w:val="28"/>
          <w:szCs w:val="28"/>
          <w:lang w:val="uz-Cyrl-UZ"/>
        </w:rPr>
        <w:t>Актуальность и востребованность темы диссертации.</w:t>
      </w:r>
      <w:r w:rsidRPr="00251448">
        <w:rPr>
          <w:rFonts w:ascii="Times New Roman" w:hAnsi="Times New Roman" w:cs="Times New Roman"/>
          <w:b/>
          <w:bCs/>
          <w:sz w:val="28"/>
          <w:szCs w:val="28"/>
          <w:lang w:val="uz-Latn-UZ"/>
        </w:rPr>
        <w:t xml:space="preserve"> </w:t>
      </w:r>
      <w:r w:rsidRPr="00251448">
        <w:rPr>
          <w:rFonts w:ascii="Times New Roman" w:hAnsi="Times New Roman" w:cs="Times New Roman"/>
          <w:sz w:val="28"/>
          <w:szCs w:val="28"/>
          <w:lang w:val="uz-Latn-UZ"/>
        </w:rPr>
        <w:t>Наряду с быстрым развитием цивилизации в мире растет и глобальное загрязнение</w:t>
      </w:r>
      <w:r w:rsidRPr="00251448">
        <w:rPr>
          <w:rFonts w:ascii="Times New Roman" w:hAnsi="Times New Roman" w:cs="Times New Roman"/>
          <w:sz w:val="28"/>
          <w:szCs w:val="28"/>
          <w:lang w:val="uz-Cyrl-UZ"/>
        </w:rPr>
        <w:t xml:space="preserve"> окружа</w:t>
      </w:r>
      <w:r w:rsidRPr="00251448">
        <w:rPr>
          <w:rFonts w:ascii="Times New Roman" w:hAnsi="Times New Roman" w:cs="Times New Roman"/>
          <w:sz w:val="28"/>
          <w:szCs w:val="28"/>
        </w:rPr>
        <w:t>щих среды</w:t>
      </w:r>
      <w:r w:rsidRPr="00251448">
        <w:rPr>
          <w:rFonts w:ascii="Times New Roman" w:hAnsi="Times New Roman" w:cs="Times New Roman"/>
          <w:sz w:val="28"/>
          <w:szCs w:val="28"/>
          <w:lang w:val="uz-Latn-UZ"/>
        </w:rPr>
        <w:t>. Среди них радиологическое загрязнение представляет значительную угрозу для жизни человека.</w:t>
      </w:r>
      <w:r>
        <w:rPr>
          <w:rFonts w:ascii="Times New Roman" w:hAnsi="Times New Roman" w:cs="Times New Roman"/>
          <w:sz w:val="28"/>
          <w:szCs w:val="28"/>
          <w:lang w:val="uz-Cyrl-UZ"/>
        </w:rPr>
        <w:t xml:space="preserve"> </w:t>
      </w:r>
      <w:r w:rsidRPr="000759C4">
        <w:rPr>
          <w:rFonts w:ascii="Times New Roman" w:hAnsi="Times New Roman" w:cs="Times New Roman"/>
          <w:sz w:val="28"/>
          <w:szCs w:val="28"/>
        </w:rPr>
        <w:t>Радиационно-индуцированные злокачественные новообразования почек занимают 9-е место среди онкологических заболеваний. Карцинома почек - наиболее частая форма рака почки. К ним относятся почечно-клеточная карцинома, карцинома собирательной трубки нефронов, хромофобная кар</w:t>
      </w:r>
      <w:r>
        <w:rPr>
          <w:rFonts w:ascii="Times New Roman" w:hAnsi="Times New Roman" w:cs="Times New Roman"/>
          <w:sz w:val="28"/>
          <w:szCs w:val="28"/>
        </w:rPr>
        <w:t xml:space="preserve">цинома и </w:t>
      </w:r>
      <w:r>
        <w:rPr>
          <w:rFonts w:ascii="Times New Roman" w:hAnsi="Times New Roman" w:cs="Times New Roman"/>
          <w:sz w:val="28"/>
          <w:szCs w:val="28"/>
          <w:lang w:val="uz-Cyrl-UZ"/>
        </w:rPr>
        <w:t>папиллярная</w:t>
      </w:r>
      <w:r>
        <w:rPr>
          <w:rFonts w:ascii="Times New Roman" w:hAnsi="Times New Roman" w:cs="Times New Roman"/>
          <w:sz w:val="28"/>
          <w:szCs w:val="28"/>
        </w:rPr>
        <w:t xml:space="preserve"> карцинома</w:t>
      </w:r>
      <w:r w:rsidRPr="000759C4">
        <w:rPr>
          <w:rFonts w:ascii="Times New Roman" w:hAnsi="Times New Roman" w:cs="Times New Roman"/>
          <w:sz w:val="28"/>
          <w:szCs w:val="28"/>
        </w:rPr>
        <w:t>. Из них почечно-клеточная карцинома составляет 80%.</w:t>
      </w:r>
      <w:r>
        <w:rPr>
          <w:rFonts w:ascii="Times New Roman" w:hAnsi="Times New Roman" w:cs="Times New Roman"/>
          <w:sz w:val="28"/>
          <w:szCs w:val="28"/>
        </w:rPr>
        <w:t xml:space="preserve"> </w:t>
      </w:r>
      <w:r w:rsidRPr="00251448">
        <w:rPr>
          <w:rFonts w:ascii="Times New Roman" w:hAnsi="Times New Roman" w:cs="Times New Roman"/>
          <w:sz w:val="28"/>
          <w:szCs w:val="28"/>
        </w:rPr>
        <w:t xml:space="preserve">Интерес и потребность в изучении радиационных эффектов возросли в несколько раз с момента возникновения радиационных катастроф. </w:t>
      </w:r>
      <w:r>
        <w:rPr>
          <w:rFonts w:ascii="Times New Roman" w:hAnsi="Times New Roman" w:cs="Times New Roman"/>
          <w:sz w:val="28"/>
          <w:szCs w:val="28"/>
        </w:rPr>
        <w:t>Несмотря на то, что</w:t>
      </w:r>
      <w:r w:rsidRPr="00775042">
        <w:rPr>
          <w:rFonts w:ascii="Times New Roman" w:hAnsi="Times New Roman" w:cs="Times New Roman"/>
          <w:sz w:val="28"/>
          <w:szCs w:val="28"/>
        </w:rPr>
        <w:t xml:space="preserve"> виды деятельности, основанные на радиационных технологиях, увеличиваются.</w:t>
      </w:r>
      <w:r w:rsidRPr="006C44DF">
        <w:t xml:space="preserve"> </w:t>
      </w:r>
      <w:r w:rsidRPr="006C44DF">
        <w:rPr>
          <w:rFonts w:ascii="Times New Roman" w:hAnsi="Times New Roman" w:cs="Times New Roman"/>
          <w:sz w:val="28"/>
          <w:szCs w:val="28"/>
        </w:rPr>
        <w:t>На сегодняшний день «... в связи с бурным развитием нефрологии и трансплантации почек, интерес морфологов к изучению структуры почек и мочевыделения как важного органа системы постоянно растет ...»</w:t>
      </w:r>
      <w:r>
        <w:rPr>
          <w:rStyle w:val="af9"/>
          <w:rFonts w:ascii="Times New Roman" w:hAnsi="Times New Roman" w:cs="Times New Roman"/>
        </w:rPr>
        <w:footnoteReference w:id="3"/>
      </w:r>
      <w:r w:rsidRPr="006C44DF">
        <w:rPr>
          <w:rFonts w:ascii="Times New Roman" w:hAnsi="Times New Roman" w:cs="Times New Roman"/>
          <w:sz w:val="28"/>
          <w:szCs w:val="28"/>
        </w:rPr>
        <w:t>.</w:t>
      </w:r>
      <w:r w:rsidRPr="00D13006">
        <w:rPr>
          <w:rFonts w:ascii="Times New Roman" w:hAnsi="Times New Roman" w:cs="Times New Roman"/>
          <w:sz w:val="28"/>
          <w:szCs w:val="28"/>
          <w:lang w:val="uz-Cyrl-UZ"/>
        </w:rPr>
        <w:t xml:space="preserve"> </w:t>
      </w:r>
      <w:r w:rsidR="000B5503" w:rsidRPr="000B5503">
        <w:rPr>
          <w:rFonts w:ascii="Times New Roman" w:hAnsi="Times New Roman" w:cs="Times New Roman"/>
          <w:sz w:val="28"/>
        </w:rPr>
        <w:t xml:space="preserve">Это ещё раз подчеркивает, что репродуктивное здоровье и связанные с ним аспекты является не только медицинской, но и социальной проблемой. </w:t>
      </w:r>
    </w:p>
    <w:p w:rsidR="00421BD4" w:rsidRPr="000B5503" w:rsidRDefault="00421BD4" w:rsidP="00B4093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uz-Cyrl-UZ"/>
        </w:rPr>
        <w:t>В</w:t>
      </w:r>
      <w:r w:rsidRPr="00251448">
        <w:rPr>
          <w:rFonts w:ascii="Times New Roman" w:hAnsi="Times New Roman" w:cs="Times New Roman"/>
          <w:sz w:val="28"/>
          <w:szCs w:val="28"/>
        </w:rPr>
        <w:t xml:space="preserve"> мире отмечается рост заболеваемости,</w:t>
      </w:r>
      <w:r w:rsidRPr="00251448">
        <w:rPr>
          <w:rFonts w:ascii="Times New Roman" w:hAnsi="Times New Roman" w:cs="Times New Roman"/>
          <w:sz w:val="28"/>
          <w:szCs w:val="28"/>
          <w:lang w:val="uz-Cyrl-UZ"/>
        </w:rPr>
        <w:t xml:space="preserve"> </w:t>
      </w:r>
      <w:r w:rsidRPr="00251448">
        <w:rPr>
          <w:rFonts w:ascii="Times New Roman" w:hAnsi="Times New Roman" w:cs="Times New Roman"/>
          <w:sz w:val="28"/>
          <w:szCs w:val="28"/>
        </w:rPr>
        <w:t>связанный с нарушениями функционирования мочеполовой системы. Основная пр</w:t>
      </w:r>
      <w:r>
        <w:rPr>
          <w:rFonts w:ascii="Times New Roman" w:hAnsi="Times New Roman" w:cs="Times New Roman"/>
          <w:sz w:val="28"/>
          <w:szCs w:val="28"/>
        </w:rPr>
        <w:t xml:space="preserve">ичина роста числа заболеваний </w:t>
      </w:r>
      <w:r w:rsidRPr="00251448">
        <w:rPr>
          <w:rFonts w:ascii="Times New Roman" w:hAnsi="Times New Roman" w:cs="Times New Roman"/>
          <w:sz w:val="28"/>
          <w:szCs w:val="28"/>
        </w:rPr>
        <w:t>загрязнение окружающей среды и, как следствие, нарушение защитных функций и адаптационных резервов человеческого организма.</w:t>
      </w:r>
      <w:r w:rsidRPr="00775042">
        <w:rPr>
          <w:rFonts w:ascii="Times New Roman" w:hAnsi="Times New Roman" w:cs="Times New Roman"/>
          <w:sz w:val="28"/>
          <w:szCs w:val="28"/>
        </w:rPr>
        <w:t xml:space="preserve"> </w:t>
      </w:r>
      <w:r w:rsidRPr="006C44DF">
        <w:rPr>
          <w:rFonts w:ascii="Times New Roman" w:hAnsi="Times New Roman" w:cs="Times New Roman"/>
          <w:sz w:val="28"/>
          <w:szCs w:val="28"/>
        </w:rPr>
        <w:t>Изучение структурно-функциональных свойств почки является актуальной проблемой, поскольку почки, по мнению многих исследователей, имеют более сложное строение, чем другие органы мочевыделительной системы.</w:t>
      </w:r>
      <w:r>
        <w:rPr>
          <w:rFonts w:ascii="Times New Roman" w:hAnsi="Times New Roman" w:cs="Times New Roman"/>
          <w:sz w:val="28"/>
          <w:szCs w:val="28"/>
          <w:lang w:val="uz-Cyrl-UZ"/>
        </w:rPr>
        <w:t xml:space="preserve"> </w:t>
      </w:r>
      <w:r w:rsidRPr="00775042">
        <w:rPr>
          <w:rFonts w:ascii="Times New Roman" w:hAnsi="Times New Roman" w:cs="Times New Roman"/>
          <w:sz w:val="28"/>
          <w:szCs w:val="28"/>
        </w:rPr>
        <w:t>Однако из-за отсутствия знаний о побочных эффектах хронического радиационного облучения многие проблемы, направленные на предотвращение заболеваний, раннюю диагностику и минимизацию побочных эффектов этих факторов, остаются нерешенными.</w:t>
      </w:r>
      <w:r w:rsidR="000B5503" w:rsidRPr="000B5503">
        <w:rPr>
          <w:sz w:val="28"/>
          <w:lang w:val="uz-Cyrl-UZ"/>
        </w:rPr>
        <w:t xml:space="preserve"> </w:t>
      </w:r>
      <w:r w:rsidR="000B5503" w:rsidRPr="000B5503">
        <w:rPr>
          <w:rFonts w:ascii="Times New Roman" w:hAnsi="Times New Roman" w:cs="Times New Roman"/>
          <w:sz w:val="28"/>
          <w:lang w:val="uz-Cyrl-UZ"/>
        </w:rPr>
        <w:t xml:space="preserve">Оценка морфофункционального статуса </w:t>
      </w:r>
      <w:r w:rsidR="000B5503">
        <w:rPr>
          <w:rFonts w:ascii="Times New Roman" w:hAnsi="Times New Roman" w:cs="Times New Roman"/>
          <w:sz w:val="28"/>
          <w:lang w:val="uz-Cyrl-UZ"/>
        </w:rPr>
        <w:t>почки</w:t>
      </w:r>
      <w:r w:rsidR="000B5503" w:rsidRPr="000B5503">
        <w:rPr>
          <w:rFonts w:ascii="Times New Roman" w:hAnsi="Times New Roman" w:cs="Times New Roman"/>
          <w:sz w:val="28"/>
          <w:lang w:val="uz-Cyrl-UZ"/>
        </w:rPr>
        <w:t xml:space="preserve"> при хронической лучевой болезни после длительного воздействия ионизирующего излучения, сравнение морфометрических и морфологических характеристик этих органов при использовании биостимуляторов с разной периодичностью и, таким образом, разработка оптимального алгоритма профилактики, диагностики и лечения являются одними из приоритетных задач которые стоят перед учеными.</w:t>
      </w:r>
    </w:p>
    <w:p w:rsidR="00515E75" w:rsidRDefault="00421BD4" w:rsidP="00B4093F">
      <w:pPr>
        <w:spacing w:after="0" w:line="240" w:lineRule="auto"/>
        <w:ind w:firstLine="708"/>
        <w:jc w:val="both"/>
        <w:rPr>
          <w:sz w:val="28"/>
          <w:szCs w:val="28"/>
          <w:lang w:val="uz-Cyrl-UZ"/>
        </w:rPr>
      </w:pPr>
      <w:r>
        <w:rPr>
          <w:rFonts w:ascii="Times New Roman" w:hAnsi="Times New Roman" w:cs="Times New Roman"/>
          <w:sz w:val="28"/>
          <w:szCs w:val="28"/>
          <w:lang w:val="uz-Cyrl-UZ"/>
        </w:rPr>
        <w:t>В нашей стране</w:t>
      </w:r>
      <w:r w:rsidRPr="00251448">
        <w:rPr>
          <w:rFonts w:ascii="Times New Roman" w:hAnsi="Times New Roman" w:cs="Times New Roman"/>
          <w:sz w:val="28"/>
          <w:szCs w:val="28"/>
          <w:lang w:val="uz-Cyrl-UZ"/>
        </w:rPr>
        <w:t xml:space="preserve"> системе здравоохранения страны произошли радикальные изменения и ведется ряд масштабных программных работ. В этом плане выполнен ряд широкомасштабных программных мероприятий. </w:t>
      </w:r>
      <w:r w:rsidRPr="00251448">
        <w:rPr>
          <w:rFonts w:ascii="Times New Roman" w:hAnsi="Times New Roman" w:cs="Times New Roman"/>
          <w:sz w:val="28"/>
          <w:szCs w:val="28"/>
        </w:rPr>
        <w:t>П</w:t>
      </w:r>
      <w:r w:rsidRPr="00251448">
        <w:rPr>
          <w:rFonts w:ascii="Times New Roman" w:hAnsi="Times New Roman" w:cs="Times New Roman"/>
          <w:sz w:val="28"/>
          <w:szCs w:val="28"/>
          <w:lang w:val="uz-Latn-UZ"/>
        </w:rPr>
        <w:t>роводится ряд исследований по оценке изменений морфологических и морфометрических параметров почек под влиянием хронической лучевой болезни и биостимуляторов.</w:t>
      </w:r>
      <w:r>
        <w:rPr>
          <w:sz w:val="28"/>
          <w:szCs w:val="28"/>
          <w:lang w:val="uz-Cyrl-UZ"/>
        </w:rPr>
        <w:t xml:space="preserve"> </w:t>
      </w:r>
      <w:r w:rsidR="00515E75" w:rsidRPr="00515E75">
        <w:rPr>
          <w:rFonts w:ascii="Times New Roman" w:hAnsi="Times New Roman" w:cs="Times New Roman"/>
          <w:sz w:val="28"/>
          <w:szCs w:val="28"/>
        </w:rPr>
        <w:t>Для этого обозначены ряд задач, в состав которых входят</w:t>
      </w:r>
      <w:r w:rsidR="00515E75">
        <w:rPr>
          <w:rFonts w:ascii="Times New Roman" w:hAnsi="Times New Roman" w:cs="Times New Roman"/>
          <w:sz w:val="28"/>
          <w:szCs w:val="28"/>
          <w:lang w:val="uz-Cyrl-UZ"/>
        </w:rPr>
        <w:t xml:space="preserve"> </w:t>
      </w:r>
      <w:r w:rsidRPr="00AF38C5">
        <w:rPr>
          <w:rFonts w:ascii="Times New Roman" w:hAnsi="Times New Roman" w:cs="Times New Roman"/>
          <w:sz w:val="28"/>
          <w:szCs w:val="28"/>
          <w:lang w:val="uz-Latn-UZ"/>
        </w:rPr>
        <w:t>«...</w:t>
      </w:r>
      <w:r w:rsidRPr="00AF38C5">
        <w:rPr>
          <w:rFonts w:ascii="Times New Roman" w:hAnsi="Times New Roman" w:cs="Times New Roman"/>
          <w:sz w:val="28"/>
          <w:szCs w:val="28"/>
          <w:lang w:val="uz-Cyrl-UZ"/>
        </w:rPr>
        <w:t>повышение эффективности, качества и общедоступности медицинской помощи в стране, а также,  поддержку здорового образа жизни, патронажа, диспансеризации и создания эффективных моделей профилактики заболеваний за счет использования высокотехнологичных методов лечения</w:t>
      </w:r>
      <w:r w:rsidRPr="00AF38C5">
        <w:rPr>
          <w:rFonts w:ascii="Times New Roman" w:hAnsi="Times New Roman" w:cs="Times New Roman"/>
          <w:sz w:val="28"/>
          <w:szCs w:val="28"/>
          <w:lang w:val="uz-Latn-UZ"/>
        </w:rPr>
        <w:t>...»</w:t>
      </w:r>
      <w:r w:rsidR="00FC5468">
        <w:rPr>
          <w:rStyle w:val="af9"/>
          <w:rFonts w:ascii="Times New Roman" w:hAnsi="Times New Roman" w:cs="Times New Roman"/>
        </w:rPr>
        <w:footnoteReference w:customMarkFollows="1" w:id="4"/>
        <w:t>2</w:t>
      </w:r>
      <w:r>
        <w:rPr>
          <w:rFonts w:ascii="Times New Roman" w:hAnsi="Times New Roman" w:cs="Times New Roman"/>
          <w:sz w:val="28"/>
          <w:szCs w:val="28"/>
          <w:lang w:val="uz-Latn-UZ"/>
        </w:rPr>
        <w:t>.</w:t>
      </w:r>
      <w:r>
        <w:rPr>
          <w:rFonts w:ascii="Times New Roman" w:hAnsi="Times New Roman" w:cs="Times New Roman"/>
          <w:sz w:val="28"/>
          <w:szCs w:val="28"/>
          <w:lang w:val="uz-Cyrl-UZ"/>
        </w:rPr>
        <w:t xml:space="preserve"> </w:t>
      </w:r>
      <w:r w:rsidRPr="00251448">
        <w:rPr>
          <w:rFonts w:ascii="Times New Roman" w:hAnsi="Times New Roman" w:cs="Times New Roman"/>
          <w:sz w:val="28"/>
          <w:szCs w:val="28"/>
        </w:rPr>
        <w:t xml:space="preserve"> </w:t>
      </w:r>
      <w:r w:rsidR="00515E75" w:rsidRPr="00515E75">
        <w:rPr>
          <w:rFonts w:ascii="Times New Roman" w:hAnsi="Times New Roman" w:cs="Times New Roman"/>
          <w:sz w:val="28"/>
          <w:szCs w:val="28"/>
        </w:rPr>
        <w:t>Несмотря на то, что были достигнуты положительные результаты в улучшении качества лечения радиационно-индуцированных заболеваний репродуктивной системы, в частности онкологических заболеваний, существует необходимость в разработке новых научно обоснованных методов лечения для специалистов в данной области. Решение поставленных задач позволит снизить заболеваемость и смертность в результате осложнений онкологических заболеваний, развивающихся в результате облучения, повысит качество современных медицинских услуг на новый уровень при диагностике и лечении заболеваний, а также совершенствует применение современных технологий в оказании качественных медицинских услуг.</w:t>
      </w:r>
      <w:r w:rsidR="00515E75">
        <w:rPr>
          <w:sz w:val="28"/>
          <w:szCs w:val="28"/>
          <w:lang w:val="uz-Cyrl-UZ"/>
        </w:rPr>
        <w:t xml:space="preserve"> </w:t>
      </w:r>
    </w:p>
    <w:p w:rsidR="00421BD4" w:rsidRDefault="00421BD4" w:rsidP="00D5241E">
      <w:pPr>
        <w:spacing w:after="0" w:line="240" w:lineRule="auto"/>
        <w:ind w:firstLine="567"/>
        <w:jc w:val="both"/>
        <w:rPr>
          <w:lang w:val="uz-Cyrl-UZ"/>
        </w:rPr>
      </w:pPr>
      <w:r w:rsidRPr="0056122D">
        <w:rPr>
          <w:rFonts w:ascii="Times New Roman" w:hAnsi="Times New Roman" w:cs="Times New Roman"/>
          <w:sz w:val="28"/>
          <w:szCs w:val="28"/>
        </w:rPr>
        <w:t>Данное диссертационное исследование в определенной степени служит решению задач, отраженных в Указах Президента Республики Узбекистан УП-4947 от 7 февраля 2017 года «О стратегии действий по дальнейшему развитию Республики Узбекистан», УП-5590 от 7 декабря 2018 года «О комплексных мерах по коренному совершенствованию системы здравоохранения Республики Узбекистан» и в других нормативно-правовых документах, принятых в данной сфере.</w:t>
      </w:r>
      <w:r w:rsidRPr="001F1312">
        <w:t xml:space="preserve"> </w:t>
      </w:r>
    </w:p>
    <w:p w:rsidR="00421BD4" w:rsidRPr="00251448" w:rsidRDefault="00421BD4" w:rsidP="00B4093F">
      <w:pPr>
        <w:spacing w:after="0" w:line="240" w:lineRule="auto"/>
        <w:ind w:firstLine="567"/>
        <w:jc w:val="both"/>
        <w:rPr>
          <w:rFonts w:ascii="Times New Roman" w:hAnsi="Times New Roman" w:cs="Times New Roman"/>
          <w:sz w:val="28"/>
          <w:szCs w:val="28"/>
        </w:rPr>
      </w:pPr>
      <w:r w:rsidRPr="001F1312">
        <w:rPr>
          <w:rFonts w:ascii="Times New Roman" w:hAnsi="Times New Roman" w:cs="Times New Roman"/>
          <w:b/>
          <w:bCs/>
          <w:sz w:val="28"/>
          <w:szCs w:val="28"/>
        </w:rPr>
        <w:t xml:space="preserve">Соответствие исследования приоритетам развития науки и технологий республики. </w:t>
      </w:r>
      <w:r w:rsidRPr="001F1312">
        <w:rPr>
          <w:rFonts w:ascii="Times New Roman" w:hAnsi="Times New Roman" w:cs="Times New Roman"/>
          <w:sz w:val="28"/>
          <w:szCs w:val="28"/>
        </w:rPr>
        <w:t>Предметом диссертации являются основные научные направления ведущих медицинских вузов Республики Узбекистан и данная научная работа проводится в соответствии с приоритетами научно-технического развития «Медицина и фармакология».</w:t>
      </w:r>
      <w:r>
        <w:rPr>
          <w:rFonts w:ascii="Times New Roman" w:hAnsi="Times New Roman" w:cs="Times New Roman"/>
          <w:b/>
          <w:bCs/>
          <w:sz w:val="28"/>
          <w:szCs w:val="28"/>
          <w:lang w:val="uz-Cyrl-UZ"/>
        </w:rPr>
        <w:t xml:space="preserve"> </w:t>
      </w:r>
    </w:p>
    <w:p w:rsidR="00421BD4" w:rsidRPr="0080677D" w:rsidRDefault="00421BD4" w:rsidP="00B4093F">
      <w:pPr>
        <w:spacing w:after="0" w:line="240" w:lineRule="auto"/>
        <w:ind w:firstLine="567"/>
        <w:jc w:val="both"/>
        <w:rPr>
          <w:rFonts w:ascii="Times New Roman" w:hAnsi="Times New Roman" w:cs="Times New Roman"/>
          <w:sz w:val="28"/>
          <w:szCs w:val="28"/>
          <w:lang w:val="uz-Latn-UZ"/>
        </w:rPr>
      </w:pPr>
      <w:r w:rsidRPr="00251448">
        <w:rPr>
          <w:rFonts w:ascii="Times New Roman" w:hAnsi="Times New Roman" w:cs="Times New Roman"/>
          <w:b/>
          <w:bCs/>
          <w:sz w:val="28"/>
          <w:szCs w:val="28"/>
        </w:rPr>
        <w:t xml:space="preserve">Степень изученности проблемы. </w:t>
      </w:r>
      <w:r w:rsidRPr="00251448">
        <w:rPr>
          <w:rFonts w:ascii="Times New Roman" w:hAnsi="Times New Roman" w:cs="Times New Roman"/>
          <w:sz w:val="28"/>
          <w:szCs w:val="28"/>
          <w:shd w:val="clear" w:color="auto" w:fill="FFFFFF"/>
        </w:rPr>
        <w:t>В настоящее время для профилактики и лечения инфекционных, инвазионных, радиационных болезней, с целью мобилизации</w:t>
      </w:r>
      <w:r w:rsidRPr="00251448">
        <w:rPr>
          <w:rFonts w:ascii="Times New Roman" w:hAnsi="Times New Roman" w:cs="Times New Roman"/>
          <w:sz w:val="28"/>
          <w:szCs w:val="28"/>
        </w:rPr>
        <w:t xml:space="preserve"> естественных защитных сил организма и коррекции физиологических и иммунобиологических реакций,</w:t>
      </w:r>
      <w:r w:rsidRPr="00251448">
        <w:rPr>
          <w:rFonts w:ascii="Times New Roman" w:hAnsi="Times New Roman" w:cs="Times New Roman"/>
          <w:sz w:val="28"/>
          <w:szCs w:val="28"/>
          <w:shd w:val="clear" w:color="auto" w:fill="FFFFFF"/>
        </w:rPr>
        <w:t xml:space="preserve"> </w:t>
      </w:r>
      <w:r w:rsidRPr="00251448">
        <w:rPr>
          <w:rFonts w:ascii="Times New Roman" w:hAnsi="Times New Roman" w:cs="Times New Roman"/>
          <w:sz w:val="28"/>
          <w:szCs w:val="28"/>
        </w:rPr>
        <w:t>в данное время актуализируется вопрос</w:t>
      </w:r>
      <w:r w:rsidRPr="00251448">
        <w:rPr>
          <w:rFonts w:ascii="Times New Roman" w:hAnsi="Times New Roman" w:cs="Times New Roman"/>
          <w:sz w:val="28"/>
          <w:szCs w:val="28"/>
          <w:shd w:val="clear" w:color="auto" w:fill="FFFFFF"/>
        </w:rPr>
        <w:t xml:space="preserve"> широкого применения </w:t>
      </w:r>
      <w:r w:rsidRPr="00251448">
        <w:rPr>
          <w:rFonts w:ascii="Times New Roman" w:hAnsi="Times New Roman" w:cs="Times New Roman"/>
          <w:sz w:val="28"/>
          <w:szCs w:val="28"/>
        </w:rPr>
        <w:t>биологически-активных веществ. Биогенные стимуляторы, изменяя активность ферментных систем, повышают уровень обменных процессов и устойчивость организма к ра</w:t>
      </w:r>
      <w:r>
        <w:rPr>
          <w:rFonts w:ascii="Times New Roman" w:hAnsi="Times New Roman" w:cs="Times New Roman"/>
          <w:sz w:val="28"/>
          <w:szCs w:val="28"/>
        </w:rPr>
        <w:t>зличным патогенным воздействиям</w:t>
      </w:r>
      <w:r w:rsidRPr="0080677D">
        <w:rPr>
          <w:rFonts w:ascii="Times New Roman" w:hAnsi="Times New Roman" w:cs="Times New Roman"/>
          <w:sz w:val="28"/>
          <w:szCs w:val="28"/>
        </w:rPr>
        <w:t xml:space="preserve"> </w:t>
      </w:r>
      <w:r>
        <w:rPr>
          <w:rFonts w:ascii="Times New Roman" w:hAnsi="Times New Roman" w:cs="Times New Roman"/>
          <w:color w:val="000000"/>
          <w:sz w:val="28"/>
          <w:szCs w:val="28"/>
          <w:lang w:val="uz-Cyrl-UZ"/>
        </w:rPr>
        <w:t xml:space="preserve">(Каримов Х.Я., 2011; Тен С.А., 2010; Тешаев Ш.Ж., </w:t>
      </w:r>
      <w:r w:rsidRPr="0094777B">
        <w:rPr>
          <w:rFonts w:ascii="Times New Roman" w:hAnsi="Times New Roman" w:cs="Times New Roman"/>
          <w:color w:val="000000"/>
          <w:sz w:val="28"/>
          <w:szCs w:val="28"/>
          <w:lang w:val="uz-Cyrl-UZ"/>
        </w:rPr>
        <w:t>2012)</w:t>
      </w:r>
      <w:r w:rsidRPr="0094777B">
        <w:rPr>
          <w:rFonts w:ascii="Times New Roman" w:hAnsi="Times New Roman" w:cs="Times New Roman"/>
          <w:sz w:val="28"/>
          <w:szCs w:val="28"/>
          <w:lang w:val="uz-Cyrl-UZ"/>
        </w:rPr>
        <w:t>.</w:t>
      </w:r>
    </w:p>
    <w:p w:rsidR="00421BD4" w:rsidRPr="0080677D" w:rsidRDefault="00421BD4" w:rsidP="002211FB">
      <w:pPr>
        <w:spacing w:after="0" w:line="240" w:lineRule="auto"/>
        <w:ind w:firstLine="567"/>
        <w:jc w:val="both"/>
        <w:rPr>
          <w:rFonts w:ascii="Times New Roman" w:hAnsi="Times New Roman" w:cs="Times New Roman"/>
          <w:sz w:val="28"/>
          <w:szCs w:val="28"/>
        </w:rPr>
      </w:pPr>
      <w:r w:rsidRPr="00251448">
        <w:rPr>
          <w:rFonts w:ascii="Times New Roman" w:hAnsi="Times New Roman" w:cs="Times New Roman"/>
          <w:sz w:val="28"/>
          <w:szCs w:val="28"/>
        </w:rPr>
        <w:t>Биогенные стимуляторы и адаптогены повышают общую сопротивляемость организма при физических и эмоциональных нагрузках. Богатый спектр биологически активных соединений (БАС), содержащихся в сырье многих растений, обеспечивает общее оздоровительное (органопротекторное) действие на организм наряду со специфическим фармакологическим действи</w:t>
      </w:r>
      <w:r w:rsidR="005419B4">
        <w:rPr>
          <w:rFonts w:ascii="Times New Roman" w:hAnsi="Times New Roman" w:cs="Times New Roman"/>
          <w:sz w:val="28"/>
          <w:szCs w:val="28"/>
        </w:rPr>
        <w:t>е</w:t>
      </w:r>
      <w:r>
        <w:rPr>
          <w:rFonts w:ascii="Times New Roman" w:hAnsi="Times New Roman" w:cs="Times New Roman"/>
          <w:sz w:val="28"/>
          <w:szCs w:val="28"/>
          <w:lang w:val="uz-Cyrl-UZ"/>
        </w:rPr>
        <w:t>м</w:t>
      </w:r>
      <w:r w:rsidRPr="0080677D">
        <w:rPr>
          <w:rFonts w:ascii="Times New Roman" w:hAnsi="Times New Roman" w:cs="Times New Roman"/>
          <w:sz w:val="28"/>
          <w:szCs w:val="28"/>
        </w:rPr>
        <w:t xml:space="preserve"> </w:t>
      </w:r>
      <w:r w:rsidRPr="0094777B">
        <w:rPr>
          <w:rFonts w:ascii="Times New Roman" w:hAnsi="Times New Roman" w:cs="Times New Roman"/>
          <w:color w:val="000000"/>
          <w:sz w:val="28"/>
          <w:szCs w:val="28"/>
          <w:lang w:val="uz-Cyrl-UZ"/>
        </w:rPr>
        <w:t>(Самуйленко А.Я., 2016)</w:t>
      </w:r>
      <w:r w:rsidRPr="0094777B">
        <w:rPr>
          <w:rFonts w:ascii="Times New Roman" w:hAnsi="Times New Roman" w:cs="Times New Roman"/>
          <w:sz w:val="28"/>
          <w:szCs w:val="28"/>
          <w:lang w:val="uz-Cyrl-UZ"/>
        </w:rPr>
        <w:t>.</w:t>
      </w:r>
      <w:r w:rsidR="003F1278">
        <w:rPr>
          <w:rFonts w:ascii="Times New Roman" w:hAnsi="Times New Roman" w:cs="Times New Roman"/>
          <w:sz w:val="28"/>
          <w:szCs w:val="28"/>
          <w:lang w:val="uz-Cyrl-UZ"/>
        </w:rPr>
        <w:t xml:space="preserve"> </w:t>
      </w:r>
      <w:r w:rsidRPr="00251448">
        <w:rPr>
          <w:rFonts w:ascii="Times New Roman" w:hAnsi="Times New Roman" w:cs="Times New Roman"/>
          <w:sz w:val="28"/>
          <w:szCs w:val="28"/>
        </w:rPr>
        <w:t>Среди многочисленных средств тканевой терапии препарат АСД-2 занимает особое место. По своему химическому составу АСД резко отличается от других тканевых препаратов. АСД фракция 2 содержит химические соединения, не имеющие какого-либо родства с белком и не расщепляется протеолитическими ферментами можно применять внутрь и парентерально. </w:t>
      </w:r>
      <w:r w:rsidRPr="00251448">
        <w:rPr>
          <w:rStyle w:val="a6"/>
          <w:rFonts w:ascii="Times New Roman" w:hAnsi="Times New Roman" w:cs="Times New Roman"/>
          <w:b w:val="0"/>
          <w:bCs w:val="0"/>
          <w:sz w:val="28"/>
          <w:szCs w:val="28"/>
          <w:shd w:val="clear" w:color="auto" w:fill="FFFFFF"/>
        </w:rPr>
        <w:t>Главное назначение препарата</w:t>
      </w:r>
      <w:r w:rsidRPr="00251448">
        <w:rPr>
          <w:rStyle w:val="apple-converted-space"/>
          <w:rFonts w:ascii="Times New Roman" w:hAnsi="Times New Roman" w:cs="Times New Roman"/>
          <w:b/>
          <w:bCs/>
          <w:sz w:val="28"/>
          <w:szCs w:val="28"/>
          <w:shd w:val="clear" w:color="auto" w:fill="FFFFFF"/>
        </w:rPr>
        <w:t> </w:t>
      </w:r>
      <w:hyperlink r:id="rId19" w:tgtFrame="_blank" w:history="1">
        <w:r w:rsidRPr="00251448">
          <w:rPr>
            <w:rStyle w:val="a3"/>
            <w:rFonts w:ascii="Times New Roman" w:hAnsi="Times New Roman" w:cs="Times New Roman"/>
            <w:color w:val="auto"/>
            <w:sz w:val="28"/>
            <w:szCs w:val="28"/>
            <w:u w:val="none"/>
            <w:shd w:val="clear" w:color="auto" w:fill="FFFFFF"/>
          </w:rPr>
          <w:t>АСД-2</w:t>
        </w:r>
      </w:hyperlink>
      <w:r w:rsidRPr="00251448">
        <w:rPr>
          <w:rStyle w:val="a6"/>
          <w:rFonts w:ascii="Times New Roman" w:hAnsi="Times New Roman" w:cs="Times New Roman"/>
          <w:sz w:val="28"/>
          <w:szCs w:val="28"/>
          <w:shd w:val="clear" w:color="auto" w:fill="FFFFFF"/>
        </w:rPr>
        <w:t xml:space="preserve"> - </w:t>
      </w:r>
      <w:r w:rsidRPr="00251448">
        <w:rPr>
          <w:rStyle w:val="a6"/>
          <w:rFonts w:ascii="Times New Roman" w:hAnsi="Times New Roman" w:cs="Times New Roman"/>
          <w:b w:val="0"/>
          <w:bCs w:val="0"/>
          <w:sz w:val="28"/>
          <w:szCs w:val="28"/>
          <w:shd w:val="clear" w:color="auto" w:fill="FFFFFF"/>
        </w:rPr>
        <w:t>это защита  организма от последствий радиации. Но после выявления и других лечебных свойств было доказано, что он обладает отличными иммуностимулирующими, восстанавливающими и защитными действиями</w:t>
      </w:r>
      <w:r w:rsidRPr="0080677D">
        <w:rPr>
          <w:rStyle w:val="a6"/>
          <w:rFonts w:ascii="Times New Roman" w:hAnsi="Times New Roman" w:cs="Times New Roman"/>
          <w:b w:val="0"/>
          <w:bCs w:val="0"/>
          <w:sz w:val="28"/>
          <w:szCs w:val="28"/>
          <w:shd w:val="clear" w:color="auto" w:fill="FFFFFF"/>
        </w:rPr>
        <w:t xml:space="preserve"> </w:t>
      </w:r>
      <w:r w:rsidRPr="0080677D">
        <w:rPr>
          <w:rFonts w:ascii="Times New Roman" w:hAnsi="Times New Roman" w:cs="Times New Roman"/>
          <w:sz w:val="28"/>
          <w:szCs w:val="28"/>
          <w:lang w:val="uz-Cyrl-UZ"/>
        </w:rPr>
        <w:t>(</w:t>
      </w:r>
      <w:r w:rsidRPr="00B8303D">
        <w:rPr>
          <w:rFonts w:ascii="Times New Roman" w:hAnsi="Times New Roman" w:cs="Times New Roman"/>
          <w:sz w:val="28"/>
          <w:szCs w:val="28"/>
          <w:lang w:val="uz-Cyrl-UZ"/>
        </w:rPr>
        <w:t xml:space="preserve">Трофимова С.В. </w:t>
      </w:r>
      <w:r w:rsidR="005F25B7">
        <w:rPr>
          <w:rFonts w:ascii="Times New Roman" w:hAnsi="Times New Roman" w:cs="Times New Roman"/>
          <w:sz w:val="28"/>
          <w:szCs w:val="28"/>
          <w:lang w:val="uz-Cyrl-UZ"/>
        </w:rPr>
        <w:t>и соавт</w:t>
      </w:r>
      <w:r w:rsidRPr="00B8303D">
        <w:rPr>
          <w:rFonts w:ascii="Times New Roman" w:hAnsi="Times New Roman" w:cs="Times New Roman"/>
          <w:sz w:val="28"/>
          <w:szCs w:val="28"/>
          <w:lang w:val="uz-Cyrl-UZ"/>
        </w:rPr>
        <w:t xml:space="preserve">., 2004,  Тешаев Ш.Ж, Хасанова Д.А., 2019,  Hodorova I. </w:t>
      </w:r>
      <w:r w:rsidRPr="00B8303D">
        <w:rPr>
          <w:rFonts w:ascii="Times New Roman" w:hAnsi="Times New Roman" w:cs="Times New Roman"/>
          <w:color w:val="000000"/>
          <w:sz w:val="28"/>
          <w:szCs w:val="28"/>
          <w:shd w:val="clear" w:color="auto" w:fill="FFFFFF"/>
          <w:lang w:val="uz-Cyrl-UZ"/>
        </w:rPr>
        <w:t>et al., 2020</w:t>
      </w:r>
      <w:r w:rsidRPr="0080677D">
        <w:rPr>
          <w:rFonts w:ascii="Times New Roman" w:hAnsi="Times New Roman" w:cs="Times New Roman"/>
          <w:sz w:val="28"/>
          <w:szCs w:val="28"/>
          <w:lang w:val="uz-Cyrl-UZ"/>
        </w:rPr>
        <w:t>)</w:t>
      </w:r>
      <w:r w:rsidRPr="0080677D">
        <w:rPr>
          <w:rFonts w:ascii="Times New Roman" w:hAnsi="Times New Roman" w:cs="Times New Roman"/>
          <w:sz w:val="28"/>
          <w:szCs w:val="28"/>
          <w:lang w:val="uz-Latn-UZ"/>
        </w:rPr>
        <w:t>.</w:t>
      </w:r>
      <w:r w:rsidRPr="00251448">
        <w:rPr>
          <w:rStyle w:val="a6"/>
          <w:rFonts w:ascii="Times New Roman" w:hAnsi="Times New Roman" w:cs="Times New Roman"/>
          <w:b w:val="0"/>
          <w:bCs w:val="0"/>
          <w:sz w:val="28"/>
          <w:szCs w:val="28"/>
          <w:shd w:val="clear" w:color="auto" w:fill="FFFFFF"/>
          <w:lang w:val="uz-Cyrl-UZ"/>
        </w:rPr>
        <w:t xml:space="preserve"> </w:t>
      </w:r>
      <w:r w:rsidRPr="00251448">
        <w:rPr>
          <w:rFonts w:ascii="Times New Roman" w:hAnsi="Times New Roman" w:cs="Times New Roman"/>
          <w:sz w:val="28"/>
          <w:szCs w:val="28"/>
        </w:rPr>
        <w:t>Препарат АСД</w:t>
      </w:r>
      <w:r>
        <w:rPr>
          <w:rFonts w:ascii="Times New Roman" w:hAnsi="Times New Roman" w:cs="Times New Roman"/>
          <w:sz w:val="28"/>
          <w:szCs w:val="28"/>
          <w:lang w:val="uz-Cyrl-UZ"/>
        </w:rPr>
        <w:t>-2ф</w:t>
      </w:r>
      <w:r w:rsidRPr="00251448">
        <w:rPr>
          <w:rFonts w:ascii="Times New Roman" w:hAnsi="Times New Roman" w:cs="Times New Roman"/>
          <w:sz w:val="28"/>
          <w:szCs w:val="28"/>
        </w:rPr>
        <w:t xml:space="preserve"> относится к группе биогенных стимуляторов, он обладает широким спектром лечебного и профилактического действия и применяется при довольно большом числе заболеваний с различной этиологией. Он повышает обмен веществ и окислительные процессы, повышает резервную щелочность в крови, чем способствует нормализации обмена в тканях, улучшает процессы пищеварения, всасывания питательных веществ, стимулируе</w:t>
      </w:r>
      <w:r>
        <w:rPr>
          <w:rFonts w:ascii="Times New Roman" w:hAnsi="Times New Roman" w:cs="Times New Roman"/>
          <w:sz w:val="28"/>
          <w:szCs w:val="28"/>
        </w:rPr>
        <w:t>т деятельность сердца и дыхания</w:t>
      </w:r>
      <w:r w:rsidRPr="0080677D">
        <w:rPr>
          <w:rFonts w:ascii="Times New Roman" w:hAnsi="Times New Roman" w:cs="Times New Roman"/>
          <w:sz w:val="28"/>
          <w:szCs w:val="28"/>
        </w:rPr>
        <w:t xml:space="preserve"> </w:t>
      </w:r>
      <w:r w:rsidRPr="005606D4">
        <w:rPr>
          <w:rFonts w:ascii="Times New Roman" w:hAnsi="Times New Roman" w:cs="Times New Roman"/>
          <w:color w:val="000000"/>
          <w:sz w:val="28"/>
          <w:szCs w:val="28"/>
          <w:lang w:val="uz-Cyrl-UZ"/>
        </w:rPr>
        <w:t>(Белоусова Т.А., 2014)</w:t>
      </w:r>
      <w:r>
        <w:rPr>
          <w:rFonts w:ascii="Times New Roman" w:hAnsi="Times New Roman" w:cs="Times New Roman"/>
          <w:color w:val="000000"/>
          <w:sz w:val="28"/>
          <w:szCs w:val="28"/>
          <w:lang w:val="uz-Cyrl-UZ"/>
        </w:rPr>
        <w:t>.</w:t>
      </w:r>
      <w:r w:rsidRPr="0080677D">
        <w:rPr>
          <w:rFonts w:ascii="Times New Roman" w:hAnsi="Times New Roman" w:cs="Times New Roman"/>
          <w:sz w:val="28"/>
          <w:szCs w:val="28"/>
        </w:rPr>
        <w:t xml:space="preserve"> </w:t>
      </w:r>
    </w:p>
    <w:p w:rsidR="00421BD4" w:rsidRPr="00746365" w:rsidRDefault="00421BD4" w:rsidP="00364624">
      <w:pPr>
        <w:spacing w:after="0" w:line="240" w:lineRule="auto"/>
        <w:ind w:firstLine="567"/>
        <w:jc w:val="both"/>
        <w:rPr>
          <w:rFonts w:ascii="Times New Roman" w:hAnsi="Times New Roman" w:cs="Times New Roman"/>
          <w:sz w:val="28"/>
          <w:szCs w:val="28"/>
        </w:rPr>
      </w:pPr>
      <w:r w:rsidRPr="00251448">
        <w:rPr>
          <w:rFonts w:ascii="Times New Roman" w:hAnsi="Times New Roman" w:cs="Times New Roman"/>
          <w:sz w:val="28"/>
          <w:szCs w:val="28"/>
          <w:shd w:val="clear" w:color="auto" w:fill="FFFFFF"/>
        </w:rPr>
        <w:t>Экспериментально доказана высокая чувствительность почки к воздействию факторов различного генеза и способность одной из первых в организме реагировать адаптивными изменениями в цитоархитектонике и морфологической</w:t>
      </w:r>
      <w:r w:rsidR="005419B4">
        <w:rPr>
          <w:rFonts w:ascii="Times New Roman" w:hAnsi="Times New Roman" w:cs="Times New Roman"/>
          <w:sz w:val="28"/>
          <w:szCs w:val="28"/>
          <w:shd w:val="clear" w:color="auto" w:fill="FFFFFF"/>
        </w:rPr>
        <w:t xml:space="preserve"> </w:t>
      </w:r>
      <w:r w:rsidRPr="00251448">
        <w:rPr>
          <w:rFonts w:ascii="Times New Roman" w:hAnsi="Times New Roman" w:cs="Times New Roman"/>
          <w:sz w:val="28"/>
          <w:szCs w:val="28"/>
          <w:shd w:val="clear" w:color="auto" w:fill="FFFFFF"/>
        </w:rPr>
        <w:t>организации</w:t>
      </w:r>
      <w:r w:rsidRPr="00251448">
        <w:rPr>
          <w:rFonts w:ascii="Times New Roman" w:hAnsi="Times New Roman" w:cs="Times New Roman"/>
          <w:sz w:val="28"/>
          <w:szCs w:val="28"/>
          <w:shd w:val="clear" w:color="auto" w:fill="FFFFFF"/>
          <w:lang w:val="uz-Cyrl-UZ"/>
        </w:rPr>
        <w:t>.</w:t>
      </w:r>
      <w:r w:rsidR="005419B4">
        <w:rPr>
          <w:rFonts w:ascii="Times New Roman" w:hAnsi="Times New Roman" w:cs="Times New Roman"/>
          <w:sz w:val="28"/>
          <w:szCs w:val="28"/>
          <w:shd w:val="clear" w:color="auto" w:fill="FFFFFF"/>
          <w:lang w:val="uz-Cyrl-UZ"/>
        </w:rPr>
        <w:t xml:space="preserve"> </w:t>
      </w:r>
      <w:r w:rsidRPr="00251448">
        <w:rPr>
          <w:rFonts w:ascii="Times New Roman" w:hAnsi="Times New Roman" w:cs="Times New Roman"/>
          <w:sz w:val="28"/>
          <w:szCs w:val="28"/>
          <w:shd w:val="clear" w:color="auto" w:fill="FFFFFF"/>
          <w:lang w:val="uz-Cyrl-UZ"/>
        </w:rPr>
        <w:t>Р</w:t>
      </w:r>
      <w:r w:rsidRPr="00251448">
        <w:rPr>
          <w:rFonts w:ascii="Times New Roman" w:hAnsi="Times New Roman" w:cs="Times New Roman"/>
          <w:sz w:val="28"/>
          <w:szCs w:val="28"/>
        </w:rPr>
        <w:t>еактивные</w:t>
      </w:r>
      <w:r w:rsidR="005419B4">
        <w:rPr>
          <w:rFonts w:ascii="Times New Roman" w:hAnsi="Times New Roman" w:cs="Times New Roman"/>
          <w:sz w:val="28"/>
          <w:szCs w:val="28"/>
        </w:rPr>
        <w:t xml:space="preserve"> </w:t>
      </w:r>
      <w:r w:rsidRPr="00251448">
        <w:rPr>
          <w:rFonts w:ascii="Times New Roman" w:hAnsi="Times New Roman" w:cs="Times New Roman"/>
          <w:sz w:val="28"/>
          <w:szCs w:val="28"/>
        </w:rPr>
        <w:t>морфофункциональные</w:t>
      </w:r>
      <w:r w:rsidR="005419B4">
        <w:rPr>
          <w:rFonts w:ascii="Times New Roman" w:hAnsi="Times New Roman" w:cs="Times New Roman"/>
          <w:sz w:val="28"/>
          <w:szCs w:val="28"/>
        </w:rPr>
        <w:t xml:space="preserve"> </w:t>
      </w:r>
      <w:r w:rsidRPr="00251448">
        <w:rPr>
          <w:rFonts w:ascii="Times New Roman" w:hAnsi="Times New Roman" w:cs="Times New Roman"/>
          <w:sz w:val="28"/>
          <w:szCs w:val="28"/>
        </w:rPr>
        <w:t>сдвиги</w:t>
      </w:r>
      <w:r w:rsidR="005419B4">
        <w:rPr>
          <w:rFonts w:ascii="Times New Roman" w:hAnsi="Times New Roman" w:cs="Times New Roman"/>
          <w:sz w:val="28"/>
          <w:szCs w:val="28"/>
        </w:rPr>
        <w:t xml:space="preserve"> </w:t>
      </w:r>
      <w:r w:rsidRPr="00251448">
        <w:rPr>
          <w:rFonts w:ascii="Times New Roman" w:hAnsi="Times New Roman" w:cs="Times New Roman"/>
          <w:sz w:val="28"/>
          <w:szCs w:val="28"/>
        </w:rPr>
        <w:t>в</w:t>
      </w:r>
      <w:r w:rsidR="005419B4">
        <w:rPr>
          <w:rFonts w:ascii="Times New Roman" w:hAnsi="Times New Roman" w:cs="Times New Roman"/>
          <w:sz w:val="28"/>
          <w:szCs w:val="28"/>
        </w:rPr>
        <w:t xml:space="preserve"> </w:t>
      </w:r>
      <w:r w:rsidRPr="00251448">
        <w:rPr>
          <w:rFonts w:ascii="Times New Roman" w:hAnsi="Times New Roman" w:cs="Times New Roman"/>
          <w:sz w:val="28"/>
          <w:szCs w:val="28"/>
        </w:rPr>
        <w:t>почках,</w:t>
      </w:r>
      <w:r w:rsidR="005419B4">
        <w:rPr>
          <w:rFonts w:ascii="Times New Roman" w:hAnsi="Times New Roman" w:cs="Times New Roman"/>
          <w:sz w:val="28"/>
          <w:szCs w:val="28"/>
        </w:rPr>
        <w:t xml:space="preserve"> </w:t>
      </w:r>
      <w:r w:rsidRPr="00251448">
        <w:rPr>
          <w:rFonts w:ascii="Times New Roman" w:hAnsi="Times New Roman" w:cs="Times New Roman"/>
          <w:sz w:val="28"/>
          <w:szCs w:val="28"/>
        </w:rPr>
        <w:t>наблюдающиеся</w:t>
      </w:r>
      <w:r w:rsidRPr="00746365">
        <w:rPr>
          <w:rFonts w:ascii="Times New Roman" w:hAnsi="Times New Roman" w:cs="Times New Roman"/>
          <w:sz w:val="28"/>
          <w:szCs w:val="28"/>
        </w:rPr>
        <w:t xml:space="preserve"> </w:t>
      </w:r>
      <w:r w:rsidRPr="00251448">
        <w:rPr>
          <w:rFonts w:ascii="Times New Roman" w:hAnsi="Times New Roman" w:cs="Times New Roman"/>
          <w:sz w:val="28"/>
          <w:szCs w:val="28"/>
        </w:rPr>
        <w:t>при  воздействии  на  организм  повреждающих  факторов,  позволяют  определить  характер  и  интенси</w:t>
      </w:r>
      <w:r>
        <w:rPr>
          <w:rFonts w:ascii="Times New Roman" w:hAnsi="Times New Roman" w:cs="Times New Roman"/>
          <w:sz w:val="28"/>
          <w:szCs w:val="28"/>
        </w:rPr>
        <w:t>вность  адаптивного  ответа </w:t>
      </w:r>
      <w:r w:rsidRPr="00251448">
        <w:rPr>
          <w:rFonts w:ascii="Times New Roman" w:hAnsi="Times New Roman" w:cs="Times New Roman"/>
          <w:sz w:val="28"/>
          <w:szCs w:val="28"/>
        </w:rPr>
        <w:t>почки</w:t>
      </w:r>
      <w:r w:rsidRPr="00746365">
        <w:rPr>
          <w:rFonts w:ascii="Times New Roman" w:hAnsi="Times New Roman" w:cs="Times New Roman"/>
          <w:sz w:val="28"/>
          <w:szCs w:val="28"/>
        </w:rPr>
        <w:t xml:space="preserve"> </w:t>
      </w:r>
      <w:r w:rsidRPr="00251448">
        <w:rPr>
          <w:rFonts w:ascii="Times New Roman" w:hAnsi="Times New Roman" w:cs="Times New Roman"/>
          <w:sz w:val="28"/>
          <w:szCs w:val="28"/>
        </w:rPr>
        <w:t>на указанное воздействие.</w:t>
      </w:r>
      <w:r w:rsidRPr="00746365">
        <w:rPr>
          <w:rFonts w:ascii="Times New Roman" w:hAnsi="Times New Roman" w:cs="Times New Roman"/>
          <w:sz w:val="28"/>
          <w:szCs w:val="28"/>
        </w:rPr>
        <w:t xml:space="preserve"> </w:t>
      </w:r>
      <w:r w:rsidRPr="00251448">
        <w:rPr>
          <w:rFonts w:ascii="Times New Roman" w:hAnsi="Times New Roman" w:cs="Times New Roman"/>
          <w:sz w:val="28"/>
          <w:szCs w:val="28"/>
        </w:rPr>
        <w:t> Объективно оценить изменения</w:t>
      </w:r>
      <w:r w:rsidRPr="00746365">
        <w:rPr>
          <w:rFonts w:ascii="Times New Roman" w:hAnsi="Times New Roman" w:cs="Times New Roman"/>
          <w:sz w:val="28"/>
          <w:szCs w:val="28"/>
        </w:rPr>
        <w:t xml:space="preserve"> </w:t>
      </w:r>
      <w:r w:rsidRPr="00251448">
        <w:rPr>
          <w:rFonts w:ascii="Times New Roman" w:hAnsi="Times New Roman" w:cs="Times New Roman"/>
          <w:sz w:val="28"/>
          <w:szCs w:val="28"/>
        </w:rPr>
        <w:t> структурно-функционального состояния почки  позволяют  морфометрические  методы  исследования,  которые  отвечают  современным  требованиям  доказательной  медицины</w:t>
      </w:r>
      <w:r w:rsidRPr="00746365">
        <w:rPr>
          <w:rFonts w:ascii="Times New Roman" w:hAnsi="Times New Roman" w:cs="Times New Roman"/>
          <w:sz w:val="28"/>
          <w:szCs w:val="28"/>
          <w:lang w:val="uz-Latn-UZ"/>
        </w:rPr>
        <w:t xml:space="preserve"> </w:t>
      </w:r>
      <w:r>
        <w:rPr>
          <w:rFonts w:ascii="Times New Roman" w:hAnsi="Times New Roman" w:cs="Times New Roman"/>
          <w:sz w:val="28"/>
          <w:szCs w:val="28"/>
          <w:lang w:val="uz-Latn-UZ"/>
        </w:rPr>
        <w:t>(</w:t>
      </w:r>
      <w:r>
        <w:rPr>
          <w:rFonts w:ascii="Times New Roman" w:hAnsi="Times New Roman" w:cs="Times New Roman"/>
          <w:sz w:val="28"/>
          <w:szCs w:val="28"/>
          <w:shd w:val="clear" w:color="auto" w:fill="FFFFFF"/>
          <w:lang w:val="uz-Latn-UZ"/>
        </w:rPr>
        <w:t>Мотин</w:t>
      </w:r>
      <w:r w:rsidR="005F25B7" w:rsidRPr="005F25B7">
        <w:rPr>
          <w:rFonts w:ascii="Times New Roman" w:hAnsi="Times New Roman" w:cs="Times New Roman"/>
          <w:sz w:val="28"/>
          <w:szCs w:val="28"/>
          <w:shd w:val="clear" w:color="auto" w:fill="FFFFFF"/>
          <w:lang w:val="uz-Latn-UZ"/>
        </w:rPr>
        <w:t xml:space="preserve"> </w:t>
      </w:r>
      <w:r w:rsidR="005F25B7" w:rsidRPr="0080677D">
        <w:rPr>
          <w:rFonts w:ascii="Times New Roman" w:hAnsi="Times New Roman" w:cs="Times New Roman"/>
          <w:sz w:val="28"/>
          <w:szCs w:val="28"/>
          <w:shd w:val="clear" w:color="auto" w:fill="FFFFFF"/>
          <w:lang w:val="uz-Latn-UZ"/>
        </w:rPr>
        <w:t>Ю</w:t>
      </w:r>
      <w:r w:rsidR="005F25B7" w:rsidRPr="0080677D">
        <w:rPr>
          <w:rFonts w:ascii="Times New Roman" w:hAnsi="Times New Roman" w:cs="Times New Roman"/>
          <w:sz w:val="28"/>
          <w:szCs w:val="28"/>
          <w:shd w:val="clear" w:color="auto" w:fill="FFFFFF"/>
          <w:lang w:val="uz-Cyrl-UZ"/>
        </w:rPr>
        <w:t>.</w:t>
      </w:r>
      <w:r w:rsidR="005F25B7" w:rsidRPr="0080677D">
        <w:rPr>
          <w:rFonts w:ascii="Times New Roman" w:hAnsi="Times New Roman" w:cs="Times New Roman"/>
          <w:sz w:val="28"/>
          <w:szCs w:val="28"/>
          <w:shd w:val="clear" w:color="auto" w:fill="FFFFFF"/>
          <w:lang w:val="uz-Latn-UZ"/>
        </w:rPr>
        <w:t>Г</w:t>
      </w:r>
      <w:r w:rsidR="005F25B7" w:rsidRPr="0080677D">
        <w:rPr>
          <w:rFonts w:ascii="Times New Roman" w:hAnsi="Times New Roman" w:cs="Times New Roman"/>
          <w:sz w:val="28"/>
          <w:szCs w:val="28"/>
          <w:shd w:val="clear" w:color="auto" w:fill="FFFFFF"/>
          <w:lang w:val="uz-Cyrl-UZ"/>
        </w:rPr>
        <w:t>.</w:t>
      </w:r>
      <w:r>
        <w:rPr>
          <w:rFonts w:ascii="Times New Roman" w:hAnsi="Times New Roman" w:cs="Times New Roman"/>
          <w:sz w:val="28"/>
          <w:szCs w:val="28"/>
          <w:shd w:val="clear" w:color="auto" w:fill="FFFFFF"/>
        </w:rPr>
        <w:t xml:space="preserve">, </w:t>
      </w:r>
      <w:r w:rsidRPr="0080677D">
        <w:rPr>
          <w:rFonts w:ascii="Times New Roman" w:hAnsi="Times New Roman" w:cs="Times New Roman"/>
          <w:sz w:val="28"/>
          <w:szCs w:val="28"/>
          <w:shd w:val="clear" w:color="auto" w:fill="FFFFFF"/>
          <w:lang w:val="uz-Latn-UZ"/>
        </w:rPr>
        <w:t>2017</w:t>
      </w:r>
      <w:r>
        <w:rPr>
          <w:rFonts w:ascii="Times New Roman" w:hAnsi="Times New Roman" w:cs="Times New Roman"/>
          <w:sz w:val="28"/>
          <w:szCs w:val="28"/>
          <w:lang w:val="uz-Latn-UZ"/>
        </w:rPr>
        <w:t>)</w:t>
      </w:r>
      <w:r w:rsidRPr="0080677D">
        <w:rPr>
          <w:rFonts w:ascii="Times New Roman" w:hAnsi="Times New Roman" w:cs="Times New Roman"/>
          <w:sz w:val="28"/>
          <w:szCs w:val="28"/>
          <w:lang w:val="uz-Latn-UZ"/>
        </w:rPr>
        <w:t>.</w:t>
      </w:r>
    </w:p>
    <w:p w:rsidR="00421BD4" w:rsidRDefault="00421BD4" w:rsidP="00B4093F">
      <w:pPr>
        <w:spacing w:after="0" w:line="240" w:lineRule="auto"/>
        <w:ind w:firstLine="567"/>
        <w:jc w:val="both"/>
        <w:rPr>
          <w:rFonts w:ascii="Times New Roman" w:hAnsi="Times New Roman" w:cs="Times New Roman"/>
          <w:b/>
          <w:bCs/>
          <w:sz w:val="28"/>
          <w:szCs w:val="28"/>
          <w:lang w:val="uz-Cyrl-UZ"/>
        </w:rPr>
      </w:pPr>
      <w:r w:rsidRPr="00251448">
        <w:rPr>
          <w:rFonts w:ascii="Times New Roman" w:hAnsi="Times New Roman" w:cs="Times New Roman"/>
          <w:sz w:val="28"/>
          <w:szCs w:val="28"/>
        </w:rPr>
        <w:t>Изучение доступных литературных данных выявило недостаток информации о влиянии препарата АСД</w:t>
      </w:r>
      <w:r>
        <w:rPr>
          <w:rFonts w:ascii="Times New Roman" w:hAnsi="Times New Roman" w:cs="Times New Roman"/>
          <w:sz w:val="28"/>
          <w:szCs w:val="28"/>
          <w:lang w:val="uz-Cyrl-UZ"/>
        </w:rPr>
        <w:t>-2ф</w:t>
      </w:r>
      <w:r w:rsidRPr="00251448">
        <w:rPr>
          <w:rFonts w:ascii="Times New Roman" w:hAnsi="Times New Roman" w:cs="Times New Roman"/>
          <w:sz w:val="28"/>
          <w:szCs w:val="28"/>
        </w:rPr>
        <w:t xml:space="preserve"> на мочеполовую систему, а именно на функцию почки. Кроме того,  постнатальные изменения морфометрических показателей структуры почки при хронической лучевой болезни и их коррекция при помощи биостимулятора (АСД) является открытым вопросом до сегодняшнего дня.</w:t>
      </w:r>
      <w:r>
        <w:rPr>
          <w:rFonts w:ascii="Times New Roman" w:hAnsi="Times New Roman" w:cs="Times New Roman"/>
          <w:b/>
          <w:bCs/>
          <w:sz w:val="28"/>
          <w:szCs w:val="28"/>
          <w:lang w:val="uz-Cyrl-UZ"/>
        </w:rPr>
        <w:t xml:space="preserve"> </w:t>
      </w:r>
    </w:p>
    <w:p w:rsidR="00421BD4" w:rsidRPr="00251448" w:rsidRDefault="00421BD4" w:rsidP="00B4093F">
      <w:pPr>
        <w:spacing w:after="0" w:line="240" w:lineRule="auto"/>
        <w:ind w:firstLine="567"/>
        <w:jc w:val="both"/>
        <w:rPr>
          <w:rFonts w:ascii="Times New Roman" w:hAnsi="Times New Roman" w:cs="Times New Roman"/>
          <w:sz w:val="28"/>
          <w:szCs w:val="28"/>
        </w:rPr>
      </w:pPr>
      <w:r w:rsidRPr="00165373">
        <w:rPr>
          <w:rFonts w:ascii="Times New Roman" w:hAnsi="Times New Roman" w:cs="Times New Roman"/>
          <w:b/>
          <w:bCs/>
          <w:color w:val="000000"/>
          <w:sz w:val="28"/>
          <w:szCs w:val="28"/>
        </w:rPr>
        <w:t>Связь диссертационного исследования с планами научно-исследовательских работ высшего образовательного учреждения, где выполнена диссертация.</w:t>
      </w:r>
      <w:r w:rsidRPr="00165373">
        <w:rPr>
          <w:rFonts w:ascii="Times New Roman" w:hAnsi="Times New Roman" w:cs="Times New Roman"/>
          <w:color w:val="000000"/>
          <w:sz w:val="28"/>
          <w:szCs w:val="28"/>
        </w:rPr>
        <w:t xml:space="preserve"> Диссертационная работа выполнена в соответствии с планом научно-исследовательских работ Бухарского государственно</w:t>
      </w:r>
      <w:r>
        <w:rPr>
          <w:rFonts w:ascii="Times New Roman" w:hAnsi="Times New Roman" w:cs="Times New Roman"/>
          <w:color w:val="000000"/>
          <w:sz w:val="28"/>
          <w:szCs w:val="28"/>
        </w:rPr>
        <w:t xml:space="preserve">го медицинского института 05.2021 PhD 119 </w:t>
      </w:r>
      <w:r w:rsidRPr="00165373">
        <w:rPr>
          <w:rFonts w:ascii="Times New Roman" w:hAnsi="Times New Roman" w:cs="Times New Roman"/>
          <w:color w:val="000000"/>
          <w:sz w:val="28"/>
          <w:szCs w:val="28"/>
        </w:rPr>
        <w:t>в рамках темы: «</w:t>
      </w:r>
      <w:r w:rsidRPr="00165373">
        <w:rPr>
          <w:rFonts w:ascii="Times New Roman" w:hAnsi="Times New Roman" w:cs="Times New Roman"/>
          <w:color w:val="000000"/>
          <w:sz w:val="28"/>
          <w:szCs w:val="28"/>
          <w:lang w:val="uz-Cyrl-UZ"/>
        </w:rPr>
        <w:t>Разработка новых подходов ранней диагностики, лечения и профилактики предпатологических и патологических состояний организма в условиях жаркого климата Бухарского региона</w:t>
      </w:r>
      <w:r w:rsidRPr="00165373">
        <w:rPr>
          <w:rFonts w:ascii="Times New Roman" w:hAnsi="Times New Roman" w:cs="Times New Roman"/>
          <w:color w:val="000000"/>
          <w:sz w:val="28"/>
          <w:szCs w:val="28"/>
        </w:rPr>
        <w:t xml:space="preserve">» (2017-2021 гг.).  </w:t>
      </w:r>
    </w:p>
    <w:p w:rsidR="00421BD4" w:rsidRPr="0070622F" w:rsidRDefault="00421BD4" w:rsidP="00364624">
      <w:pPr>
        <w:spacing w:after="0" w:line="240" w:lineRule="auto"/>
        <w:ind w:firstLine="567"/>
        <w:jc w:val="both"/>
        <w:rPr>
          <w:rFonts w:ascii="Times New Roman" w:hAnsi="Times New Roman" w:cs="Times New Roman"/>
          <w:sz w:val="28"/>
          <w:szCs w:val="28"/>
          <w:lang w:val="uz-Cyrl-UZ"/>
        </w:rPr>
      </w:pPr>
      <w:r w:rsidRPr="00251448">
        <w:rPr>
          <w:rFonts w:ascii="Times New Roman" w:hAnsi="Times New Roman" w:cs="Times New Roman"/>
          <w:b/>
          <w:bCs/>
          <w:sz w:val="28"/>
          <w:szCs w:val="28"/>
          <w:lang w:val="uz-Cyrl-UZ"/>
        </w:rPr>
        <w:t>Цел</w:t>
      </w:r>
      <w:r w:rsidR="0070622F">
        <w:rPr>
          <w:rFonts w:ascii="Times New Roman" w:hAnsi="Times New Roman" w:cs="Times New Roman"/>
          <w:b/>
          <w:bCs/>
          <w:sz w:val="28"/>
          <w:szCs w:val="28"/>
          <w:lang w:val="uz-Cyrl-UZ"/>
        </w:rPr>
        <w:t xml:space="preserve">ь исследования. </w:t>
      </w:r>
      <w:r w:rsidR="0070622F" w:rsidRPr="00251448">
        <w:rPr>
          <w:rFonts w:ascii="Times New Roman" w:hAnsi="Times New Roman" w:cs="Times New Roman"/>
          <w:sz w:val="28"/>
          <w:szCs w:val="28"/>
          <w:lang w:val="uz-Cyrl-UZ"/>
        </w:rPr>
        <w:t>Изучить</w:t>
      </w:r>
      <w:r w:rsidR="0070622F" w:rsidRPr="0070622F">
        <w:rPr>
          <w:rFonts w:ascii="Times New Roman" w:hAnsi="Times New Roman" w:cs="Times New Roman"/>
          <w:b/>
          <w:bCs/>
          <w:sz w:val="28"/>
          <w:szCs w:val="28"/>
          <w:lang w:val="uz-Cyrl-UZ"/>
        </w:rPr>
        <w:t xml:space="preserve"> </w:t>
      </w:r>
      <w:r w:rsidR="0070622F" w:rsidRPr="0070622F">
        <w:rPr>
          <w:rFonts w:ascii="Times New Roman" w:hAnsi="Times New Roman" w:cs="Times New Roman"/>
          <w:bCs/>
          <w:sz w:val="28"/>
          <w:szCs w:val="28"/>
          <w:lang w:val="uz-Cyrl-UZ"/>
        </w:rPr>
        <w:t xml:space="preserve">возрастных изменений морфофункциональных свойств почек и действия биостимуляторов при лучевой болезни. </w:t>
      </w:r>
      <w:r w:rsidR="0070622F" w:rsidRPr="0070622F">
        <w:rPr>
          <w:rFonts w:ascii="Times New Roman" w:hAnsi="Times New Roman" w:cs="Times New Roman"/>
          <w:sz w:val="28"/>
          <w:szCs w:val="28"/>
          <w:lang w:val="uz-Cyrl-UZ"/>
        </w:rPr>
        <w:t xml:space="preserve"> </w:t>
      </w:r>
    </w:p>
    <w:p w:rsidR="00421BD4" w:rsidRPr="00251448" w:rsidRDefault="00421BD4" w:rsidP="00364624">
      <w:pPr>
        <w:spacing w:after="0" w:line="240" w:lineRule="auto"/>
        <w:ind w:firstLine="567"/>
        <w:jc w:val="both"/>
        <w:rPr>
          <w:rFonts w:ascii="Times New Roman" w:hAnsi="Times New Roman" w:cs="Times New Roman"/>
          <w:b/>
          <w:bCs/>
          <w:sz w:val="28"/>
          <w:szCs w:val="28"/>
          <w:lang w:val="uz-Cyrl-UZ"/>
        </w:rPr>
      </w:pPr>
      <w:r w:rsidRPr="00251448">
        <w:rPr>
          <w:rFonts w:ascii="Times New Roman" w:hAnsi="Times New Roman" w:cs="Times New Roman"/>
          <w:b/>
          <w:bCs/>
          <w:sz w:val="28"/>
          <w:szCs w:val="28"/>
          <w:lang w:val="uz-Cyrl-UZ"/>
        </w:rPr>
        <w:t>Задачи исследования:</w:t>
      </w:r>
    </w:p>
    <w:p w:rsidR="00421BD4" w:rsidRPr="00251448" w:rsidRDefault="00421BD4" w:rsidP="00B4093F">
      <w:pPr>
        <w:spacing w:after="0" w:line="240" w:lineRule="auto"/>
        <w:jc w:val="both"/>
        <w:rPr>
          <w:rFonts w:ascii="Times New Roman" w:hAnsi="Times New Roman" w:cs="Times New Roman"/>
          <w:sz w:val="28"/>
          <w:szCs w:val="28"/>
        </w:rPr>
      </w:pPr>
      <w:r w:rsidRPr="00251448">
        <w:rPr>
          <w:rFonts w:ascii="Times New Roman" w:hAnsi="Times New Roman" w:cs="Times New Roman"/>
          <w:sz w:val="28"/>
          <w:szCs w:val="28"/>
          <w:lang w:val="uz-Cyrl-UZ"/>
        </w:rPr>
        <w:t xml:space="preserve"> </w:t>
      </w:r>
      <w:r w:rsidRPr="00251448">
        <w:rPr>
          <w:rFonts w:ascii="Times New Roman" w:hAnsi="Times New Roman" w:cs="Times New Roman"/>
          <w:sz w:val="28"/>
          <w:szCs w:val="28"/>
          <w:lang w:val="uz-Cyrl-UZ"/>
        </w:rPr>
        <w:tab/>
      </w:r>
      <w:r w:rsidRPr="00251448">
        <w:rPr>
          <w:rFonts w:ascii="Times New Roman" w:hAnsi="Times New Roman" w:cs="Times New Roman"/>
          <w:sz w:val="28"/>
          <w:szCs w:val="28"/>
        </w:rPr>
        <w:t>изучить морфометрические особенности почки белых крыс в постнатальном онтогенезе в норме.</w:t>
      </w:r>
    </w:p>
    <w:p w:rsidR="00421BD4" w:rsidRPr="00251448" w:rsidRDefault="00421BD4" w:rsidP="00FC5468">
      <w:pPr>
        <w:pStyle w:val="a8"/>
        <w:spacing w:after="0" w:line="240" w:lineRule="auto"/>
        <w:ind w:left="0" w:firstLine="567"/>
        <w:jc w:val="both"/>
        <w:rPr>
          <w:rFonts w:ascii="Times New Roman" w:hAnsi="Times New Roman" w:cs="Times New Roman"/>
          <w:sz w:val="28"/>
          <w:szCs w:val="28"/>
        </w:rPr>
      </w:pPr>
      <w:r w:rsidRPr="00251448">
        <w:rPr>
          <w:rFonts w:ascii="Times New Roman" w:hAnsi="Times New Roman" w:cs="Times New Roman"/>
          <w:sz w:val="28"/>
          <w:szCs w:val="28"/>
        </w:rPr>
        <w:t>сопоставить морфометрические изменения почки белых крыс в постнатальном онтогенезе при хронической лучевой болезни с параметрами здоровых крыс.</w:t>
      </w:r>
    </w:p>
    <w:p w:rsidR="00421BD4" w:rsidRPr="00251448" w:rsidRDefault="00421BD4" w:rsidP="00FC5468">
      <w:pPr>
        <w:spacing w:after="0" w:line="240" w:lineRule="auto"/>
        <w:ind w:firstLine="567"/>
        <w:jc w:val="both"/>
        <w:rPr>
          <w:rFonts w:ascii="Times New Roman" w:hAnsi="Times New Roman" w:cs="Times New Roman"/>
          <w:sz w:val="28"/>
          <w:szCs w:val="28"/>
        </w:rPr>
      </w:pPr>
      <w:r w:rsidRPr="00251448">
        <w:rPr>
          <w:rFonts w:ascii="Times New Roman" w:hAnsi="Times New Roman" w:cs="Times New Roman"/>
          <w:sz w:val="28"/>
          <w:szCs w:val="28"/>
        </w:rPr>
        <w:t>определить морфометрические изменения почки белых крыс при хронической лучевой болезни с коррекцией биостимулятором АСД-2ф.</w:t>
      </w:r>
    </w:p>
    <w:p w:rsidR="00421BD4" w:rsidRPr="00251448" w:rsidRDefault="00421BD4" w:rsidP="00FC5468">
      <w:pPr>
        <w:spacing w:after="0" w:line="240" w:lineRule="auto"/>
        <w:ind w:firstLine="567"/>
        <w:jc w:val="both"/>
        <w:rPr>
          <w:rFonts w:ascii="Times New Roman" w:hAnsi="Times New Roman" w:cs="Times New Roman"/>
          <w:sz w:val="28"/>
          <w:szCs w:val="28"/>
        </w:rPr>
      </w:pPr>
      <w:r w:rsidRPr="00251448">
        <w:rPr>
          <w:rFonts w:ascii="Times New Roman" w:hAnsi="Times New Roman" w:cs="Times New Roman"/>
          <w:sz w:val="28"/>
          <w:szCs w:val="28"/>
        </w:rPr>
        <w:t xml:space="preserve">установить морфометрические изменения структуры почки белых беспородных крыс при хронической лучевой болезни и при использовании в различных вариантах биостимулятора АСД-2ф. </w:t>
      </w:r>
    </w:p>
    <w:p w:rsidR="00421BD4" w:rsidRPr="00FF1F3B" w:rsidRDefault="00421BD4" w:rsidP="00B4093F">
      <w:pPr>
        <w:spacing w:after="0" w:line="240" w:lineRule="auto"/>
        <w:ind w:firstLine="567"/>
        <w:jc w:val="both"/>
        <w:rPr>
          <w:rFonts w:ascii="Times New Roman" w:hAnsi="Times New Roman" w:cs="Times New Roman"/>
          <w:color w:val="000000"/>
          <w:sz w:val="28"/>
          <w:szCs w:val="28"/>
        </w:rPr>
      </w:pPr>
      <w:r w:rsidRPr="00251448">
        <w:rPr>
          <w:rFonts w:ascii="Times New Roman" w:hAnsi="Times New Roman" w:cs="Times New Roman"/>
          <w:b/>
          <w:bCs/>
          <w:sz w:val="28"/>
          <w:szCs w:val="28"/>
          <w:lang w:val="uz-Cyrl-UZ"/>
        </w:rPr>
        <w:t>Объект исследования</w:t>
      </w:r>
      <w:r>
        <w:rPr>
          <w:rFonts w:ascii="Times New Roman" w:hAnsi="Times New Roman" w:cs="Times New Roman"/>
          <w:b/>
          <w:bCs/>
          <w:sz w:val="28"/>
          <w:szCs w:val="28"/>
          <w:lang w:val="uz-Cyrl-UZ"/>
        </w:rPr>
        <w:t xml:space="preserve"> </w:t>
      </w:r>
      <w:r w:rsidRPr="00FF1F3B">
        <w:rPr>
          <w:rFonts w:ascii="Times New Roman" w:hAnsi="Times New Roman" w:cs="Times New Roman"/>
          <w:sz w:val="28"/>
          <w:szCs w:val="28"/>
          <w:lang w:val="uz-Cyrl-UZ"/>
        </w:rPr>
        <w:t>явилось</w:t>
      </w:r>
      <w:r>
        <w:rPr>
          <w:rFonts w:ascii="Times New Roman" w:hAnsi="Times New Roman" w:cs="Times New Roman"/>
          <w:b/>
          <w:bCs/>
          <w:sz w:val="28"/>
          <w:szCs w:val="28"/>
          <w:lang w:val="uz-Cyrl-UZ"/>
        </w:rPr>
        <w:t xml:space="preserve"> </w:t>
      </w:r>
      <w:r w:rsidRPr="00FF1F3B">
        <w:rPr>
          <w:rFonts w:ascii="Times New Roman" w:hAnsi="Times New Roman" w:cs="Times New Roman"/>
          <w:color w:val="000000"/>
          <w:sz w:val="28"/>
          <w:szCs w:val="28"/>
        </w:rPr>
        <w:t xml:space="preserve">210 белых беспородных крыс-самцов </w:t>
      </w:r>
      <w:r w:rsidRPr="00FF1F3B">
        <w:rPr>
          <w:rFonts w:ascii="Times New Roman" w:hAnsi="Times New Roman" w:cs="Times New Roman"/>
          <w:color w:val="000000"/>
          <w:sz w:val="28"/>
          <w:szCs w:val="28"/>
          <w:lang w:val="uz-Cyrl-UZ"/>
        </w:rPr>
        <w:t xml:space="preserve">3-х дневного и </w:t>
      </w:r>
      <w:r w:rsidRPr="00FF1F3B">
        <w:rPr>
          <w:rFonts w:ascii="Times New Roman" w:hAnsi="Times New Roman" w:cs="Times New Roman"/>
          <w:color w:val="000000"/>
          <w:sz w:val="28"/>
          <w:szCs w:val="28"/>
        </w:rPr>
        <w:t>3, 6, 9, 12 месячного возрастов экспериментально-исследовательской лаборатории Бухарского государственного медицинского института</w:t>
      </w:r>
      <w:r w:rsidR="00187872">
        <w:rPr>
          <w:rFonts w:ascii="Times New Roman" w:hAnsi="Times New Roman" w:cs="Times New Roman"/>
          <w:color w:val="000000"/>
          <w:sz w:val="28"/>
          <w:szCs w:val="28"/>
          <w:lang w:val="uz-Cyrl-UZ"/>
        </w:rPr>
        <w:t>.</w:t>
      </w:r>
      <w:r w:rsidRPr="00FF1F3B">
        <w:rPr>
          <w:rFonts w:ascii="Times New Roman" w:hAnsi="Times New Roman" w:cs="Times New Roman"/>
          <w:color w:val="000000"/>
          <w:sz w:val="28"/>
          <w:szCs w:val="28"/>
        </w:rPr>
        <w:t xml:space="preserve"> </w:t>
      </w:r>
    </w:p>
    <w:p w:rsidR="00421BD4" w:rsidRPr="00251448" w:rsidRDefault="00421BD4" w:rsidP="00AE621D">
      <w:pPr>
        <w:spacing w:after="0" w:line="240" w:lineRule="auto"/>
        <w:ind w:firstLine="567"/>
        <w:jc w:val="both"/>
        <w:rPr>
          <w:rFonts w:ascii="Times New Roman" w:hAnsi="Times New Roman" w:cs="Times New Roman"/>
          <w:sz w:val="28"/>
          <w:szCs w:val="28"/>
        </w:rPr>
      </w:pPr>
      <w:r w:rsidRPr="00251448">
        <w:rPr>
          <w:rFonts w:ascii="Times New Roman" w:hAnsi="Times New Roman" w:cs="Times New Roman"/>
          <w:b/>
          <w:bCs/>
          <w:sz w:val="28"/>
          <w:szCs w:val="28"/>
        </w:rPr>
        <w:t xml:space="preserve">Предметом исследования </w:t>
      </w:r>
      <w:r w:rsidRPr="00251448">
        <w:rPr>
          <w:rFonts w:ascii="Times New Roman" w:hAnsi="Times New Roman" w:cs="Times New Roman"/>
          <w:sz w:val="28"/>
          <w:szCs w:val="28"/>
        </w:rPr>
        <w:t xml:space="preserve">послужил гистологический материал, полученный с различных отделов почки подопытных </w:t>
      </w:r>
      <w:r w:rsidRPr="00FF1F3B">
        <w:rPr>
          <w:rFonts w:ascii="Times New Roman" w:hAnsi="Times New Roman" w:cs="Times New Roman"/>
          <w:color w:val="000000"/>
          <w:sz w:val="28"/>
          <w:szCs w:val="28"/>
        </w:rPr>
        <w:t>белых беспородных</w:t>
      </w:r>
      <w:r w:rsidRPr="00251448">
        <w:rPr>
          <w:rFonts w:ascii="Times New Roman" w:hAnsi="Times New Roman" w:cs="Times New Roman"/>
          <w:sz w:val="28"/>
          <w:szCs w:val="28"/>
        </w:rPr>
        <w:t xml:space="preserve"> крыс.</w:t>
      </w:r>
    </w:p>
    <w:p w:rsidR="00421BD4" w:rsidRPr="00251448" w:rsidRDefault="00421BD4" w:rsidP="00AE621D">
      <w:pPr>
        <w:spacing w:after="0" w:line="240" w:lineRule="auto"/>
        <w:ind w:firstLine="567"/>
        <w:jc w:val="both"/>
        <w:rPr>
          <w:rFonts w:ascii="Times New Roman" w:hAnsi="Times New Roman" w:cs="Times New Roman"/>
          <w:sz w:val="28"/>
          <w:szCs w:val="28"/>
        </w:rPr>
      </w:pPr>
      <w:r w:rsidRPr="00251448">
        <w:rPr>
          <w:rFonts w:ascii="Times New Roman" w:hAnsi="Times New Roman" w:cs="Times New Roman"/>
          <w:b/>
          <w:bCs/>
          <w:sz w:val="28"/>
          <w:szCs w:val="28"/>
          <w:lang w:val="uz-Cyrl-UZ"/>
        </w:rPr>
        <w:t>Методы исследования.</w:t>
      </w:r>
      <w:r w:rsidRPr="00251448">
        <w:rPr>
          <w:rFonts w:ascii="Times New Roman" w:hAnsi="Times New Roman" w:cs="Times New Roman"/>
          <w:sz w:val="28"/>
          <w:szCs w:val="28"/>
        </w:rPr>
        <w:t xml:space="preserve"> Для </w:t>
      </w:r>
      <w:r w:rsidR="00187872">
        <w:rPr>
          <w:rFonts w:ascii="Times New Roman" w:hAnsi="Times New Roman" w:cs="Times New Roman"/>
          <w:sz w:val="28"/>
          <w:szCs w:val="28"/>
          <w:lang w:val="uz-Cyrl-UZ"/>
        </w:rPr>
        <w:t>вқполнение исследования</w:t>
      </w:r>
      <w:r>
        <w:rPr>
          <w:rFonts w:ascii="Times New Roman" w:hAnsi="Times New Roman" w:cs="Times New Roman"/>
          <w:sz w:val="28"/>
          <w:szCs w:val="28"/>
        </w:rPr>
        <w:t xml:space="preserve"> и достижения цели</w:t>
      </w:r>
      <w:r w:rsidRPr="00251448">
        <w:rPr>
          <w:rFonts w:ascii="Times New Roman" w:hAnsi="Times New Roman" w:cs="Times New Roman"/>
          <w:sz w:val="28"/>
          <w:szCs w:val="28"/>
        </w:rPr>
        <w:t xml:space="preserve"> применены </w:t>
      </w:r>
      <w:r w:rsidRPr="00251448">
        <w:rPr>
          <w:rFonts w:ascii="Times New Roman" w:hAnsi="Times New Roman" w:cs="Times New Roman"/>
          <w:sz w:val="28"/>
          <w:szCs w:val="28"/>
          <w:lang w:val="uz-Cyrl-UZ"/>
        </w:rPr>
        <w:t xml:space="preserve">экспериментальные, </w:t>
      </w:r>
      <w:r>
        <w:rPr>
          <w:rFonts w:ascii="Times New Roman" w:hAnsi="Times New Roman" w:cs="Times New Roman"/>
          <w:sz w:val="28"/>
          <w:szCs w:val="28"/>
        </w:rPr>
        <w:t>гистологические, микроск</w:t>
      </w:r>
      <w:r w:rsidR="005419B4">
        <w:rPr>
          <w:rFonts w:ascii="Times New Roman" w:hAnsi="Times New Roman" w:cs="Times New Roman"/>
          <w:sz w:val="28"/>
          <w:szCs w:val="28"/>
        </w:rPr>
        <w:t>о</w:t>
      </w:r>
      <w:r>
        <w:rPr>
          <w:rFonts w:ascii="Times New Roman" w:hAnsi="Times New Roman" w:cs="Times New Roman"/>
          <w:sz w:val="28"/>
          <w:szCs w:val="28"/>
        </w:rPr>
        <w:t>пические,</w:t>
      </w:r>
      <w:r w:rsidRPr="00251448">
        <w:rPr>
          <w:rFonts w:ascii="Times New Roman" w:hAnsi="Times New Roman" w:cs="Times New Roman"/>
          <w:sz w:val="28"/>
          <w:szCs w:val="28"/>
          <w:lang w:val="uz-Cyrl-UZ"/>
        </w:rPr>
        <w:t xml:space="preserve"> морфометрические,</w:t>
      </w:r>
      <w:r>
        <w:rPr>
          <w:rFonts w:ascii="Times New Roman" w:hAnsi="Times New Roman" w:cs="Times New Roman"/>
          <w:sz w:val="28"/>
          <w:szCs w:val="28"/>
          <w:lang w:val="uz-Cyrl-UZ"/>
        </w:rPr>
        <w:t xml:space="preserve"> морфологические,</w:t>
      </w:r>
      <w:r w:rsidRPr="00251448">
        <w:rPr>
          <w:rFonts w:ascii="Times New Roman" w:hAnsi="Times New Roman" w:cs="Times New Roman"/>
          <w:sz w:val="28"/>
          <w:szCs w:val="28"/>
          <w:lang w:val="uz-Cyrl-UZ"/>
        </w:rPr>
        <w:t xml:space="preserve"> а также статистические методы</w:t>
      </w:r>
      <w:r w:rsidRPr="00251448">
        <w:rPr>
          <w:rFonts w:ascii="Times New Roman" w:hAnsi="Times New Roman" w:cs="Times New Roman"/>
          <w:sz w:val="28"/>
          <w:szCs w:val="28"/>
        </w:rPr>
        <w:t xml:space="preserve"> исследования.</w:t>
      </w:r>
    </w:p>
    <w:p w:rsidR="00421BD4" w:rsidRDefault="00421BD4" w:rsidP="00095A90">
      <w:pPr>
        <w:pStyle w:val="a8"/>
        <w:spacing w:after="0" w:line="240" w:lineRule="auto"/>
        <w:ind w:left="0" w:firstLine="567"/>
        <w:jc w:val="both"/>
        <w:rPr>
          <w:rFonts w:ascii="Times New Roman" w:hAnsi="Times New Roman" w:cs="Times New Roman"/>
          <w:color w:val="000000"/>
          <w:sz w:val="28"/>
          <w:szCs w:val="28"/>
          <w:lang w:val="uz-Cyrl-UZ"/>
        </w:rPr>
      </w:pPr>
      <w:r w:rsidRPr="00251448">
        <w:rPr>
          <w:rFonts w:ascii="Times New Roman" w:hAnsi="Times New Roman" w:cs="Times New Roman"/>
          <w:b/>
          <w:bCs/>
          <w:sz w:val="28"/>
          <w:szCs w:val="28"/>
          <w:lang w:val="uz-Cyrl-UZ"/>
        </w:rPr>
        <w:t>Научная новизна исследования</w:t>
      </w:r>
      <w:r w:rsidRPr="00416E11">
        <w:rPr>
          <w:rFonts w:ascii="Times New Roman" w:hAnsi="Times New Roman" w:cs="Times New Roman"/>
          <w:color w:val="000000"/>
          <w:sz w:val="28"/>
          <w:szCs w:val="28"/>
        </w:rPr>
        <w:t xml:space="preserve"> </w:t>
      </w:r>
      <w:r w:rsidRPr="00A72792">
        <w:rPr>
          <w:rFonts w:ascii="Times New Roman" w:hAnsi="Times New Roman" w:cs="Times New Roman"/>
          <w:color w:val="000000"/>
          <w:sz w:val="28"/>
          <w:szCs w:val="28"/>
        </w:rPr>
        <w:t>заключается в следующем</w:t>
      </w:r>
      <w:r>
        <w:rPr>
          <w:rFonts w:ascii="Times New Roman" w:hAnsi="Times New Roman" w:cs="Times New Roman"/>
          <w:color w:val="000000"/>
          <w:sz w:val="28"/>
          <w:szCs w:val="28"/>
          <w:lang w:val="uz-Cyrl-UZ"/>
        </w:rPr>
        <w:t>:</w:t>
      </w:r>
    </w:p>
    <w:p w:rsidR="00515E75" w:rsidRPr="00A13EAC" w:rsidRDefault="00187872" w:rsidP="00095A90">
      <w:pPr>
        <w:pStyle w:val="a8"/>
        <w:spacing w:after="0" w:line="240" w:lineRule="auto"/>
        <w:ind w:left="0"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определено</w:t>
      </w:r>
      <w:r w:rsidR="00515E75" w:rsidRPr="00A13EAC">
        <w:rPr>
          <w:rFonts w:ascii="Times New Roman" w:hAnsi="Times New Roman" w:cs="Times New Roman"/>
          <w:sz w:val="28"/>
          <w:szCs w:val="28"/>
          <w:lang w:val="uz-Cyrl-UZ"/>
        </w:rPr>
        <w:t xml:space="preserve"> уменьшение диаметра и поперечного сечения проксимальных и дистальных изв</w:t>
      </w:r>
      <w:r w:rsidR="00515E75" w:rsidRPr="00A13EAC">
        <w:rPr>
          <w:rFonts w:ascii="Times New Roman" w:hAnsi="Times New Roman" w:cs="Times New Roman"/>
          <w:sz w:val="28"/>
          <w:szCs w:val="28"/>
        </w:rPr>
        <w:t>ы</w:t>
      </w:r>
      <w:r w:rsidR="00515E75" w:rsidRPr="00A13EAC">
        <w:rPr>
          <w:rFonts w:ascii="Times New Roman" w:hAnsi="Times New Roman" w:cs="Times New Roman"/>
          <w:sz w:val="28"/>
          <w:szCs w:val="28"/>
          <w:lang w:val="uz-Cyrl-UZ"/>
        </w:rPr>
        <w:t>тых канальцев почечных нефронов под влиян</w:t>
      </w:r>
      <w:r w:rsidR="00A13EAC" w:rsidRPr="00A13EAC">
        <w:rPr>
          <w:rFonts w:ascii="Times New Roman" w:hAnsi="Times New Roman" w:cs="Times New Roman"/>
          <w:sz w:val="28"/>
          <w:szCs w:val="28"/>
          <w:lang w:val="uz-Cyrl-UZ"/>
        </w:rPr>
        <w:t>ием хронической лучевой болезни и</w:t>
      </w:r>
      <w:r w:rsidR="00515E75" w:rsidRPr="00A13EAC">
        <w:rPr>
          <w:rFonts w:ascii="Times New Roman" w:hAnsi="Times New Roman" w:cs="Times New Roman"/>
          <w:sz w:val="28"/>
          <w:szCs w:val="28"/>
          <w:lang w:val="uz-Cyrl-UZ"/>
        </w:rPr>
        <w:t xml:space="preserve"> отставание анатомических особенностей почек в постнатальном онтогенезе;</w:t>
      </w:r>
    </w:p>
    <w:p w:rsidR="00515E75" w:rsidRPr="00A13EAC" w:rsidRDefault="00A13EAC" w:rsidP="00095A90">
      <w:pPr>
        <w:pStyle w:val="a8"/>
        <w:spacing w:after="0" w:line="240" w:lineRule="auto"/>
        <w:ind w:left="0" w:firstLine="567"/>
        <w:jc w:val="both"/>
        <w:rPr>
          <w:rFonts w:ascii="Times New Roman" w:hAnsi="Times New Roman" w:cs="Times New Roman"/>
          <w:sz w:val="28"/>
          <w:szCs w:val="28"/>
          <w:lang w:val="uz-Cyrl-UZ"/>
        </w:rPr>
      </w:pPr>
      <w:r w:rsidRPr="00A13EAC">
        <w:rPr>
          <w:rFonts w:ascii="Times New Roman" w:hAnsi="Times New Roman" w:cs="Times New Roman"/>
          <w:sz w:val="28"/>
          <w:szCs w:val="28"/>
          <w:lang w:val="uz-Cyrl-UZ"/>
        </w:rPr>
        <w:t xml:space="preserve">доказано снижение процессы фильтрации в почечных нефронах белых крыс при хронической лучевой болезнью, </w:t>
      </w:r>
      <w:r w:rsidR="00515E75" w:rsidRPr="00A13EAC">
        <w:rPr>
          <w:rFonts w:ascii="Times New Roman" w:hAnsi="Times New Roman" w:cs="Times New Roman"/>
          <w:sz w:val="28"/>
          <w:szCs w:val="28"/>
          <w:lang w:val="uz-Cyrl-UZ"/>
        </w:rPr>
        <w:t>отстают от развития почечного объема, что приводит к аномальным почечным эл</w:t>
      </w:r>
      <w:r w:rsidRPr="00A13EAC">
        <w:rPr>
          <w:rFonts w:ascii="Times New Roman" w:hAnsi="Times New Roman" w:cs="Times New Roman"/>
          <w:sz w:val="28"/>
          <w:szCs w:val="28"/>
          <w:lang w:val="uz-Cyrl-UZ"/>
        </w:rPr>
        <w:t>ементам;</w:t>
      </w:r>
      <w:r w:rsidR="00515E75" w:rsidRPr="00A13EAC">
        <w:rPr>
          <w:rFonts w:ascii="Times New Roman" w:hAnsi="Times New Roman" w:cs="Times New Roman"/>
          <w:sz w:val="28"/>
          <w:szCs w:val="28"/>
          <w:lang w:val="uz-Cyrl-UZ"/>
        </w:rPr>
        <w:t xml:space="preserve"> </w:t>
      </w:r>
    </w:p>
    <w:p w:rsidR="00515E75" w:rsidRPr="00A13EAC" w:rsidRDefault="00187872" w:rsidP="00095A90">
      <w:pPr>
        <w:pStyle w:val="a8"/>
        <w:spacing w:after="0" w:line="240" w:lineRule="auto"/>
        <w:ind w:left="0"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определено</w:t>
      </w:r>
      <w:r w:rsidR="00A13EAC" w:rsidRPr="00A13EAC">
        <w:rPr>
          <w:rFonts w:ascii="Times New Roman" w:hAnsi="Times New Roman" w:cs="Times New Roman"/>
          <w:sz w:val="28"/>
          <w:szCs w:val="28"/>
          <w:lang w:val="uz-Cyrl-UZ"/>
        </w:rPr>
        <w:t xml:space="preserve"> </w:t>
      </w:r>
      <w:r w:rsidR="00515E75" w:rsidRPr="00A13EAC">
        <w:rPr>
          <w:rFonts w:ascii="Times New Roman" w:hAnsi="Times New Roman" w:cs="Times New Roman"/>
          <w:sz w:val="28"/>
          <w:szCs w:val="28"/>
          <w:lang w:val="uz-Cyrl-UZ"/>
        </w:rPr>
        <w:t>возникновение глубоких изменений почки и ее структур у о</w:t>
      </w:r>
      <w:r w:rsidR="00A13EAC" w:rsidRPr="00A13EAC">
        <w:rPr>
          <w:rFonts w:ascii="Times New Roman" w:hAnsi="Times New Roman" w:cs="Times New Roman"/>
          <w:sz w:val="28"/>
          <w:szCs w:val="28"/>
          <w:lang w:val="uz-Cyrl-UZ"/>
        </w:rPr>
        <w:t xml:space="preserve">блученных белых крыс, </w:t>
      </w:r>
      <w:r w:rsidR="00515E75" w:rsidRPr="00A13EAC">
        <w:rPr>
          <w:rFonts w:ascii="Times New Roman" w:hAnsi="Times New Roman" w:cs="Times New Roman"/>
          <w:sz w:val="28"/>
          <w:szCs w:val="28"/>
          <w:lang w:val="uz-Cyrl-UZ"/>
        </w:rPr>
        <w:t>уменьшение разм</w:t>
      </w:r>
      <w:r w:rsidR="00A13EAC" w:rsidRPr="00A13EAC">
        <w:rPr>
          <w:rFonts w:ascii="Times New Roman" w:hAnsi="Times New Roman" w:cs="Times New Roman"/>
          <w:sz w:val="28"/>
          <w:szCs w:val="28"/>
          <w:lang w:val="uz-Cyrl-UZ"/>
        </w:rPr>
        <w:t>еров сосудистых клубочков почек и</w:t>
      </w:r>
      <w:r w:rsidR="00515E75" w:rsidRPr="00A13EAC">
        <w:rPr>
          <w:rFonts w:ascii="Times New Roman" w:hAnsi="Times New Roman" w:cs="Times New Roman"/>
          <w:sz w:val="28"/>
          <w:szCs w:val="28"/>
          <w:lang w:val="uz-Cyrl-UZ"/>
        </w:rPr>
        <w:t xml:space="preserve"> уменьшение их количества;</w:t>
      </w:r>
    </w:p>
    <w:p w:rsidR="00421BD4" w:rsidRPr="00305C87" w:rsidRDefault="00A13EAC" w:rsidP="00095A90">
      <w:pPr>
        <w:pStyle w:val="a8"/>
        <w:spacing w:after="0" w:line="240" w:lineRule="auto"/>
        <w:ind w:left="0" w:firstLine="567"/>
        <w:jc w:val="both"/>
        <w:rPr>
          <w:lang w:val="uz-Cyrl-UZ"/>
        </w:rPr>
      </w:pPr>
      <w:r w:rsidRPr="00A13EAC">
        <w:rPr>
          <w:rFonts w:ascii="Times New Roman" w:hAnsi="Times New Roman" w:cs="Times New Roman"/>
          <w:sz w:val="28"/>
          <w:szCs w:val="28"/>
          <w:lang w:val="uz-Cyrl-UZ"/>
        </w:rPr>
        <w:t>д</w:t>
      </w:r>
      <w:r w:rsidR="00515E75" w:rsidRPr="00A13EAC">
        <w:rPr>
          <w:rFonts w:ascii="Times New Roman" w:hAnsi="Times New Roman" w:cs="Times New Roman"/>
          <w:sz w:val="28"/>
          <w:szCs w:val="28"/>
          <w:lang w:val="uz-Cyrl-UZ"/>
        </w:rPr>
        <w:t>оказано, что морфометрические параметры почек приближаются к норме за 360-дневный период за счет восстановления защитных механизмов организма.</w:t>
      </w:r>
      <w:r>
        <w:rPr>
          <w:rFonts w:ascii="Times New Roman" w:hAnsi="Times New Roman" w:cs="Times New Roman"/>
          <w:sz w:val="28"/>
          <w:szCs w:val="28"/>
          <w:lang w:val="uz-Cyrl-UZ"/>
        </w:rPr>
        <w:t xml:space="preserve"> </w:t>
      </w:r>
    </w:p>
    <w:p w:rsidR="00421BD4" w:rsidRPr="00305C87" w:rsidRDefault="00421BD4" w:rsidP="00095A90">
      <w:pPr>
        <w:spacing w:after="0" w:line="240" w:lineRule="auto"/>
        <w:ind w:firstLine="567"/>
        <w:jc w:val="both"/>
        <w:rPr>
          <w:rFonts w:ascii="Times New Roman" w:hAnsi="Times New Roman" w:cs="Times New Roman"/>
          <w:sz w:val="28"/>
          <w:szCs w:val="28"/>
          <w:lang w:val="uz-Cyrl-UZ"/>
        </w:rPr>
      </w:pPr>
      <w:r w:rsidRPr="00305C87">
        <w:rPr>
          <w:rFonts w:ascii="Times New Roman" w:hAnsi="Times New Roman" w:cs="Times New Roman"/>
          <w:b/>
          <w:bCs/>
          <w:sz w:val="28"/>
          <w:szCs w:val="28"/>
          <w:lang w:val="uz-Cyrl-UZ"/>
        </w:rPr>
        <w:t>Практические результаты исследования</w:t>
      </w:r>
      <w:r w:rsidRPr="00305C87">
        <w:rPr>
          <w:rFonts w:ascii="Times New Roman" w:hAnsi="Times New Roman" w:cs="Times New Roman"/>
          <w:sz w:val="28"/>
          <w:szCs w:val="28"/>
          <w:lang w:val="uz-Cyrl-UZ"/>
        </w:rPr>
        <w:t xml:space="preserve"> следующие:</w:t>
      </w:r>
    </w:p>
    <w:p w:rsidR="00421BD4" w:rsidRPr="00305C87" w:rsidRDefault="00421BD4" w:rsidP="00FC5468">
      <w:pPr>
        <w:spacing w:after="0" w:line="240"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разработана </w:t>
      </w:r>
      <w:r w:rsidRPr="00305C87">
        <w:rPr>
          <w:rFonts w:ascii="Times New Roman" w:hAnsi="Times New Roman" w:cs="Times New Roman"/>
          <w:sz w:val="28"/>
          <w:szCs w:val="28"/>
          <w:lang w:val="uz-Cyrl-UZ"/>
        </w:rPr>
        <w:t>на основании возрастных морфологических и морфометрических изменений постнатального онтогенеза после хронического облучения белых крыс и под действием биостимулятора АСД-2ф;</w:t>
      </w:r>
    </w:p>
    <w:p w:rsidR="00421BD4" w:rsidRPr="00305C87" w:rsidRDefault="00421BD4" w:rsidP="00FC5468">
      <w:pPr>
        <w:spacing w:after="0" w:line="240" w:lineRule="auto"/>
        <w:ind w:firstLine="567"/>
        <w:jc w:val="both"/>
        <w:rPr>
          <w:rFonts w:ascii="Times New Roman" w:hAnsi="Times New Roman" w:cs="Times New Roman"/>
          <w:sz w:val="28"/>
          <w:szCs w:val="28"/>
          <w:lang w:val="uz-Cyrl-UZ"/>
        </w:rPr>
      </w:pPr>
      <w:r w:rsidRPr="00305C87">
        <w:rPr>
          <w:rFonts w:ascii="Times New Roman" w:hAnsi="Times New Roman" w:cs="Times New Roman"/>
          <w:sz w:val="28"/>
          <w:szCs w:val="28"/>
          <w:lang w:val="uz-Cyrl-UZ"/>
        </w:rPr>
        <w:t>изучение структурных изменений в постнатальном онтогенезе почек белых крыс при хронической лучевой болезни и под воздействием биостимулятора АСД-2ф, основанное на возможности выявления наиболее опасных возрастных периодов;</w:t>
      </w:r>
    </w:p>
    <w:p w:rsidR="00421BD4" w:rsidRPr="00251448" w:rsidRDefault="00421BD4" w:rsidP="00FC5468">
      <w:pPr>
        <w:pStyle w:val="a8"/>
        <w:spacing w:after="0" w:line="240" w:lineRule="auto"/>
        <w:ind w:left="0"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разработанные д</w:t>
      </w:r>
      <w:r w:rsidRPr="00305C87">
        <w:rPr>
          <w:rFonts w:ascii="Times New Roman" w:hAnsi="Times New Roman" w:cs="Times New Roman"/>
          <w:sz w:val="28"/>
          <w:szCs w:val="28"/>
          <w:lang w:val="uz-Cyrl-UZ"/>
        </w:rPr>
        <w:t>анные, полученные в ходе исследования, основаны на важности раннего выявления, профилактики и разработки эффективных методов лечения развития иммунопатологических процессов, протекающих под воздействием хронического облучения.</w:t>
      </w:r>
      <w:r>
        <w:rPr>
          <w:rFonts w:ascii="Times New Roman" w:hAnsi="Times New Roman" w:cs="Times New Roman"/>
          <w:sz w:val="28"/>
          <w:szCs w:val="28"/>
          <w:lang w:val="uz-Cyrl-UZ"/>
        </w:rPr>
        <w:t xml:space="preserve"> </w:t>
      </w:r>
      <w:r>
        <w:rPr>
          <w:rFonts w:ascii="Times New Roman" w:hAnsi="Times New Roman" w:cs="Times New Roman"/>
          <w:b/>
          <w:bCs/>
          <w:sz w:val="28"/>
          <w:szCs w:val="28"/>
          <w:lang w:val="uz-Cyrl-UZ"/>
        </w:rPr>
        <w:t xml:space="preserve"> </w:t>
      </w:r>
    </w:p>
    <w:p w:rsidR="00421BD4" w:rsidRPr="00251448" w:rsidRDefault="00421BD4" w:rsidP="00412F85">
      <w:pPr>
        <w:spacing w:after="0" w:line="240" w:lineRule="auto"/>
        <w:ind w:firstLine="567"/>
        <w:jc w:val="both"/>
        <w:rPr>
          <w:rFonts w:ascii="Times New Roman" w:hAnsi="Times New Roman" w:cs="Times New Roman"/>
          <w:sz w:val="28"/>
          <w:szCs w:val="28"/>
        </w:rPr>
      </w:pPr>
      <w:r w:rsidRPr="00251448">
        <w:rPr>
          <w:rFonts w:ascii="Times New Roman" w:hAnsi="Times New Roman" w:cs="Times New Roman"/>
          <w:b/>
          <w:bCs/>
          <w:sz w:val="28"/>
          <w:szCs w:val="28"/>
        </w:rPr>
        <w:t xml:space="preserve">Достоверность результатов исследования </w:t>
      </w:r>
      <w:r w:rsidRPr="00251448">
        <w:rPr>
          <w:rFonts w:ascii="Times New Roman" w:hAnsi="Times New Roman" w:cs="Times New Roman"/>
          <w:sz w:val="28"/>
          <w:szCs w:val="28"/>
        </w:rPr>
        <w:t xml:space="preserve">обосновывается примененными в исследованиях современными, взаимодополняющими </w:t>
      </w:r>
      <w:r w:rsidRPr="00251448">
        <w:rPr>
          <w:rFonts w:ascii="Times New Roman" w:hAnsi="Times New Roman" w:cs="Times New Roman"/>
          <w:sz w:val="28"/>
          <w:szCs w:val="28"/>
          <w:lang w:val="uz-Cyrl-UZ"/>
        </w:rPr>
        <w:t xml:space="preserve">экспериментальными, </w:t>
      </w:r>
      <w:r w:rsidRPr="00251448">
        <w:rPr>
          <w:rFonts w:ascii="Times New Roman" w:hAnsi="Times New Roman" w:cs="Times New Roman"/>
          <w:sz w:val="28"/>
          <w:szCs w:val="28"/>
        </w:rPr>
        <w:t xml:space="preserve">морфометрическими, </w:t>
      </w:r>
      <w:r w:rsidRPr="00251448">
        <w:rPr>
          <w:rFonts w:ascii="Times New Roman" w:hAnsi="Times New Roman" w:cs="Times New Roman"/>
          <w:sz w:val="28"/>
          <w:szCs w:val="28"/>
          <w:lang w:val="uz-Cyrl-UZ"/>
        </w:rPr>
        <w:t>лабораторными и статистическими методами</w:t>
      </w:r>
      <w:r w:rsidRPr="00251448">
        <w:rPr>
          <w:rFonts w:ascii="Times New Roman" w:hAnsi="Times New Roman" w:cs="Times New Roman"/>
          <w:sz w:val="28"/>
          <w:szCs w:val="28"/>
        </w:rPr>
        <w:t>, это позволяет установить наиболее характерные закономерности изменений морфофункциональных параметров структур нефронов, а также установить формирование и развитие патологических изменений в почках</w:t>
      </w:r>
      <w:r>
        <w:rPr>
          <w:rFonts w:ascii="Times New Roman" w:hAnsi="Times New Roman" w:cs="Times New Roman"/>
          <w:sz w:val="28"/>
          <w:szCs w:val="28"/>
        </w:rPr>
        <w:t xml:space="preserve"> белых</w:t>
      </w:r>
      <w:r w:rsidRPr="00251448">
        <w:rPr>
          <w:rFonts w:ascii="Times New Roman" w:hAnsi="Times New Roman" w:cs="Times New Roman"/>
          <w:sz w:val="28"/>
          <w:szCs w:val="28"/>
        </w:rPr>
        <w:t xml:space="preserve"> крыс. </w:t>
      </w:r>
      <w:r>
        <w:rPr>
          <w:rFonts w:ascii="Times New Roman" w:hAnsi="Times New Roman" w:cs="Times New Roman"/>
          <w:sz w:val="28"/>
          <w:szCs w:val="28"/>
        </w:rPr>
        <w:t xml:space="preserve"> </w:t>
      </w:r>
    </w:p>
    <w:p w:rsidR="00421BD4" w:rsidRDefault="00421BD4" w:rsidP="00412F85">
      <w:pPr>
        <w:spacing w:after="0" w:line="240" w:lineRule="auto"/>
        <w:ind w:firstLine="567"/>
        <w:jc w:val="both"/>
        <w:rPr>
          <w:rFonts w:ascii="Times New Roman" w:hAnsi="Times New Roman" w:cs="Times New Roman"/>
          <w:b/>
          <w:bCs/>
          <w:sz w:val="28"/>
          <w:szCs w:val="28"/>
          <w:lang w:val="uz-Cyrl-UZ"/>
        </w:rPr>
      </w:pPr>
      <w:r w:rsidRPr="00251448">
        <w:rPr>
          <w:rFonts w:ascii="Times New Roman" w:hAnsi="Times New Roman" w:cs="Times New Roman"/>
          <w:b/>
          <w:bCs/>
          <w:sz w:val="28"/>
          <w:szCs w:val="28"/>
          <w:lang w:val="uz-Cyrl-UZ"/>
        </w:rPr>
        <w:t xml:space="preserve">Научная и практическая значимость результатов исследования. </w:t>
      </w:r>
    </w:p>
    <w:p w:rsidR="00421BD4" w:rsidRPr="00E40FF9" w:rsidRDefault="00421BD4" w:rsidP="00412F85">
      <w:pPr>
        <w:spacing w:after="0" w:line="240" w:lineRule="auto"/>
        <w:ind w:firstLine="567"/>
        <w:jc w:val="both"/>
        <w:rPr>
          <w:rFonts w:ascii="Times New Roman" w:hAnsi="Times New Roman" w:cs="Times New Roman"/>
          <w:color w:val="000000"/>
          <w:sz w:val="28"/>
          <w:szCs w:val="28"/>
        </w:rPr>
      </w:pPr>
      <w:r w:rsidRPr="00E40FF9">
        <w:rPr>
          <w:rFonts w:ascii="Times New Roman" w:hAnsi="Times New Roman" w:cs="Times New Roman"/>
          <w:color w:val="000000"/>
          <w:sz w:val="28"/>
          <w:szCs w:val="28"/>
        </w:rPr>
        <w:t>Научная значимость результатов работы позволяет расширить степень теоретических знаний об изучении гистотопографии почек и её структурных изменений, являющиеся новым подходом в познании раскрытия с</w:t>
      </w:r>
      <w:r w:rsidR="004E0984">
        <w:rPr>
          <w:rFonts w:ascii="Times New Roman" w:hAnsi="Times New Roman" w:cs="Times New Roman"/>
          <w:color w:val="000000"/>
          <w:sz w:val="28"/>
          <w:szCs w:val="28"/>
        </w:rPr>
        <w:t>ложного механизма</w:t>
      </w:r>
      <w:r w:rsidRPr="00E40FF9">
        <w:rPr>
          <w:rFonts w:ascii="Times New Roman" w:hAnsi="Times New Roman" w:cs="Times New Roman"/>
          <w:color w:val="000000"/>
          <w:sz w:val="28"/>
          <w:szCs w:val="28"/>
        </w:rPr>
        <w:t xml:space="preserve"> процессов</w:t>
      </w:r>
      <w:r w:rsidR="004E0984">
        <w:rPr>
          <w:rFonts w:ascii="Times New Roman" w:hAnsi="Times New Roman" w:cs="Times New Roman"/>
          <w:color w:val="000000"/>
          <w:sz w:val="28"/>
          <w:szCs w:val="28"/>
        </w:rPr>
        <w:t xml:space="preserve"> мочеполовой системе</w:t>
      </w:r>
      <w:r w:rsidRPr="00E40FF9">
        <w:rPr>
          <w:rFonts w:ascii="Times New Roman" w:hAnsi="Times New Roman" w:cs="Times New Roman"/>
          <w:color w:val="000000"/>
          <w:sz w:val="28"/>
          <w:szCs w:val="28"/>
        </w:rPr>
        <w:t>, которые происходят в организме в возрастном аспекте под влиянием различных патогенных факторов, результаты исследования могут быть применены в разных областях научной деятельности.</w:t>
      </w:r>
    </w:p>
    <w:p w:rsidR="00421BD4" w:rsidRPr="00251448" w:rsidRDefault="00421BD4" w:rsidP="00B4093F">
      <w:pPr>
        <w:spacing w:after="0" w:line="240" w:lineRule="auto"/>
        <w:ind w:firstLine="567"/>
        <w:jc w:val="both"/>
        <w:rPr>
          <w:rFonts w:ascii="Times New Roman" w:hAnsi="Times New Roman" w:cs="Times New Roman"/>
          <w:sz w:val="28"/>
          <w:szCs w:val="28"/>
          <w:lang w:val="uz-Cyrl-UZ"/>
        </w:rPr>
      </w:pPr>
      <w:r w:rsidRPr="00E40FF9">
        <w:rPr>
          <w:rFonts w:ascii="Times New Roman" w:hAnsi="Times New Roman" w:cs="Times New Roman"/>
          <w:color w:val="000000"/>
          <w:sz w:val="28"/>
          <w:szCs w:val="28"/>
        </w:rPr>
        <w:t xml:space="preserve">Практическая значимость </w:t>
      </w:r>
      <w:r w:rsidRPr="00E40FF9">
        <w:rPr>
          <w:rFonts w:ascii="Times New Roman" w:hAnsi="Times New Roman" w:cs="Times New Roman"/>
          <w:color w:val="000000"/>
          <w:sz w:val="28"/>
          <w:szCs w:val="28"/>
          <w:lang w:val="uz-Cyrl-UZ"/>
        </w:rPr>
        <w:t xml:space="preserve">результатов </w:t>
      </w:r>
      <w:r w:rsidRPr="00E40FF9">
        <w:rPr>
          <w:rFonts w:ascii="Times New Roman" w:hAnsi="Times New Roman" w:cs="Times New Roman"/>
          <w:color w:val="000000"/>
          <w:sz w:val="28"/>
          <w:szCs w:val="28"/>
        </w:rPr>
        <w:t xml:space="preserve">данного исследования заключается в том, что были определены основные принципы морфометрических изменений в почках облученных животных. Полученные данные будут способствовать улучшению качества ранней диагностики, разработке способов прогнозирования и тактики эффективного научно-обоснованного лечения хронического лучевого облучения. Они, в свою очередь, используются как экспериментальная модель в научных лабораториях при изучении заболеваний </w:t>
      </w:r>
      <w:r w:rsidR="004E0984">
        <w:rPr>
          <w:rFonts w:ascii="Times New Roman" w:hAnsi="Times New Roman" w:cs="Times New Roman"/>
          <w:color w:val="000000"/>
          <w:sz w:val="28"/>
          <w:szCs w:val="28"/>
        </w:rPr>
        <w:t>мочеполовой</w:t>
      </w:r>
      <w:r w:rsidRPr="00E40FF9">
        <w:rPr>
          <w:rFonts w:ascii="Times New Roman" w:hAnsi="Times New Roman" w:cs="Times New Roman"/>
          <w:color w:val="000000"/>
          <w:sz w:val="28"/>
          <w:szCs w:val="28"/>
        </w:rPr>
        <w:t xml:space="preserve"> системы больных, связанных с воздействием хронического лучевого облучения, как новый источник для выполнения самостоятельных работ студентами медицинских вузов, чтения лекций, проведения практических занятий по анатомии, гистологии, патологической анатомии</w:t>
      </w:r>
      <w:r w:rsidR="004E0984">
        <w:rPr>
          <w:rFonts w:ascii="Times New Roman" w:hAnsi="Times New Roman" w:cs="Times New Roman"/>
          <w:color w:val="000000"/>
          <w:sz w:val="28"/>
          <w:szCs w:val="28"/>
        </w:rPr>
        <w:t xml:space="preserve"> и</w:t>
      </w:r>
      <w:r w:rsidRPr="00E40FF9">
        <w:rPr>
          <w:rFonts w:ascii="Times New Roman" w:hAnsi="Times New Roman" w:cs="Times New Roman"/>
          <w:color w:val="000000"/>
          <w:sz w:val="28"/>
          <w:szCs w:val="28"/>
        </w:rPr>
        <w:t xml:space="preserve"> радиобиологии</w:t>
      </w:r>
      <w:r w:rsidR="004E0984">
        <w:rPr>
          <w:rFonts w:ascii="Times New Roman" w:hAnsi="Times New Roman" w:cs="Times New Roman"/>
          <w:color w:val="000000"/>
          <w:sz w:val="28"/>
          <w:szCs w:val="28"/>
        </w:rPr>
        <w:t>.</w:t>
      </w:r>
      <w:r w:rsidRPr="00E40FF9">
        <w:rPr>
          <w:rFonts w:ascii="Times New Roman" w:hAnsi="Times New Roman" w:cs="Times New Roman"/>
          <w:color w:val="000000"/>
          <w:sz w:val="28"/>
          <w:szCs w:val="28"/>
        </w:rPr>
        <w:t xml:space="preserve"> </w:t>
      </w:r>
      <w:r w:rsidR="004E0984">
        <w:rPr>
          <w:rFonts w:ascii="Times New Roman" w:hAnsi="Times New Roman" w:cs="Times New Roman"/>
          <w:color w:val="000000"/>
          <w:sz w:val="28"/>
          <w:szCs w:val="28"/>
        </w:rPr>
        <w:t xml:space="preserve"> </w:t>
      </w:r>
    </w:p>
    <w:p w:rsidR="00421BD4" w:rsidRDefault="00421BD4" w:rsidP="00CD7382">
      <w:pPr>
        <w:spacing w:after="0" w:line="240" w:lineRule="auto"/>
        <w:ind w:firstLine="567"/>
        <w:jc w:val="both"/>
        <w:rPr>
          <w:rFonts w:ascii="Times New Roman" w:hAnsi="Times New Roman" w:cs="Times New Roman"/>
          <w:b/>
          <w:bCs/>
          <w:sz w:val="28"/>
          <w:szCs w:val="28"/>
          <w:lang w:val="uz-Cyrl-UZ"/>
        </w:rPr>
      </w:pPr>
      <w:r w:rsidRPr="00251448">
        <w:rPr>
          <w:rFonts w:ascii="Times New Roman" w:hAnsi="Times New Roman" w:cs="Times New Roman"/>
          <w:b/>
          <w:bCs/>
          <w:sz w:val="28"/>
          <w:szCs w:val="28"/>
          <w:lang w:val="uz-Cyrl-UZ"/>
        </w:rPr>
        <w:t xml:space="preserve">Внедрение результатов исследования. </w:t>
      </w:r>
      <w:r w:rsidRPr="00A72792">
        <w:rPr>
          <w:rFonts w:ascii="Times New Roman" w:hAnsi="Times New Roman" w:cs="Times New Roman"/>
          <w:sz w:val="28"/>
          <w:szCs w:val="28"/>
        </w:rPr>
        <w:t xml:space="preserve">На основании </w:t>
      </w:r>
      <w:r w:rsidRPr="0078213E">
        <w:rPr>
          <w:rFonts w:ascii="Times New Roman" w:hAnsi="Times New Roman" w:cs="Times New Roman"/>
          <w:sz w:val="28"/>
          <w:szCs w:val="28"/>
          <w:lang w:val="uz-Cyrl-UZ"/>
        </w:rPr>
        <w:t xml:space="preserve">морфофункциональных характеристик почек крыс в нормальных условиях, на фоне </w:t>
      </w:r>
      <w:r>
        <w:rPr>
          <w:rFonts w:ascii="Times New Roman" w:hAnsi="Times New Roman" w:cs="Times New Roman"/>
          <w:sz w:val="28"/>
          <w:szCs w:val="28"/>
          <w:lang w:val="uz-Cyrl-UZ"/>
        </w:rPr>
        <w:t>лучевого болезни</w:t>
      </w:r>
      <w:r w:rsidRPr="0078213E">
        <w:rPr>
          <w:rFonts w:ascii="Times New Roman" w:hAnsi="Times New Roman" w:cs="Times New Roman"/>
          <w:sz w:val="28"/>
          <w:szCs w:val="28"/>
          <w:lang w:val="uz-Cyrl-UZ"/>
        </w:rPr>
        <w:t xml:space="preserve"> и под воздействием биостимуляторов</w:t>
      </w:r>
      <w:r w:rsidRPr="0078213E">
        <w:rPr>
          <w:rFonts w:ascii="Times New Roman" w:hAnsi="Times New Roman" w:cs="Times New Roman"/>
          <w:b/>
          <w:bCs/>
          <w:sz w:val="28"/>
          <w:szCs w:val="28"/>
          <w:lang w:val="uz-Cyrl-UZ"/>
        </w:rPr>
        <w:t>:</w:t>
      </w:r>
    </w:p>
    <w:p w:rsidR="00421BD4" w:rsidRDefault="0070622F" w:rsidP="00B4093F">
      <w:pPr>
        <w:spacing w:after="0" w:line="240" w:lineRule="auto"/>
        <w:ind w:firstLine="567"/>
        <w:jc w:val="both"/>
        <w:rPr>
          <w:rFonts w:ascii="Times New Roman" w:hAnsi="Times New Roman" w:cs="Times New Roman"/>
          <w:color w:val="000000"/>
          <w:sz w:val="28"/>
          <w:szCs w:val="28"/>
          <w:lang w:val="uz-Cyrl-UZ"/>
        </w:rPr>
      </w:pPr>
      <w:r>
        <w:rPr>
          <w:rFonts w:ascii="Times New Roman" w:hAnsi="Times New Roman" w:cs="Times New Roman"/>
          <w:color w:val="000000"/>
          <w:sz w:val="28"/>
          <w:szCs w:val="28"/>
          <w:lang w:val="uz-Cyrl-UZ"/>
        </w:rPr>
        <w:t>м</w:t>
      </w:r>
      <w:r w:rsidRPr="0070622F">
        <w:rPr>
          <w:rFonts w:ascii="Times New Roman" w:hAnsi="Times New Roman" w:cs="Times New Roman"/>
          <w:color w:val="000000"/>
          <w:sz w:val="28"/>
          <w:szCs w:val="28"/>
        </w:rPr>
        <w:t>етодическая рекомендация «Методика определения морфометрических показателей почек»</w:t>
      </w:r>
      <w:r>
        <w:rPr>
          <w:rFonts w:ascii="Times New Roman" w:hAnsi="Times New Roman" w:cs="Times New Roman"/>
          <w:color w:val="000000"/>
          <w:sz w:val="28"/>
          <w:szCs w:val="28"/>
        </w:rPr>
        <w:t xml:space="preserve"> </w:t>
      </w:r>
      <w:r w:rsidRPr="002D489B">
        <w:rPr>
          <w:rFonts w:ascii="Times New Roman" w:hAnsi="Times New Roman" w:cs="Times New Roman"/>
          <w:color w:val="000000"/>
          <w:sz w:val="28"/>
          <w:szCs w:val="28"/>
        </w:rPr>
        <w:t>(заключение Министерства здравоохранения Республики Узбекистан № 12 н-р/313 от 12.04.2021 г.)</w:t>
      </w:r>
      <w:r w:rsidRPr="0070622F">
        <w:rPr>
          <w:rFonts w:ascii="Times New Roman" w:hAnsi="Times New Roman" w:cs="Times New Roman"/>
          <w:color w:val="000000"/>
          <w:sz w:val="28"/>
          <w:szCs w:val="28"/>
        </w:rPr>
        <w:t>, разработанная на основе научных исследований по выявлению структурных изменений почек под влиянием биостимуляторов на фоне хронической лучевой болезни, позволила выявить структурные изменения, наблюдаемые в почках. вовремя и под воздействием биостимулятора АСД-2ф;</w:t>
      </w:r>
      <w:r>
        <w:rPr>
          <w:rFonts w:ascii="Times New Roman" w:hAnsi="Times New Roman" w:cs="Times New Roman"/>
          <w:color w:val="000000"/>
          <w:sz w:val="28"/>
          <w:szCs w:val="28"/>
        </w:rPr>
        <w:t xml:space="preserve">  </w:t>
      </w:r>
    </w:p>
    <w:p w:rsidR="00421BD4" w:rsidRDefault="0070622F" w:rsidP="00CA60CA">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lang w:val="uz-Cyrl-UZ"/>
        </w:rPr>
        <w:t>м</w:t>
      </w:r>
      <w:r w:rsidRPr="0070622F">
        <w:rPr>
          <w:rFonts w:ascii="Times New Roman" w:hAnsi="Times New Roman" w:cs="Times New Roman"/>
          <w:color w:val="000000"/>
          <w:sz w:val="28"/>
          <w:szCs w:val="28"/>
        </w:rPr>
        <w:t>етодические рекомендации «Методы определения морфометрических показателей почек при хрониче</w:t>
      </w:r>
      <w:r w:rsidR="00CA60CA">
        <w:rPr>
          <w:rFonts w:ascii="Times New Roman" w:hAnsi="Times New Roman" w:cs="Times New Roman"/>
          <w:color w:val="000000"/>
          <w:sz w:val="28"/>
          <w:szCs w:val="28"/>
        </w:rPr>
        <w:t>ской лучевой болезни и коррекция биостимулятором</w:t>
      </w:r>
      <w:r w:rsidRPr="0070622F">
        <w:rPr>
          <w:rFonts w:ascii="Times New Roman" w:hAnsi="Times New Roman" w:cs="Times New Roman"/>
          <w:color w:val="000000"/>
          <w:sz w:val="28"/>
          <w:szCs w:val="28"/>
        </w:rPr>
        <w:t xml:space="preserve">» </w:t>
      </w:r>
      <w:r w:rsidR="00CA60CA" w:rsidRPr="002D489B">
        <w:rPr>
          <w:rFonts w:ascii="Times New Roman" w:hAnsi="Times New Roman" w:cs="Times New Roman"/>
          <w:color w:val="000000"/>
          <w:sz w:val="28"/>
          <w:szCs w:val="28"/>
        </w:rPr>
        <w:t>(заключение Министерства здравоохранения Республики Узбекистан № 8 н-р/409 от 21.05.2021 г.)</w:t>
      </w:r>
      <w:r w:rsidR="00CA60CA">
        <w:rPr>
          <w:rFonts w:ascii="Times New Roman" w:hAnsi="Times New Roman" w:cs="Times New Roman"/>
          <w:color w:val="000000"/>
          <w:sz w:val="28"/>
          <w:szCs w:val="28"/>
        </w:rPr>
        <w:t xml:space="preserve"> </w:t>
      </w:r>
      <w:r w:rsidRPr="0070622F">
        <w:rPr>
          <w:rFonts w:ascii="Times New Roman" w:hAnsi="Times New Roman" w:cs="Times New Roman"/>
          <w:color w:val="000000"/>
          <w:sz w:val="28"/>
          <w:szCs w:val="28"/>
        </w:rPr>
        <w:t>разработаны на основе научных исследований по определению морфологических показателей почек при хрон</w:t>
      </w:r>
      <w:r w:rsidR="00CA60CA">
        <w:rPr>
          <w:rFonts w:ascii="Times New Roman" w:hAnsi="Times New Roman" w:cs="Times New Roman"/>
          <w:color w:val="000000"/>
          <w:sz w:val="28"/>
          <w:szCs w:val="28"/>
        </w:rPr>
        <w:t>ической лучевой болезни и норме</w:t>
      </w:r>
      <w:r w:rsidRPr="0070622F">
        <w:rPr>
          <w:rFonts w:ascii="Times New Roman" w:hAnsi="Times New Roman" w:cs="Times New Roman"/>
          <w:color w:val="000000"/>
          <w:sz w:val="28"/>
          <w:szCs w:val="28"/>
        </w:rPr>
        <w:t xml:space="preserve">. </w:t>
      </w:r>
      <w:r w:rsidR="00CA60CA" w:rsidRPr="002D489B">
        <w:rPr>
          <w:rFonts w:ascii="Times New Roman" w:hAnsi="Times New Roman" w:cs="Times New Roman"/>
          <w:color w:val="000000"/>
          <w:sz w:val="28"/>
          <w:szCs w:val="28"/>
        </w:rPr>
        <w:t xml:space="preserve">Данные рекомендации позволяют выявлять морфологические изменения в почках при хроническом лучевом облучении, организовать алгоритм своевременного лечения и профилактику осложнений; </w:t>
      </w:r>
      <w:r w:rsidR="00CA60CA">
        <w:rPr>
          <w:rFonts w:ascii="Times New Roman" w:hAnsi="Times New Roman" w:cs="Times New Roman"/>
          <w:color w:val="000000"/>
          <w:sz w:val="28"/>
          <w:szCs w:val="28"/>
        </w:rPr>
        <w:t xml:space="preserve"> </w:t>
      </w:r>
    </w:p>
    <w:p w:rsidR="00421BD4" w:rsidRPr="002D489B" w:rsidRDefault="00421BD4" w:rsidP="00B4093F">
      <w:pPr>
        <w:spacing w:after="0" w:line="240" w:lineRule="auto"/>
        <w:ind w:firstLine="567"/>
        <w:jc w:val="both"/>
        <w:rPr>
          <w:rFonts w:ascii="Times New Roman" w:hAnsi="Times New Roman" w:cs="Times New Roman"/>
          <w:sz w:val="28"/>
          <w:szCs w:val="28"/>
        </w:rPr>
      </w:pPr>
      <w:r w:rsidRPr="005575DC">
        <w:rPr>
          <w:rFonts w:ascii="Times New Roman" w:hAnsi="Times New Roman" w:cs="Times New Roman"/>
          <w:sz w:val="28"/>
          <w:szCs w:val="28"/>
        </w:rPr>
        <w:t>полученные научные результаты по изучению</w:t>
      </w:r>
      <w:r>
        <w:rPr>
          <w:rFonts w:ascii="Times New Roman" w:hAnsi="Times New Roman" w:cs="Times New Roman"/>
          <w:sz w:val="28"/>
          <w:szCs w:val="28"/>
          <w:lang w:val="uz-Cyrl-UZ"/>
        </w:rPr>
        <w:t xml:space="preserve"> </w:t>
      </w:r>
      <w:r w:rsidRPr="002D489B">
        <w:rPr>
          <w:rFonts w:ascii="Times New Roman" w:hAnsi="Times New Roman" w:cs="Times New Roman"/>
          <w:sz w:val="28"/>
          <w:szCs w:val="28"/>
        </w:rPr>
        <w:t>морфофункциональных особенностей и морфометрических изменений структуры почек при хроническом облучении внедрены в практику Бухарского филиала Республиканского специализированного научно-практического медицинского центра онкологии и радиологии и Бухарского филиала Республиканского научного це</w:t>
      </w:r>
      <w:r>
        <w:rPr>
          <w:rFonts w:ascii="Times New Roman" w:hAnsi="Times New Roman" w:cs="Times New Roman"/>
          <w:sz w:val="28"/>
          <w:szCs w:val="28"/>
        </w:rPr>
        <w:t>нтра. Центр экстренной медицины (</w:t>
      </w:r>
      <w:r w:rsidRPr="002D489B">
        <w:rPr>
          <w:rFonts w:ascii="Times New Roman" w:hAnsi="Times New Roman" w:cs="Times New Roman"/>
          <w:color w:val="000000"/>
          <w:sz w:val="28"/>
          <w:szCs w:val="28"/>
        </w:rPr>
        <w:t>заключение Министерства здравоохранения Республики Узбекистан № 8 н-</w:t>
      </w:r>
      <w:r>
        <w:rPr>
          <w:rFonts w:ascii="Times New Roman" w:hAnsi="Times New Roman" w:cs="Times New Roman"/>
          <w:color w:val="000000"/>
          <w:sz w:val="28"/>
          <w:szCs w:val="28"/>
        </w:rPr>
        <w:t>з</w:t>
      </w:r>
      <w:r w:rsidRPr="002D489B">
        <w:rPr>
          <w:rFonts w:ascii="Times New Roman" w:hAnsi="Times New Roman" w:cs="Times New Roman"/>
          <w:color w:val="000000"/>
          <w:sz w:val="28"/>
          <w:szCs w:val="28"/>
        </w:rPr>
        <w:t>/</w:t>
      </w:r>
      <w:r>
        <w:rPr>
          <w:rFonts w:ascii="Times New Roman" w:hAnsi="Times New Roman" w:cs="Times New Roman"/>
          <w:color w:val="000000"/>
          <w:sz w:val="28"/>
          <w:szCs w:val="28"/>
        </w:rPr>
        <w:t>185</w:t>
      </w:r>
      <w:r w:rsidRPr="002D489B">
        <w:rPr>
          <w:rFonts w:ascii="Times New Roman" w:hAnsi="Times New Roman" w:cs="Times New Roman"/>
          <w:color w:val="000000"/>
          <w:sz w:val="28"/>
          <w:szCs w:val="28"/>
        </w:rPr>
        <w:t xml:space="preserve"> от </w:t>
      </w:r>
      <w:r>
        <w:rPr>
          <w:rFonts w:ascii="Times New Roman" w:hAnsi="Times New Roman" w:cs="Times New Roman"/>
          <w:color w:val="000000"/>
          <w:sz w:val="28"/>
          <w:szCs w:val="28"/>
        </w:rPr>
        <w:t>1</w:t>
      </w:r>
      <w:r w:rsidRPr="002D489B">
        <w:rPr>
          <w:rFonts w:ascii="Times New Roman" w:hAnsi="Times New Roman" w:cs="Times New Roman"/>
          <w:color w:val="000000"/>
          <w:sz w:val="28"/>
          <w:szCs w:val="28"/>
        </w:rPr>
        <w:t>1.0</w:t>
      </w:r>
      <w:r>
        <w:rPr>
          <w:rFonts w:ascii="Times New Roman" w:hAnsi="Times New Roman" w:cs="Times New Roman"/>
          <w:color w:val="000000"/>
          <w:sz w:val="28"/>
          <w:szCs w:val="28"/>
        </w:rPr>
        <w:t>6</w:t>
      </w:r>
      <w:r w:rsidRPr="002D489B">
        <w:rPr>
          <w:rFonts w:ascii="Times New Roman" w:hAnsi="Times New Roman" w:cs="Times New Roman"/>
          <w:color w:val="000000"/>
          <w:sz w:val="28"/>
          <w:szCs w:val="28"/>
        </w:rPr>
        <w:t>.2021 г</w:t>
      </w:r>
      <w:r>
        <w:rPr>
          <w:rFonts w:ascii="Times New Roman" w:hAnsi="Times New Roman" w:cs="Times New Roman"/>
          <w:color w:val="000000"/>
          <w:sz w:val="28"/>
          <w:szCs w:val="28"/>
        </w:rPr>
        <w:t xml:space="preserve"> и </w:t>
      </w:r>
      <w:r w:rsidRPr="002D489B">
        <w:rPr>
          <w:rFonts w:ascii="Times New Roman" w:hAnsi="Times New Roman" w:cs="Times New Roman"/>
          <w:color w:val="000000"/>
          <w:sz w:val="28"/>
          <w:szCs w:val="28"/>
        </w:rPr>
        <w:t xml:space="preserve">№ </w:t>
      </w:r>
      <w:r>
        <w:rPr>
          <w:rFonts w:ascii="Times New Roman" w:hAnsi="Times New Roman" w:cs="Times New Roman"/>
          <w:color w:val="000000"/>
          <w:sz w:val="28"/>
          <w:szCs w:val="28"/>
        </w:rPr>
        <w:t>08-09</w:t>
      </w:r>
      <w:r w:rsidRPr="002D489B">
        <w:rPr>
          <w:rFonts w:ascii="Times New Roman" w:hAnsi="Times New Roman" w:cs="Times New Roman"/>
          <w:color w:val="000000"/>
          <w:sz w:val="28"/>
          <w:szCs w:val="28"/>
        </w:rPr>
        <w:t>/</w:t>
      </w:r>
      <w:r>
        <w:rPr>
          <w:rFonts w:ascii="Times New Roman" w:hAnsi="Times New Roman" w:cs="Times New Roman"/>
          <w:color w:val="000000"/>
          <w:sz w:val="28"/>
          <w:szCs w:val="28"/>
        </w:rPr>
        <w:t>13045</w:t>
      </w:r>
      <w:r w:rsidRPr="002D489B">
        <w:rPr>
          <w:rFonts w:ascii="Times New Roman" w:hAnsi="Times New Roman" w:cs="Times New Roman"/>
          <w:color w:val="000000"/>
          <w:sz w:val="28"/>
          <w:szCs w:val="28"/>
        </w:rPr>
        <w:t xml:space="preserve"> от </w:t>
      </w:r>
      <w:r>
        <w:rPr>
          <w:rFonts w:ascii="Times New Roman" w:hAnsi="Times New Roman" w:cs="Times New Roman"/>
          <w:color w:val="000000"/>
          <w:sz w:val="28"/>
          <w:szCs w:val="28"/>
        </w:rPr>
        <w:t>27</w:t>
      </w:r>
      <w:r w:rsidRPr="002D489B">
        <w:rPr>
          <w:rFonts w:ascii="Times New Roman" w:hAnsi="Times New Roman" w:cs="Times New Roman"/>
          <w:color w:val="000000"/>
          <w:sz w:val="28"/>
          <w:szCs w:val="28"/>
        </w:rPr>
        <w:t>.0</w:t>
      </w:r>
      <w:r>
        <w:rPr>
          <w:rFonts w:ascii="Times New Roman" w:hAnsi="Times New Roman" w:cs="Times New Roman"/>
          <w:color w:val="000000"/>
          <w:sz w:val="28"/>
          <w:szCs w:val="28"/>
        </w:rPr>
        <w:t>9</w:t>
      </w:r>
      <w:r w:rsidRPr="002D489B">
        <w:rPr>
          <w:rFonts w:ascii="Times New Roman" w:hAnsi="Times New Roman" w:cs="Times New Roman"/>
          <w:color w:val="000000"/>
          <w:sz w:val="28"/>
          <w:szCs w:val="28"/>
        </w:rPr>
        <w:t>.2021 г</w:t>
      </w:r>
      <w:r>
        <w:rPr>
          <w:rFonts w:ascii="Times New Roman" w:hAnsi="Times New Roman" w:cs="Times New Roman"/>
          <w:sz w:val="28"/>
          <w:szCs w:val="28"/>
        </w:rPr>
        <w:t xml:space="preserve">). </w:t>
      </w:r>
      <w:r w:rsidRPr="002D489B">
        <w:rPr>
          <w:rFonts w:ascii="Times New Roman" w:hAnsi="Times New Roman" w:cs="Times New Roman"/>
          <w:sz w:val="28"/>
          <w:szCs w:val="28"/>
        </w:rPr>
        <w:t>Внедрение полученных данных исследования позволило разработать методы ранней диагностики, лечения и прогноза органопатологии по морфологическим показателям, улучшающие качество жизни и снижающие количество осложнений.</w:t>
      </w:r>
    </w:p>
    <w:p w:rsidR="00421BD4" w:rsidRPr="009E4D75" w:rsidRDefault="00421BD4" w:rsidP="00B4093F">
      <w:pPr>
        <w:spacing w:after="0" w:line="240" w:lineRule="auto"/>
        <w:ind w:firstLine="567"/>
        <w:jc w:val="both"/>
        <w:rPr>
          <w:rFonts w:ascii="Times New Roman" w:hAnsi="Times New Roman" w:cs="Times New Roman"/>
          <w:color w:val="000000"/>
          <w:sz w:val="28"/>
          <w:szCs w:val="28"/>
        </w:rPr>
      </w:pPr>
      <w:r w:rsidRPr="00251448">
        <w:rPr>
          <w:rFonts w:ascii="Times New Roman" w:hAnsi="Times New Roman" w:cs="Times New Roman"/>
          <w:b/>
          <w:bCs/>
          <w:sz w:val="28"/>
          <w:szCs w:val="28"/>
          <w:lang w:val="uz-Cyrl-UZ"/>
        </w:rPr>
        <w:t>Апробация результатов исследования.</w:t>
      </w:r>
      <w:r>
        <w:rPr>
          <w:rFonts w:ascii="Times New Roman" w:hAnsi="Times New Roman" w:cs="Times New Roman"/>
          <w:b/>
          <w:bCs/>
          <w:sz w:val="28"/>
          <w:szCs w:val="28"/>
          <w:lang w:val="uz-Cyrl-UZ"/>
        </w:rPr>
        <w:t xml:space="preserve"> </w:t>
      </w:r>
      <w:r w:rsidRPr="009E4D75">
        <w:rPr>
          <w:rFonts w:ascii="Times New Roman" w:hAnsi="Times New Roman" w:cs="Times New Roman"/>
          <w:color w:val="000000"/>
          <w:sz w:val="28"/>
          <w:szCs w:val="28"/>
        </w:rPr>
        <w:t>Результаты исследования доложены и обсуждены на 4 научно-практических конференциях, в том числе в 3-х международных и на одном из республиканских научных конференций.</w:t>
      </w:r>
    </w:p>
    <w:p w:rsidR="00421BD4" w:rsidRPr="00251448" w:rsidRDefault="00421BD4" w:rsidP="00B4093F">
      <w:pPr>
        <w:spacing w:after="0" w:line="240" w:lineRule="auto"/>
        <w:ind w:firstLine="567"/>
        <w:jc w:val="both"/>
        <w:rPr>
          <w:rFonts w:ascii="Times New Roman" w:hAnsi="Times New Roman" w:cs="Times New Roman"/>
          <w:sz w:val="28"/>
          <w:szCs w:val="28"/>
          <w:lang w:val="uz-Cyrl-UZ"/>
        </w:rPr>
      </w:pPr>
      <w:r w:rsidRPr="00251448">
        <w:rPr>
          <w:rFonts w:ascii="Times New Roman" w:hAnsi="Times New Roman" w:cs="Times New Roman"/>
          <w:b/>
          <w:bCs/>
          <w:sz w:val="28"/>
          <w:szCs w:val="28"/>
          <w:lang w:val="uz-Cyrl-UZ"/>
        </w:rPr>
        <w:t xml:space="preserve">Опубликованность результатов исследования. </w:t>
      </w:r>
      <w:r w:rsidRPr="00251448">
        <w:rPr>
          <w:rFonts w:ascii="Times New Roman" w:hAnsi="Times New Roman" w:cs="Times New Roman"/>
          <w:sz w:val="28"/>
          <w:szCs w:val="28"/>
          <w:lang w:val="uz-Cyrl-UZ"/>
        </w:rPr>
        <w:t xml:space="preserve">По </w:t>
      </w:r>
      <w:r>
        <w:rPr>
          <w:rFonts w:ascii="Times New Roman" w:hAnsi="Times New Roman" w:cs="Times New Roman"/>
          <w:sz w:val="28"/>
          <w:szCs w:val="28"/>
          <w:lang w:val="uz-Cyrl-UZ"/>
        </w:rPr>
        <w:t>теме диссертации опубликовано 12</w:t>
      </w:r>
      <w:r w:rsidRPr="00251448">
        <w:rPr>
          <w:rFonts w:ascii="Times New Roman" w:hAnsi="Times New Roman" w:cs="Times New Roman"/>
          <w:sz w:val="28"/>
          <w:szCs w:val="28"/>
          <w:lang w:val="uz-Cyrl-UZ"/>
        </w:rPr>
        <w:t xml:space="preserve"> научных работ, из которых </w:t>
      </w:r>
      <w:r>
        <w:rPr>
          <w:rFonts w:ascii="Times New Roman" w:hAnsi="Times New Roman" w:cs="Times New Roman"/>
          <w:sz w:val="28"/>
          <w:szCs w:val="28"/>
          <w:lang w:val="uz-Cyrl-UZ"/>
        </w:rPr>
        <w:t>6</w:t>
      </w:r>
      <w:r w:rsidRPr="00251448">
        <w:rPr>
          <w:rFonts w:ascii="Times New Roman" w:hAnsi="Times New Roman" w:cs="Times New Roman"/>
          <w:sz w:val="28"/>
          <w:szCs w:val="28"/>
          <w:lang w:val="uz-Cyrl-UZ"/>
        </w:rPr>
        <w:t xml:space="preserve"> журнальных статей, в том чис</w:t>
      </w:r>
      <w:r>
        <w:rPr>
          <w:rFonts w:ascii="Times New Roman" w:hAnsi="Times New Roman" w:cs="Times New Roman"/>
          <w:sz w:val="28"/>
          <w:szCs w:val="28"/>
          <w:lang w:val="uz-Cyrl-UZ"/>
        </w:rPr>
        <w:t>ле 4 в республиканских и 2</w:t>
      </w:r>
      <w:r w:rsidRPr="00251448">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 зарубежных журналах</w:t>
      </w:r>
      <w:r w:rsidRPr="00251448">
        <w:rPr>
          <w:rFonts w:ascii="Times New Roman" w:hAnsi="Times New Roman" w:cs="Times New Roman"/>
          <w:sz w:val="28"/>
          <w:szCs w:val="28"/>
          <w:lang w:val="uz-Cyrl-UZ"/>
        </w:rPr>
        <w:t xml:space="preserve"> рекомен</w:t>
      </w:r>
      <w:r>
        <w:rPr>
          <w:rFonts w:ascii="Times New Roman" w:hAnsi="Times New Roman" w:cs="Times New Roman"/>
          <w:sz w:val="28"/>
          <w:szCs w:val="28"/>
          <w:lang w:val="uz-Cyrl-UZ"/>
        </w:rPr>
        <w:t>дованных Высшей  аттестационной комиссией Республики Узбекистан для</w:t>
      </w:r>
      <w:r w:rsidRPr="00251448">
        <w:rPr>
          <w:rFonts w:ascii="Times New Roman" w:hAnsi="Times New Roman" w:cs="Times New Roman"/>
          <w:sz w:val="28"/>
          <w:szCs w:val="28"/>
          <w:lang w:val="uz-Cyrl-UZ"/>
        </w:rPr>
        <w:t xml:space="preserve"> публикации основных научных результатов диссертации. </w:t>
      </w:r>
    </w:p>
    <w:p w:rsidR="00421BD4" w:rsidRDefault="00421BD4" w:rsidP="00B4093F">
      <w:pPr>
        <w:spacing w:after="0" w:line="240" w:lineRule="auto"/>
        <w:ind w:firstLine="567"/>
        <w:jc w:val="both"/>
        <w:rPr>
          <w:rFonts w:ascii="Times New Roman" w:hAnsi="Times New Roman" w:cs="Times New Roman"/>
          <w:color w:val="000000"/>
          <w:sz w:val="28"/>
          <w:szCs w:val="28"/>
        </w:rPr>
      </w:pPr>
      <w:r w:rsidRPr="00251448">
        <w:rPr>
          <w:rFonts w:ascii="Times New Roman" w:hAnsi="Times New Roman" w:cs="Times New Roman"/>
          <w:b/>
          <w:bCs/>
          <w:sz w:val="28"/>
          <w:szCs w:val="28"/>
          <w:lang w:val="uz-Cyrl-UZ"/>
        </w:rPr>
        <w:t>Структура и объем диссертации.</w:t>
      </w:r>
      <w:r w:rsidRPr="00251448">
        <w:rPr>
          <w:rFonts w:ascii="Times New Roman" w:hAnsi="Times New Roman" w:cs="Times New Roman"/>
          <w:sz w:val="28"/>
          <w:szCs w:val="28"/>
          <w:lang w:val="uz-Cyrl-UZ"/>
        </w:rPr>
        <w:t xml:space="preserve"> </w:t>
      </w:r>
      <w:r w:rsidRPr="009E4D75">
        <w:rPr>
          <w:rFonts w:ascii="Times New Roman" w:hAnsi="Times New Roman" w:cs="Times New Roman"/>
          <w:sz w:val="28"/>
          <w:szCs w:val="28"/>
          <w:lang w:val="uz-Cyrl-UZ"/>
        </w:rPr>
        <w:t xml:space="preserve">Диссертация состоит из введения, четырех глав, выводов, практических рекомендаций, списка использованной литературы и приложении. </w:t>
      </w:r>
      <w:r w:rsidRPr="009E4D75">
        <w:rPr>
          <w:rFonts w:ascii="Times New Roman" w:hAnsi="Times New Roman" w:cs="Times New Roman"/>
          <w:color w:val="000000"/>
          <w:sz w:val="28"/>
          <w:szCs w:val="28"/>
        </w:rPr>
        <w:t>Диссертация изложена на  1</w:t>
      </w:r>
      <w:r w:rsidRPr="009E4D75">
        <w:rPr>
          <w:rFonts w:ascii="Times New Roman" w:hAnsi="Times New Roman" w:cs="Times New Roman"/>
          <w:color w:val="000000"/>
          <w:sz w:val="28"/>
          <w:szCs w:val="28"/>
          <w:lang w:val="uz-Cyrl-UZ"/>
        </w:rPr>
        <w:t>20</w:t>
      </w:r>
      <w:r w:rsidRPr="009E4D75">
        <w:rPr>
          <w:rFonts w:ascii="Times New Roman" w:hAnsi="Times New Roman" w:cs="Times New Roman"/>
          <w:color w:val="000000"/>
          <w:sz w:val="28"/>
          <w:szCs w:val="28"/>
        </w:rPr>
        <w:t xml:space="preserve"> страницах.</w:t>
      </w:r>
    </w:p>
    <w:p w:rsidR="00421BD4" w:rsidRDefault="00421BD4" w:rsidP="00B4093F">
      <w:pPr>
        <w:spacing w:after="0" w:line="240" w:lineRule="auto"/>
        <w:ind w:firstLine="567"/>
        <w:jc w:val="both"/>
        <w:rPr>
          <w:rFonts w:ascii="Times New Roman" w:hAnsi="Times New Roman" w:cs="Times New Roman"/>
          <w:b/>
          <w:bCs/>
          <w:sz w:val="28"/>
          <w:szCs w:val="28"/>
          <w:lang w:val="uz-Cyrl-UZ"/>
        </w:rPr>
      </w:pPr>
    </w:p>
    <w:p w:rsidR="00421BD4" w:rsidRDefault="00421BD4" w:rsidP="00B4093F">
      <w:pPr>
        <w:spacing w:after="0" w:line="240" w:lineRule="auto"/>
        <w:ind w:firstLine="708"/>
        <w:jc w:val="center"/>
        <w:rPr>
          <w:rFonts w:ascii="Times New Roman" w:hAnsi="Times New Roman" w:cs="Times New Roman"/>
          <w:b/>
          <w:bCs/>
          <w:sz w:val="28"/>
          <w:szCs w:val="28"/>
          <w:lang w:val="uz-Cyrl-UZ"/>
        </w:rPr>
      </w:pPr>
      <w:r w:rsidRPr="00251448">
        <w:rPr>
          <w:rFonts w:ascii="Times New Roman" w:hAnsi="Times New Roman" w:cs="Times New Roman"/>
          <w:b/>
          <w:bCs/>
          <w:sz w:val="28"/>
          <w:szCs w:val="28"/>
          <w:lang w:val="uz-Cyrl-UZ"/>
        </w:rPr>
        <w:t>ОСНОВНОЕ СОДЕРЖАНИЕ ДИСЕРТАЦИИ</w:t>
      </w:r>
    </w:p>
    <w:p w:rsidR="00421BD4" w:rsidRPr="00251448" w:rsidRDefault="00421BD4" w:rsidP="00B4093F">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FC5468">
      <w:pPr>
        <w:spacing w:after="0" w:line="240" w:lineRule="auto"/>
        <w:ind w:firstLine="567"/>
        <w:jc w:val="both"/>
        <w:rPr>
          <w:rFonts w:ascii="Times New Roman" w:hAnsi="Times New Roman" w:cs="Times New Roman"/>
          <w:sz w:val="28"/>
          <w:szCs w:val="28"/>
          <w:lang w:val="uz-Cyrl-UZ"/>
        </w:rPr>
      </w:pPr>
      <w:r w:rsidRPr="00251448">
        <w:rPr>
          <w:rFonts w:ascii="Times New Roman" w:hAnsi="Times New Roman" w:cs="Times New Roman"/>
          <w:b/>
          <w:bCs/>
          <w:sz w:val="28"/>
          <w:szCs w:val="28"/>
          <w:lang w:val="uz-Cyrl-UZ"/>
        </w:rPr>
        <w:t xml:space="preserve">Введение  </w:t>
      </w:r>
      <w:r w:rsidRPr="00251448">
        <w:rPr>
          <w:rFonts w:ascii="Times New Roman" w:hAnsi="Times New Roman" w:cs="Times New Roman"/>
          <w:sz w:val="28"/>
          <w:szCs w:val="28"/>
          <w:lang w:val="uz-Cyrl-UZ"/>
        </w:rPr>
        <w:t>посвящено  обоснованию  актуальности  и  востребованности исследования,  описанию  целей  и  задач  исследования,  объекта  и  предмета.</w:t>
      </w:r>
      <w:r w:rsidR="00187872">
        <w:rPr>
          <w:rFonts w:ascii="Times New Roman" w:hAnsi="Times New Roman" w:cs="Times New Roman"/>
          <w:sz w:val="28"/>
          <w:szCs w:val="28"/>
          <w:lang w:val="uz-Cyrl-UZ"/>
        </w:rPr>
        <w:t xml:space="preserve"> </w:t>
      </w:r>
      <w:r w:rsidRPr="00251448">
        <w:rPr>
          <w:rFonts w:ascii="Times New Roman" w:hAnsi="Times New Roman" w:cs="Times New Roman"/>
          <w:sz w:val="28"/>
          <w:szCs w:val="28"/>
          <w:lang w:val="uz-Cyrl-UZ"/>
        </w:rPr>
        <w:t xml:space="preserve">Указаны  соответствие  исследования  приоритетным  направлениям  развития науки  и  технологий  </w:t>
      </w:r>
      <w:r w:rsidRPr="00251448">
        <w:rPr>
          <w:rFonts w:ascii="Times New Roman" w:hAnsi="Times New Roman" w:cs="Times New Roman"/>
          <w:sz w:val="28"/>
          <w:szCs w:val="28"/>
        </w:rPr>
        <w:t>Р</w:t>
      </w:r>
      <w:r w:rsidRPr="00251448">
        <w:rPr>
          <w:rFonts w:ascii="Times New Roman" w:hAnsi="Times New Roman" w:cs="Times New Roman"/>
          <w:sz w:val="28"/>
          <w:szCs w:val="28"/>
          <w:lang w:val="uz-Cyrl-UZ"/>
        </w:rPr>
        <w:t>еспублики,  описаны  научная  новизна  и  практические результаты  исследования,  разъясняется  научная  и  практическая  значимость полученных  результатов,  перечислены  внедрение  результатов  исследований, информация об опубликованных работах и структуре диссертации.</w:t>
      </w:r>
    </w:p>
    <w:p w:rsidR="00421BD4" w:rsidRPr="00251448" w:rsidRDefault="00421BD4" w:rsidP="00FC5468">
      <w:pPr>
        <w:spacing w:after="0" w:line="240" w:lineRule="auto"/>
        <w:ind w:firstLine="567"/>
        <w:jc w:val="both"/>
        <w:rPr>
          <w:rFonts w:ascii="Times New Roman" w:hAnsi="Times New Roman" w:cs="Times New Roman"/>
          <w:sz w:val="28"/>
          <w:szCs w:val="28"/>
          <w:lang w:val="uz-Cyrl-UZ"/>
        </w:rPr>
      </w:pPr>
      <w:r w:rsidRPr="00251448">
        <w:rPr>
          <w:rFonts w:ascii="Times New Roman" w:hAnsi="Times New Roman" w:cs="Times New Roman"/>
          <w:sz w:val="28"/>
          <w:szCs w:val="28"/>
          <w:lang w:val="uz-Cyrl-UZ"/>
        </w:rPr>
        <w:t xml:space="preserve">В первой главе диссертации </w:t>
      </w:r>
      <w:r w:rsidRPr="00251448">
        <w:rPr>
          <w:rFonts w:ascii="Times New Roman" w:hAnsi="Times New Roman" w:cs="Times New Roman"/>
          <w:b/>
          <w:bCs/>
          <w:sz w:val="28"/>
          <w:szCs w:val="28"/>
          <w:lang w:val="uz-Cyrl-UZ"/>
        </w:rPr>
        <w:t>«Современные взгляды на морфофункциональные свойства почек под влиянием различных факторов»</w:t>
      </w:r>
      <w:r w:rsidRPr="00251448">
        <w:rPr>
          <w:rFonts w:ascii="Times New Roman" w:hAnsi="Times New Roman" w:cs="Times New Roman"/>
          <w:sz w:val="28"/>
          <w:szCs w:val="28"/>
          <w:lang w:val="uz-Cyrl-UZ"/>
        </w:rPr>
        <w:t xml:space="preserve">  описан  анализ  материалов  зарубежной  и  отечественной литературы.  Он  охватывает  широкий  спектр  материалов  о  развитии, анатомическом и гистологическом строении и функциях почки человека и животных. Приведены современные данные о возрастных изменениях органов в  норме,  при  хронической  лучевой  болезни  и  воздействии  биостимулятора АСД-2Ф на отдельные органы человека и животных.</w:t>
      </w:r>
    </w:p>
    <w:p w:rsidR="00421BD4" w:rsidRPr="00251448" w:rsidRDefault="00421BD4" w:rsidP="00FC5468">
      <w:pPr>
        <w:spacing w:after="0" w:line="240" w:lineRule="auto"/>
        <w:ind w:firstLine="567"/>
        <w:jc w:val="both"/>
        <w:rPr>
          <w:rFonts w:ascii="Times New Roman" w:hAnsi="Times New Roman" w:cs="Times New Roman"/>
          <w:color w:val="000000"/>
          <w:sz w:val="28"/>
          <w:szCs w:val="28"/>
          <w:lang w:val="uz-Cyrl-UZ"/>
        </w:rPr>
      </w:pPr>
      <w:r w:rsidRPr="00251448">
        <w:rPr>
          <w:rFonts w:ascii="Times New Roman" w:hAnsi="Times New Roman" w:cs="Times New Roman"/>
          <w:sz w:val="28"/>
          <w:szCs w:val="28"/>
          <w:lang w:val="uz-Cyrl-UZ"/>
        </w:rPr>
        <w:t xml:space="preserve">Во второй главе диссертации </w:t>
      </w:r>
      <w:r w:rsidRPr="00251448">
        <w:rPr>
          <w:rFonts w:ascii="Times New Roman" w:hAnsi="Times New Roman" w:cs="Times New Roman"/>
          <w:b/>
          <w:bCs/>
          <w:sz w:val="28"/>
          <w:szCs w:val="28"/>
          <w:lang w:val="uz-Cyrl-UZ"/>
        </w:rPr>
        <w:t>«Материалы и методы оценки морфологических и морфометрических показателей почек при хронической лучевой болезни и под влиянием биостимулятора»</w:t>
      </w:r>
      <w:r w:rsidRPr="00251448">
        <w:rPr>
          <w:rFonts w:ascii="Times New Roman" w:hAnsi="Times New Roman" w:cs="Times New Roman"/>
          <w:sz w:val="28"/>
          <w:szCs w:val="28"/>
          <w:lang w:val="uz-Cyrl-UZ"/>
        </w:rPr>
        <w:t xml:space="preserve"> подробно описаны материалы и методы исследования.</w:t>
      </w:r>
      <w:r w:rsidRPr="00251448">
        <w:rPr>
          <w:rFonts w:ascii="Times New Roman" w:hAnsi="Times New Roman" w:cs="Times New Roman"/>
          <w:sz w:val="28"/>
          <w:szCs w:val="28"/>
        </w:rPr>
        <w:t xml:space="preserve"> В исследовании использовано 250 </w:t>
      </w:r>
      <w:r w:rsidRPr="00251448">
        <w:rPr>
          <w:rFonts w:ascii="Times New Roman" w:hAnsi="Times New Roman" w:cs="Times New Roman"/>
          <w:color w:val="000000"/>
          <w:sz w:val="28"/>
          <w:szCs w:val="28"/>
        </w:rPr>
        <w:t>белых крыс самцов в новорожденном и в возрасте 3, 6, 9, 12 месяцев, находящихся в обычных условиях вивария. В начале эксперимента все половозрелые крысы в течение недели находились на карантине, а после исключения соматических или инфекционных заболеваний переводились на обычный режим вивария. Животные были разделены на 4 групп (</w:t>
      </w:r>
      <w:r w:rsidRPr="00251448">
        <w:rPr>
          <w:rFonts w:ascii="Times New Roman" w:hAnsi="Times New Roman" w:cs="Times New Roman"/>
          <w:color w:val="000000"/>
          <w:sz w:val="28"/>
          <w:szCs w:val="28"/>
          <w:lang w:val="en-US"/>
        </w:rPr>
        <w:t>n</w:t>
      </w:r>
      <w:r w:rsidRPr="00251448">
        <w:rPr>
          <w:rFonts w:ascii="Times New Roman" w:hAnsi="Times New Roman" w:cs="Times New Roman"/>
          <w:color w:val="000000"/>
          <w:sz w:val="28"/>
          <w:szCs w:val="28"/>
        </w:rPr>
        <w:t xml:space="preserve">=242): </w:t>
      </w:r>
      <w:r w:rsidRPr="00251448">
        <w:rPr>
          <w:rFonts w:ascii="Times New Roman" w:hAnsi="Times New Roman" w:cs="Times New Roman"/>
          <w:color w:val="000000"/>
          <w:sz w:val="28"/>
          <w:szCs w:val="28"/>
          <w:lang w:val="en-US"/>
        </w:rPr>
        <w:t>I</w:t>
      </w:r>
      <w:r w:rsidRPr="00251448">
        <w:rPr>
          <w:rFonts w:ascii="Times New Roman" w:hAnsi="Times New Roman" w:cs="Times New Roman"/>
          <w:color w:val="000000"/>
          <w:sz w:val="28"/>
          <w:szCs w:val="28"/>
        </w:rPr>
        <w:t>–</w:t>
      </w:r>
      <w:r w:rsidRPr="00251448">
        <w:rPr>
          <w:rFonts w:ascii="Times New Roman" w:hAnsi="Times New Roman" w:cs="Times New Roman"/>
          <w:color w:val="000000"/>
          <w:sz w:val="28"/>
          <w:szCs w:val="28"/>
          <w:lang w:val="uz-Cyrl-UZ"/>
        </w:rPr>
        <w:t xml:space="preserve">группа – </w:t>
      </w:r>
      <w:r w:rsidRPr="00251448">
        <w:rPr>
          <w:rFonts w:ascii="Times New Roman" w:hAnsi="Times New Roman" w:cs="Times New Roman"/>
          <w:color w:val="000000"/>
          <w:sz w:val="28"/>
          <w:szCs w:val="28"/>
        </w:rPr>
        <w:t>контрольная (</w:t>
      </w:r>
      <w:r w:rsidRPr="00251448">
        <w:rPr>
          <w:rFonts w:ascii="Times New Roman" w:hAnsi="Times New Roman" w:cs="Times New Roman"/>
          <w:color w:val="000000"/>
          <w:sz w:val="28"/>
          <w:szCs w:val="28"/>
          <w:lang w:val="en-US"/>
        </w:rPr>
        <w:t>n</w:t>
      </w:r>
      <w:r w:rsidRPr="00251448">
        <w:rPr>
          <w:rFonts w:ascii="Times New Roman" w:hAnsi="Times New Roman" w:cs="Times New Roman"/>
          <w:color w:val="000000"/>
          <w:sz w:val="28"/>
          <w:szCs w:val="28"/>
        </w:rPr>
        <w:t>=66)</w:t>
      </w:r>
      <w:r w:rsidRPr="00251448">
        <w:rPr>
          <w:rFonts w:ascii="Times New Roman" w:hAnsi="Times New Roman" w:cs="Times New Roman"/>
          <w:color w:val="000000"/>
          <w:sz w:val="28"/>
          <w:szCs w:val="28"/>
          <w:lang w:val="uz-Cyrl-UZ"/>
        </w:rPr>
        <w:t xml:space="preserve">; </w:t>
      </w:r>
      <w:r w:rsidRPr="00251448">
        <w:rPr>
          <w:rFonts w:ascii="Times New Roman" w:hAnsi="Times New Roman" w:cs="Times New Roman"/>
          <w:color w:val="000000"/>
          <w:sz w:val="28"/>
          <w:szCs w:val="28"/>
          <w:lang w:val="en-US"/>
        </w:rPr>
        <w:t>II</w:t>
      </w:r>
      <w:r w:rsidRPr="00251448">
        <w:rPr>
          <w:rFonts w:ascii="Times New Roman" w:hAnsi="Times New Roman" w:cs="Times New Roman"/>
          <w:color w:val="000000"/>
          <w:sz w:val="28"/>
          <w:szCs w:val="28"/>
        </w:rPr>
        <w:t xml:space="preserve"> – группа –крысы, получавшие облучение </w:t>
      </w:r>
      <w:r w:rsidRPr="00251448">
        <w:rPr>
          <w:rFonts w:ascii="Times New Roman" w:hAnsi="Times New Roman" w:cs="Times New Roman"/>
          <w:color w:val="000000"/>
          <w:sz w:val="28"/>
          <w:szCs w:val="28"/>
          <w:lang w:val="uz-Cyrl-UZ"/>
        </w:rPr>
        <w:t xml:space="preserve">на протяжении 20 дней с 2-х месячного возрасте в дозе 0,2 Гр (суммарная доза составила 4,0 Гр) </w:t>
      </w:r>
      <w:r w:rsidRPr="00251448">
        <w:rPr>
          <w:rFonts w:ascii="Times New Roman" w:hAnsi="Times New Roman" w:cs="Times New Roman"/>
          <w:color w:val="000000"/>
          <w:sz w:val="28"/>
          <w:szCs w:val="28"/>
        </w:rPr>
        <w:t>(</w:t>
      </w:r>
      <w:r w:rsidRPr="00251448">
        <w:rPr>
          <w:rFonts w:ascii="Times New Roman" w:hAnsi="Times New Roman" w:cs="Times New Roman"/>
          <w:color w:val="000000"/>
          <w:sz w:val="28"/>
          <w:szCs w:val="28"/>
          <w:lang w:val="en-US"/>
        </w:rPr>
        <w:t>n</w:t>
      </w:r>
      <w:r w:rsidRPr="00251448">
        <w:rPr>
          <w:rFonts w:ascii="Times New Roman" w:hAnsi="Times New Roman" w:cs="Times New Roman"/>
          <w:color w:val="000000"/>
          <w:sz w:val="28"/>
          <w:szCs w:val="28"/>
        </w:rPr>
        <w:t>=59)</w:t>
      </w:r>
      <w:r w:rsidRPr="00251448">
        <w:rPr>
          <w:rFonts w:ascii="Times New Roman" w:hAnsi="Times New Roman" w:cs="Times New Roman"/>
          <w:color w:val="000000"/>
          <w:sz w:val="28"/>
          <w:szCs w:val="28"/>
          <w:lang w:val="uz-Cyrl-UZ"/>
        </w:rPr>
        <w:t xml:space="preserve">; </w:t>
      </w:r>
      <w:r w:rsidRPr="00251448">
        <w:rPr>
          <w:rFonts w:ascii="Times New Roman" w:hAnsi="Times New Roman" w:cs="Times New Roman"/>
          <w:color w:val="000000"/>
          <w:sz w:val="28"/>
          <w:szCs w:val="28"/>
          <w:lang w:val="en-US"/>
        </w:rPr>
        <w:t>III</w:t>
      </w:r>
      <w:r w:rsidRPr="00251448">
        <w:rPr>
          <w:rFonts w:ascii="Times New Roman" w:hAnsi="Times New Roman" w:cs="Times New Roman"/>
          <w:color w:val="000000"/>
          <w:sz w:val="28"/>
          <w:szCs w:val="28"/>
        </w:rPr>
        <w:t xml:space="preserve"> – группа – крысы, получавшие облучение </w:t>
      </w:r>
      <w:r w:rsidRPr="00251448">
        <w:rPr>
          <w:rFonts w:ascii="Times New Roman" w:hAnsi="Times New Roman" w:cs="Times New Roman"/>
          <w:color w:val="000000"/>
          <w:sz w:val="28"/>
          <w:szCs w:val="28"/>
          <w:lang w:val="uz-Cyrl-UZ"/>
        </w:rPr>
        <w:t xml:space="preserve">на протяжении 20 дней с 2-х месячного возраста в дозе 0,2 Гр (суммарная доза составила 4,0 Гр) и паралельно </w:t>
      </w:r>
      <w:r w:rsidRPr="00251448">
        <w:rPr>
          <w:rFonts w:ascii="Times New Roman" w:hAnsi="Times New Roman" w:cs="Times New Roman"/>
          <w:color w:val="000000"/>
          <w:sz w:val="28"/>
          <w:szCs w:val="28"/>
        </w:rPr>
        <w:t xml:space="preserve">получавшие препарат </w:t>
      </w:r>
      <w:r w:rsidRPr="00251448">
        <w:rPr>
          <w:rFonts w:ascii="Times New Roman" w:hAnsi="Times New Roman" w:cs="Times New Roman"/>
          <w:color w:val="000000"/>
          <w:sz w:val="28"/>
          <w:szCs w:val="28"/>
          <w:lang w:val="uz-Cyrl-UZ"/>
        </w:rPr>
        <w:t>АСД - 2 во время облучения в дозе 0,2 мл чистого АСД - 2 растворенный на 0,4 мл дистиллированной воды</w:t>
      </w:r>
      <w:r w:rsidRPr="00251448">
        <w:rPr>
          <w:rFonts w:ascii="Times New Roman" w:hAnsi="Times New Roman" w:cs="Times New Roman"/>
          <w:color w:val="000000"/>
          <w:sz w:val="28"/>
          <w:szCs w:val="28"/>
        </w:rPr>
        <w:t>(</w:t>
      </w:r>
      <w:r w:rsidRPr="00251448">
        <w:rPr>
          <w:rFonts w:ascii="Times New Roman" w:hAnsi="Times New Roman" w:cs="Times New Roman"/>
          <w:color w:val="000000"/>
          <w:sz w:val="28"/>
          <w:szCs w:val="28"/>
          <w:lang w:val="en-US"/>
        </w:rPr>
        <w:t>n</w:t>
      </w:r>
      <w:r w:rsidRPr="00251448">
        <w:rPr>
          <w:rFonts w:ascii="Times New Roman" w:hAnsi="Times New Roman" w:cs="Times New Roman"/>
          <w:color w:val="000000"/>
          <w:sz w:val="28"/>
          <w:szCs w:val="28"/>
        </w:rPr>
        <w:t xml:space="preserve">=60): </w:t>
      </w:r>
      <w:r w:rsidRPr="00251448">
        <w:rPr>
          <w:rFonts w:ascii="Times New Roman" w:hAnsi="Times New Roman" w:cs="Times New Roman"/>
          <w:color w:val="000000"/>
          <w:sz w:val="28"/>
          <w:szCs w:val="28"/>
          <w:lang w:val="en-US"/>
        </w:rPr>
        <w:t>IV</w:t>
      </w:r>
      <w:r w:rsidRPr="00251448">
        <w:rPr>
          <w:rFonts w:ascii="Times New Roman" w:hAnsi="Times New Roman" w:cs="Times New Roman"/>
          <w:color w:val="000000"/>
          <w:sz w:val="28"/>
          <w:szCs w:val="28"/>
        </w:rPr>
        <w:t xml:space="preserve">– группа крыс, получавшие </w:t>
      </w:r>
      <w:r w:rsidRPr="00251448">
        <w:rPr>
          <w:rFonts w:ascii="Times New Roman" w:hAnsi="Times New Roman" w:cs="Times New Roman"/>
          <w:color w:val="000000"/>
          <w:sz w:val="28"/>
          <w:szCs w:val="28"/>
          <w:lang w:val="uz-Cyrl-UZ"/>
        </w:rPr>
        <w:t xml:space="preserve">курс облучения на протяжении 20 дней (с 2-х месячного возрасте в дозе 0,2 Гр, где суммарная доза составила 4,0 Гр) и после окончания облучения получавшие </w:t>
      </w:r>
      <w:r w:rsidRPr="00251448">
        <w:rPr>
          <w:rFonts w:ascii="Times New Roman" w:hAnsi="Times New Roman" w:cs="Times New Roman"/>
          <w:color w:val="000000"/>
          <w:sz w:val="28"/>
          <w:szCs w:val="28"/>
        </w:rPr>
        <w:t xml:space="preserve">препарата </w:t>
      </w:r>
      <w:r w:rsidRPr="00251448">
        <w:rPr>
          <w:rFonts w:ascii="Times New Roman" w:hAnsi="Times New Roman" w:cs="Times New Roman"/>
          <w:color w:val="000000"/>
          <w:sz w:val="28"/>
          <w:szCs w:val="28"/>
          <w:lang w:val="uz-Cyrl-UZ"/>
        </w:rPr>
        <w:t>АСД - 2 в дозе 0,</w:t>
      </w:r>
      <w:r w:rsidRPr="00251448">
        <w:rPr>
          <w:rFonts w:ascii="Times New Roman" w:hAnsi="Times New Roman" w:cs="Times New Roman"/>
          <w:color w:val="000000"/>
          <w:sz w:val="28"/>
          <w:szCs w:val="28"/>
        </w:rPr>
        <w:t>2</w:t>
      </w:r>
      <w:r w:rsidRPr="00251448">
        <w:rPr>
          <w:rFonts w:ascii="Times New Roman" w:hAnsi="Times New Roman" w:cs="Times New Roman"/>
          <w:color w:val="000000"/>
          <w:sz w:val="28"/>
          <w:szCs w:val="28"/>
          <w:lang w:val="uz-Cyrl-UZ"/>
        </w:rPr>
        <w:t xml:space="preserve"> мл чистого АСД - 2 растворенный на 0,</w:t>
      </w:r>
      <w:r w:rsidRPr="00251448">
        <w:rPr>
          <w:rFonts w:ascii="Times New Roman" w:hAnsi="Times New Roman" w:cs="Times New Roman"/>
          <w:color w:val="000000"/>
          <w:sz w:val="28"/>
          <w:szCs w:val="28"/>
        </w:rPr>
        <w:t>4</w:t>
      </w:r>
      <w:r w:rsidRPr="00251448">
        <w:rPr>
          <w:rFonts w:ascii="Times New Roman" w:hAnsi="Times New Roman" w:cs="Times New Roman"/>
          <w:color w:val="000000"/>
          <w:sz w:val="28"/>
          <w:szCs w:val="28"/>
          <w:lang w:val="uz-Cyrl-UZ"/>
        </w:rPr>
        <w:t xml:space="preserve"> мл дистиллированной воды</w:t>
      </w:r>
      <w:r w:rsidRPr="00251448">
        <w:rPr>
          <w:rFonts w:ascii="Times New Roman" w:hAnsi="Times New Roman" w:cs="Times New Roman"/>
          <w:color w:val="000000"/>
          <w:sz w:val="28"/>
          <w:szCs w:val="28"/>
        </w:rPr>
        <w:t xml:space="preserve"> (</w:t>
      </w:r>
      <w:r w:rsidRPr="00251448">
        <w:rPr>
          <w:rFonts w:ascii="Times New Roman" w:hAnsi="Times New Roman" w:cs="Times New Roman"/>
          <w:color w:val="000000"/>
          <w:sz w:val="28"/>
          <w:szCs w:val="28"/>
          <w:lang w:val="en-US"/>
        </w:rPr>
        <w:t>n</w:t>
      </w:r>
      <w:r w:rsidRPr="00251448">
        <w:rPr>
          <w:rFonts w:ascii="Times New Roman" w:hAnsi="Times New Roman" w:cs="Times New Roman"/>
          <w:color w:val="000000"/>
          <w:sz w:val="28"/>
          <w:szCs w:val="28"/>
        </w:rPr>
        <w:t xml:space="preserve">=57). </w:t>
      </w:r>
      <w:r w:rsidRPr="00251448">
        <w:rPr>
          <w:rFonts w:ascii="Times New Roman" w:hAnsi="Times New Roman" w:cs="Times New Roman"/>
          <w:color w:val="000000"/>
          <w:sz w:val="28"/>
          <w:szCs w:val="28"/>
          <w:lang w:val="uz-Cyrl-UZ"/>
        </w:rPr>
        <w:t xml:space="preserve">Данные дозировки АСД - 2 были рассчитаны эмпирическим путем и вводились ежедневно внутрижелудочно с металлическим зондом в виде раствора. </w:t>
      </w:r>
    </w:p>
    <w:p w:rsidR="00421BD4" w:rsidRPr="00251448" w:rsidRDefault="00421BD4" w:rsidP="00FC5468">
      <w:pPr>
        <w:spacing w:after="0" w:line="240" w:lineRule="auto"/>
        <w:ind w:firstLine="567"/>
        <w:jc w:val="both"/>
        <w:rPr>
          <w:rFonts w:ascii="Times New Roman" w:hAnsi="Times New Roman" w:cs="Times New Roman"/>
          <w:color w:val="000000"/>
          <w:sz w:val="28"/>
          <w:szCs w:val="28"/>
        </w:rPr>
      </w:pPr>
      <w:r w:rsidRPr="00251448">
        <w:rPr>
          <w:rFonts w:ascii="Times New Roman" w:hAnsi="Times New Roman" w:cs="Times New Roman"/>
          <w:color w:val="000000"/>
          <w:sz w:val="28"/>
          <w:szCs w:val="28"/>
        </w:rPr>
        <w:t xml:space="preserve">Для моделирования хронической лучевой болезни производилось облучение крыс </w:t>
      </w:r>
      <w:r w:rsidRPr="00251448">
        <w:rPr>
          <w:rFonts w:ascii="Times New Roman" w:hAnsi="Times New Roman" w:cs="Times New Roman"/>
          <w:color w:val="000000"/>
          <w:sz w:val="28"/>
          <w:szCs w:val="28"/>
          <w:lang w:val="uz-Cyrl-UZ"/>
        </w:rPr>
        <w:t xml:space="preserve">аппаратом </w:t>
      </w:r>
      <w:r w:rsidRPr="00251448">
        <w:rPr>
          <w:rFonts w:ascii="Times New Roman" w:hAnsi="Times New Roman" w:cs="Times New Roman"/>
          <w:color w:val="000000"/>
          <w:sz w:val="28"/>
          <w:szCs w:val="28"/>
        </w:rPr>
        <w:t xml:space="preserve">ДТГТ </w:t>
      </w:r>
      <w:r w:rsidRPr="00251448">
        <w:rPr>
          <w:rFonts w:ascii="Times New Roman" w:hAnsi="Times New Roman" w:cs="Times New Roman"/>
          <w:color w:val="000000"/>
          <w:sz w:val="28"/>
          <w:szCs w:val="28"/>
          <w:lang w:val="uz-Cyrl-UZ"/>
        </w:rPr>
        <w:t>“АГАТ Р1” мощностью 25,006 сГр/мин (Эстония) на протяжении 20 дней с 2-х месячного возраста в дозе 0,2 Гр (суммарная доза составила 4,0 Гр).</w:t>
      </w:r>
    </w:p>
    <w:p w:rsidR="00421BD4" w:rsidRPr="00251448" w:rsidRDefault="00421BD4" w:rsidP="00FC5468">
      <w:pPr>
        <w:tabs>
          <w:tab w:val="left" w:pos="2685"/>
        </w:tabs>
        <w:spacing w:after="0" w:line="240" w:lineRule="auto"/>
        <w:ind w:firstLine="567"/>
        <w:jc w:val="both"/>
        <w:rPr>
          <w:rFonts w:ascii="Times New Roman" w:hAnsi="Times New Roman" w:cs="Times New Roman"/>
          <w:color w:val="000000"/>
          <w:sz w:val="28"/>
          <w:szCs w:val="28"/>
          <w:lang w:val="uz-Cyrl-UZ"/>
        </w:rPr>
      </w:pPr>
      <w:r w:rsidRPr="00251448">
        <w:rPr>
          <w:rFonts w:ascii="Times New Roman" w:hAnsi="Times New Roman" w:cs="Times New Roman"/>
          <w:color w:val="000000"/>
          <w:sz w:val="28"/>
          <w:szCs w:val="28"/>
        </w:rPr>
        <w:t>Крысам контрольной группы в течение 20 дней металлическим зондом внутрижелудочно вводили дистиллированную воду в объёме 0,5 мл.</w:t>
      </w:r>
      <w:r w:rsidRPr="00251448">
        <w:rPr>
          <w:rFonts w:ascii="Times New Roman" w:hAnsi="Times New Roman" w:cs="Times New Roman"/>
          <w:color w:val="000000"/>
          <w:sz w:val="28"/>
          <w:szCs w:val="28"/>
          <w:lang w:val="uz-Cyrl-UZ"/>
        </w:rPr>
        <w:t xml:space="preserve"> </w:t>
      </w:r>
    </w:p>
    <w:p w:rsidR="00421BD4" w:rsidRPr="00251448" w:rsidRDefault="00421BD4" w:rsidP="00FC5468">
      <w:pPr>
        <w:spacing w:after="0" w:line="240" w:lineRule="auto"/>
        <w:ind w:left="-15" w:firstLine="567"/>
        <w:jc w:val="both"/>
        <w:rPr>
          <w:rFonts w:ascii="Times New Roman" w:hAnsi="Times New Roman" w:cs="Times New Roman"/>
          <w:sz w:val="28"/>
          <w:szCs w:val="28"/>
        </w:rPr>
      </w:pPr>
      <w:r w:rsidRPr="00251448">
        <w:rPr>
          <w:rFonts w:ascii="Times New Roman" w:hAnsi="Times New Roman" w:cs="Times New Roman"/>
          <w:sz w:val="28"/>
          <w:szCs w:val="28"/>
        </w:rPr>
        <w:t xml:space="preserve">В ходе эксперимента проводились наблюдения за динамикой массы тела крыс, их общим состоянием и поведением. Отклонений в общем состоянии и поведении животных не было выявлено. По истечении сроков эксперимента животных декапитировали под эфирным масочным наркозом в соответствии с «Международными рекомендациями по поводу медико-биологических исследований с использованием лабораторных животных».  </w:t>
      </w:r>
    </w:p>
    <w:p w:rsidR="00421BD4" w:rsidRPr="00251448" w:rsidRDefault="00421BD4" w:rsidP="00FC5468">
      <w:pPr>
        <w:spacing w:after="0" w:line="240" w:lineRule="auto"/>
        <w:ind w:left="-15" w:firstLine="567"/>
        <w:jc w:val="both"/>
        <w:rPr>
          <w:rFonts w:ascii="Times New Roman" w:hAnsi="Times New Roman" w:cs="Times New Roman"/>
          <w:sz w:val="28"/>
          <w:szCs w:val="28"/>
        </w:rPr>
      </w:pPr>
      <w:r w:rsidRPr="00251448">
        <w:rPr>
          <w:rFonts w:ascii="Times New Roman" w:hAnsi="Times New Roman" w:cs="Times New Roman"/>
          <w:sz w:val="28"/>
          <w:szCs w:val="28"/>
        </w:rPr>
        <w:t xml:space="preserve">Методы исследования включали в себя органометрический, гистологический, гистоморфометрический и статистический методы.  </w:t>
      </w:r>
    </w:p>
    <w:p w:rsidR="00421BD4" w:rsidRPr="00251448" w:rsidRDefault="00421BD4" w:rsidP="00FC5468">
      <w:pPr>
        <w:spacing w:after="0" w:line="240" w:lineRule="auto"/>
        <w:ind w:firstLine="567"/>
        <w:jc w:val="both"/>
        <w:rPr>
          <w:rFonts w:ascii="Times New Roman" w:hAnsi="Times New Roman" w:cs="Times New Roman"/>
          <w:sz w:val="28"/>
          <w:szCs w:val="28"/>
        </w:rPr>
      </w:pPr>
      <w:r w:rsidRPr="00251448">
        <w:rPr>
          <w:rFonts w:ascii="Times New Roman" w:hAnsi="Times New Roman" w:cs="Times New Roman"/>
          <w:sz w:val="28"/>
          <w:szCs w:val="28"/>
        </w:rPr>
        <w:t xml:space="preserve">Органометрический, гистологический, гистоморфометрический и микроскопический методы использовали для изучения морфогенеза почек у белых крыс различного возраста на различных уровнях структурной организации (органном, тканевом и клеточном). Статистические использовались для обработки результатов исследования. </w:t>
      </w:r>
    </w:p>
    <w:p w:rsidR="00421BD4" w:rsidRPr="00251448" w:rsidRDefault="00421BD4" w:rsidP="00FC5468">
      <w:pPr>
        <w:spacing w:after="0" w:line="240" w:lineRule="auto"/>
        <w:ind w:left="-15" w:firstLine="567"/>
        <w:jc w:val="both"/>
        <w:rPr>
          <w:rFonts w:ascii="Times New Roman" w:hAnsi="Times New Roman" w:cs="Times New Roman"/>
          <w:sz w:val="28"/>
          <w:szCs w:val="28"/>
        </w:rPr>
      </w:pPr>
      <w:r w:rsidRPr="00251448">
        <w:rPr>
          <w:rFonts w:ascii="Times New Roman" w:hAnsi="Times New Roman" w:cs="Times New Roman"/>
          <w:sz w:val="28"/>
          <w:szCs w:val="28"/>
        </w:rPr>
        <w:t xml:space="preserve">После извлечения почек их препарировали, определяли их массу на лабораторных весах ВЛР-200 с точностью до 0,25 мг, измеряли длину, ширину и толщину органа с помощью штангенциркуля с точностью до 0,05 мм. Полученные результаты регистрировали в протоколах забора материала.  </w:t>
      </w:r>
    </w:p>
    <w:p w:rsidR="00421BD4" w:rsidRPr="00251448" w:rsidRDefault="00421BD4" w:rsidP="00FC5468">
      <w:pPr>
        <w:spacing w:after="0" w:line="240" w:lineRule="auto"/>
        <w:ind w:firstLine="567"/>
        <w:jc w:val="both"/>
        <w:rPr>
          <w:rFonts w:ascii="Times New Roman" w:hAnsi="Times New Roman" w:cs="Times New Roman"/>
          <w:sz w:val="28"/>
          <w:szCs w:val="28"/>
        </w:rPr>
      </w:pPr>
      <w:r w:rsidRPr="00251448">
        <w:rPr>
          <w:rFonts w:ascii="Times New Roman" w:hAnsi="Times New Roman" w:cs="Times New Roman"/>
          <w:sz w:val="28"/>
          <w:szCs w:val="28"/>
        </w:rPr>
        <w:t xml:space="preserve">Рассчитывали абсолютную и относительную массу почек, а также объем почки с использованием формулы, используемой при сонографическом исследовании с подстановкой стандартного эмпирического коэффициента, которая имеет следующий вид: </w:t>
      </w:r>
    </w:p>
    <w:p w:rsidR="00421BD4" w:rsidRPr="00251448" w:rsidRDefault="00421BD4" w:rsidP="00187872">
      <w:pPr>
        <w:spacing w:after="0" w:line="240" w:lineRule="auto"/>
        <w:jc w:val="center"/>
        <w:rPr>
          <w:rFonts w:ascii="Times New Roman" w:hAnsi="Times New Roman" w:cs="Times New Roman"/>
          <w:sz w:val="28"/>
          <w:szCs w:val="28"/>
        </w:rPr>
      </w:pPr>
      <w:r w:rsidRPr="00251448">
        <w:rPr>
          <w:rFonts w:ascii="Times New Roman" w:hAnsi="Times New Roman" w:cs="Times New Roman"/>
          <w:sz w:val="28"/>
          <w:szCs w:val="28"/>
        </w:rPr>
        <w:t>V = 0,523 × а × b × с,  где a – длина, b – ширина,  c – толщина почки.</w:t>
      </w:r>
    </w:p>
    <w:p w:rsidR="00421BD4" w:rsidRPr="00251448" w:rsidRDefault="00421BD4" w:rsidP="00B4093F">
      <w:pPr>
        <w:spacing w:after="0" w:line="240" w:lineRule="auto"/>
        <w:ind w:left="-15" w:firstLine="568"/>
        <w:jc w:val="both"/>
        <w:rPr>
          <w:rFonts w:ascii="Times New Roman" w:hAnsi="Times New Roman" w:cs="Times New Roman"/>
          <w:sz w:val="28"/>
          <w:szCs w:val="28"/>
        </w:rPr>
      </w:pPr>
      <w:r w:rsidRPr="00251448">
        <w:rPr>
          <w:rFonts w:ascii="Times New Roman" w:hAnsi="Times New Roman" w:cs="Times New Roman"/>
          <w:sz w:val="28"/>
          <w:szCs w:val="28"/>
        </w:rPr>
        <w:t xml:space="preserve">После проведения органометрии почки фиксировали в 10% растворе нейтрального формалина. После фиксации препараты промывали в проточной воде в течение часа. Проводку материала осуществляли по стандартной методике, которая включает в себя дегидратацию в спиртах восходящей концентрации, затем проводилась заливка образцов в парафиновые блоки. Далее на микротоме МС-2 изготавливали парафиновые срезы толщиной 4-6 мкм и окрашивали гематоксилином и эозином. </w:t>
      </w:r>
    </w:p>
    <w:p w:rsidR="00421BD4" w:rsidRPr="00251448" w:rsidRDefault="00421BD4" w:rsidP="00B4093F">
      <w:pPr>
        <w:spacing w:after="0" w:line="240" w:lineRule="auto"/>
        <w:ind w:left="-15" w:firstLine="568"/>
        <w:jc w:val="both"/>
        <w:rPr>
          <w:rFonts w:ascii="Times New Roman" w:hAnsi="Times New Roman" w:cs="Times New Roman"/>
          <w:sz w:val="28"/>
          <w:szCs w:val="28"/>
        </w:rPr>
      </w:pPr>
      <w:r w:rsidRPr="00251448">
        <w:rPr>
          <w:rFonts w:ascii="Times New Roman" w:hAnsi="Times New Roman" w:cs="Times New Roman"/>
          <w:sz w:val="28"/>
          <w:szCs w:val="28"/>
        </w:rPr>
        <w:t xml:space="preserve">После соответствующей обработки материал заливали в парафин и готовили срезы толщиной 4-6 мкм, которые окрашивали гематоксилином и эозином. Срезы исследовали морфометрически, с помощью окуляр-микрометра </w:t>
      </w:r>
      <w:r w:rsidRPr="00251448">
        <w:rPr>
          <w:rFonts w:ascii="Times New Roman" w:hAnsi="Times New Roman" w:cs="Times New Roman"/>
          <w:sz w:val="28"/>
          <w:szCs w:val="28"/>
          <w:lang w:val="en-US"/>
        </w:rPr>
        <w:t>DN</w:t>
      </w:r>
      <w:r w:rsidRPr="00251448">
        <w:rPr>
          <w:rFonts w:ascii="Times New Roman" w:hAnsi="Times New Roman" w:cs="Times New Roman"/>
          <w:sz w:val="28"/>
          <w:szCs w:val="28"/>
        </w:rPr>
        <w:t>-107</w:t>
      </w:r>
      <w:r w:rsidRPr="00251448">
        <w:rPr>
          <w:rFonts w:ascii="Times New Roman" w:hAnsi="Times New Roman" w:cs="Times New Roman"/>
          <w:sz w:val="28"/>
          <w:szCs w:val="28"/>
          <w:lang w:val="en-US"/>
        </w:rPr>
        <w:t>T</w:t>
      </w:r>
      <w:r w:rsidRPr="00251448">
        <w:rPr>
          <w:rFonts w:ascii="Times New Roman" w:hAnsi="Times New Roman" w:cs="Times New Roman"/>
          <w:sz w:val="28"/>
          <w:szCs w:val="28"/>
        </w:rPr>
        <w:t xml:space="preserve">/ Модель </w:t>
      </w:r>
      <w:r w:rsidRPr="00251448">
        <w:rPr>
          <w:rFonts w:ascii="Times New Roman" w:hAnsi="Times New Roman" w:cs="Times New Roman"/>
          <w:sz w:val="28"/>
          <w:szCs w:val="28"/>
          <w:lang w:val="en-US"/>
        </w:rPr>
        <w:t>NLCD</w:t>
      </w:r>
      <w:r w:rsidRPr="00251448">
        <w:rPr>
          <w:rFonts w:ascii="Times New Roman" w:hAnsi="Times New Roman" w:cs="Times New Roman"/>
          <w:sz w:val="28"/>
          <w:szCs w:val="28"/>
        </w:rPr>
        <w:t>-307</w:t>
      </w:r>
      <w:r w:rsidRPr="00251448">
        <w:rPr>
          <w:rFonts w:ascii="Times New Roman" w:hAnsi="Times New Roman" w:cs="Times New Roman"/>
          <w:sz w:val="28"/>
          <w:szCs w:val="28"/>
          <w:lang w:val="en-US"/>
        </w:rPr>
        <w:t>B</w:t>
      </w:r>
      <w:r w:rsidRPr="00251448">
        <w:rPr>
          <w:rFonts w:ascii="Times New Roman" w:hAnsi="Times New Roman" w:cs="Times New Roman"/>
          <w:sz w:val="28"/>
          <w:szCs w:val="28"/>
        </w:rPr>
        <w:t xml:space="preserve"> (</w:t>
      </w:r>
      <w:r w:rsidRPr="00251448">
        <w:rPr>
          <w:rFonts w:ascii="Times New Roman" w:hAnsi="Times New Roman" w:cs="Times New Roman"/>
          <w:sz w:val="28"/>
          <w:szCs w:val="28"/>
          <w:lang w:val="en-US"/>
        </w:rPr>
        <w:t>Novel</w:t>
      </w:r>
      <w:r w:rsidRPr="00251448">
        <w:rPr>
          <w:rFonts w:ascii="Times New Roman" w:hAnsi="Times New Roman" w:cs="Times New Roman"/>
          <w:sz w:val="28"/>
          <w:szCs w:val="28"/>
        </w:rPr>
        <w:t>, Китай) измеряли</w:t>
      </w:r>
      <w:r w:rsidRPr="00251448">
        <w:rPr>
          <w:rFonts w:ascii="Times New Roman" w:hAnsi="Times New Roman" w:cs="Times New Roman"/>
          <w:color w:val="FF0000"/>
          <w:sz w:val="28"/>
          <w:szCs w:val="28"/>
        </w:rPr>
        <w:t xml:space="preserve"> </w:t>
      </w:r>
      <w:r w:rsidRPr="00251448">
        <w:rPr>
          <w:rFonts w:ascii="Times New Roman" w:hAnsi="Times New Roman" w:cs="Times New Roman"/>
          <w:sz w:val="28"/>
          <w:szCs w:val="28"/>
        </w:rPr>
        <w:t xml:space="preserve">в пределах коркового вещества почки и оценивали площади почечных телец, сосудистых клубочков и просвета капсулы клубочков кортикальных нефронов, а также диаметры их проксимальных и дистальных извитых канальцев и диаметры их просвета.    </w:t>
      </w:r>
    </w:p>
    <w:p w:rsidR="00421BD4" w:rsidRPr="00251448" w:rsidRDefault="00421BD4" w:rsidP="00FC5468">
      <w:pPr>
        <w:tabs>
          <w:tab w:val="left" w:pos="2685"/>
        </w:tabs>
        <w:spacing w:after="0" w:line="240" w:lineRule="auto"/>
        <w:ind w:firstLine="567"/>
        <w:jc w:val="both"/>
        <w:rPr>
          <w:rFonts w:ascii="Times New Roman" w:hAnsi="Times New Roman" w:cs="Times New Roman"/>
          <w:sz w:val="28"/>
          <w:szCs w:val="28"/>
        </w:rPr>
      </w:pPr>
      <w:r w:rsidRPr="00251448">
        <w:rPr>
          <w:rFonts w:ascii="Times New Roman" w:hAnsi="Times New Roman" w:cs="Times New Roman"/>
          <w:sz w:val="28"/>
          <w:szCs w:val="28"/>
        </w:rPr>
        <w:t xml:space="preserve">Математическую обработку полученных при исследовании морфологических данных производили непосредственно из общей матрицы программного пакета </w:t>
      </w:r>
      <w:r w:rsidRPr="00251448">
        <w:rPr>
          <w:rFonts w:ascii="Times New Roman" w:hAnsi="Times New Roman" w:cs="Times New Roman"/>
          <w:sz w:val="28"/>
          <w:szCs w:val="28"/>
          <w:lang w:val="en-US"/>
        </w:rPr>
        <w:t>Microsoft</w:t>
      </w:r>
      <w:r w:rsidRPr="00251448">
        <w:rPr>
          <w:rFonts w:ascii="Times New Roman" w:hAnsi="Times New Roman" w:cs="Times New Roman"/>
          <w:sz w:val="28"/>
          <w:szCs w:val="28"/>
        </w:rPr>
        <w:t xml:space="preserve"> </w:t>
      </w:r>
      <w:r w:rsidRPr="00251448">
        <w:rPr>
          <w:rFonts w:ascii="Times New Roman" w:hAnsi="Times New Roman" w:cs="Times New Roman"/>
          <w:sz w:val="28"/>
          <w:szCs w:val="28"/>
          <w:lang w:val="en-US"/>
        </w:rPr>
        <w:t>Office</w:t>
      </w:r>
      <w:r w:rsidRPr="00251448">
        <w:rPr>
          <w:rFonts w:ascii="Times New Roman" w:hAnsi="Times New Roman" w:cs="Times New Roman"/>
          <w:sz w:val="28"/>
          <w:szCs w:val="28"/>
        </w:rPr>
        <w:t xml:space="preserve"> данных «</w:t>
      </w:r>
      <w:r w:rsidRPr="00251448">
        <w:rPr>
          <w:rFonts w:ascii="Times New Roman" w:hAnsi="Times New Roman" w:cs="Times New Roman"/>
          <w:sz w:val="28"/>
          <w:szCs w:val="28"/>
          <w:lang w:val="en-US"/>
        </w:rPr>
        <w:t>Excel</w:t>
      </w:r>
      <w:r w:rsidRPr="00251448">
        <w:rPr>
          <w:rFonts w:ascii="Times New Roman" w:hAnsi="Times New Roman" w:cs="Times New Roman"/>
          <w:sz w:val="28"/>
          <w:szCs w:val="28"/>
        </w:rPr>
        <w:t xml:space="preserve"> 7,0» на персональном компьютере </w:t>
      </w:r>
      <w:r w:rsidRPr="00251448">
        <w:rPr>
          <w:rFonts w:ascii="Times New Roman" w:hAnsi="Times New Roman" w:cs="Times New Roman"/>
          <w:sz w:val="28"/>
          <w:szCs w:val="28"/>
          <w:lang w:val="en-US"/>
        </w:rPr>
        <w:t>Pentium</w:t>
      </w:r>
      <w:r w:rsidRPr="00251448">
        <w:rPr>
          <w:rFonts w:ascii="Times New Roman" w:hAnsi="Times New Roman" w:cs="Times New Roman"/>
          <w:sz w:val="28"/>
          <w:szCs w:val="28"/>
        </w:rPr>
        <w:t xml:space="preserve"> – </w:t>
      </w:r>
      <w:r w:rsidRPr="00251448">
        <w:rPr>
          <w:rFonts w:ascii="Times New Roman" w:hAnsi="Times New Roman" w:cs="Times New Roman"/>
          <w:sz w:val="28"/>
          <w:szCs w:val="28"/>
          <w:lang w:val="en-US"/>
        </w:rPr>
        <w:t>IV</w:t>
      </w:r>
      <w:r w:rsidRPr="00251448">
        <w:rPr>
          <w:rFonts w:ascii="Times New Roman" w:hAnsi="Times New Roman" w:cs="Times New Roman"/>
          <w:sz w:val="28"/>
          <w:szCs w:val="28"/>
        </w:rPr>
        <w:t xml:space="preserve"> с привлечением возможностей программы «</w:t>
      </w:r>
      <w:r w:rsidRPr="00251448">
        <w:rPr>
          <w:rFonts w:ascii="Times New Roman" w:hAnsi="Times New Roman" w:cs="Times New Roman"/>
          <w:sz w:val="28"/>
          <w:szCs w:val="28"/>
          <w:lang w:val="en-US"/>
        </w:rPr>
        <w:t>STTGRAPH</w:t>
      </w:r>
      <w:r w:rsidRPr="00251448">
        <w:rPr>
          <w:rFonts w:ascii="Times New Roman" w:hAnsi="Times New Roman" w:cs="Times New Roman"/>
          <w:sz w:val="28"/>
          <w:szCs w:val="28"/>
        </w:rPr>
        <w:t xml:space="preserve"> 5.1» определяли показатели среднеквадратичного отклонения и ошибки репрезентативности.</w:t>
      </w:r>
    </w:p>
    <w:p w:rsidR="00421BD4" w:rsidRPr="00251448" w:rsidRDefault="00421BD4" w:rsidP="00FC5468">
      <w:pPr>
        <w:spacing w:after="0" w:line="240" w:lineRule="auto"/>
        <w:ind w:left="-15" w:firstLine="567"/>
        <w:jc w:val="both"/>
        <w:rPr>
          <w:rFonts w:ascii="Times New Roman" w:hAnsi="Times New Roman" w:cs="Times New Roman"/>
          <w:sz w:val="28"/>
          <w:szCs w:val="28"/>
          <w:lang w:val="uz-Cyrl-UZ"/>
        </w:rPr>
      </w:pPr>
      <w:r w:rsidRPr="00251448">
        <w:rPr>
          <w:rFonts w:ascii="Times New Roman" w:hAnsi="Times New Roman" w:cs="Times New Roman"/>
          <w:sz w:val="28"/>
          <w:szCs w:val="28"/>
        </w:rPr>
        <w:t xml:space="preserve">Производили построение вариационных рядов цифровых данных, вычисление среднего арифметического отклонения, ошибки среднего, коэффициента вариации и величины отклонения показателя от контроля в процентах. Предварительно полученные цифровые данные подвергали анализу на нормальность распределения с использованием критерия Колмогорова-Смирнова. Статистическую достоверность отклонений полученных результатов от соответствующего контроля оценивали с использованием параметрического метода сравнения двух независимых выборок – критерия Стьюдента (в случае нормального распределения). В случае ненормального распределения использовали непараметрический метод сравнения двух независимых выборок – критерий Манна-Уитни. Различие считали достоверным при вероятности ошибки 5% (р&lt;0,05). </w:t>
      </w:r>
    </w:p>
    <w:p w:rsidR="00421BD4" w:rsidRPr="00251448" w:rsidRDefault="00421BD4" w:rsidP="00FC5468">
      <w:pPr>
        <w:spacing w:after="0" w:line="240" w:lineRule="auto"/>
        <w:ind w:firstLine="567"/>
        <w:jc w:val="both"/>
        <w:rPr>
          <w:rFonts w:ascii="Times New Roman" w:hAnsi="Times New Roman" w:cs="Times New Roman"/>
          <w:color w:val="000000"/>
          <w:sz w:val="28"/>
          <w:szCs w:val="28"/>
          <w:lang w:val="uz-Cyrl-UZ"/>
        </w:rPr>
      </w:pPr>
      <w:r w:rsidRPr="00251448">
        <w:rPr>
          <w:rFonts w:ascii="Times New Roman" w:hAnsi="Times New Roman" w:cs="Times New Roman"/>
          <w:sz w:val="28"/>
          <w:szCs w:val="28"/>
          <w:lang w:val="uz-Cyrl-UZ"/>
        </w:rPr>
        <w:t xml:space="preserve">Третья  глава  диссертации </w:t>
      </w:r>
      <w:r w:rsidR="00187872">
        <w:rPr>
          <w:rFonts w:ascii="Times New Roman" w:hAnsi="Times New Roman" w:cs="Times New Roman"/>
          <w:sz w:val="28"/>
          <w:szCs w:val="28"/>
        </w:rPr>
        <w:t>«</w:t>
      </w:r>
      <w:r w:rsidRPr="00251448">
        <w:rPr>
          <w:rFonts w:ascii="Times New Roman" w:hAnsi="Times New Roman" w:cs="Times New Roman"/>
          <w:b/>
          <w:bCs/>
          <w:color w:val="000000"/>
          <w:sz w:val="28"/>
          <w:szCs w:val="28"/>
        </w:rPr>
        <w:t>Морфология и</w:t>
      </w:r>
      <w:r w:rsidRPr="00251448">
        <w:rPr>
          <w:rFonts w:ascii="Times New Roman" w:hAnsi="Times New Roman" w:cs="Times New Roman"/>
          <w:b/>
          <w:bCs/>
          <w:color w:val="000000"/>
          <w:sz w:val="28"/>
          <w:szCs w:val="28"/>
          <w:lang w:val="uz-Cyrl-UZ"/>
        </w:rPr>
        <w:t xml:space="preserve"> м</w:t>
      </w:r>
      <w:r w:rsidRPr="00251448">
        <w:rPr>
          <w:rFonts w:ascii="Times New Roman" w:hAnsi="Times New Roman" w:cs="Times New Roman"/>
          <w:b/>
          <w:bCs/>
          <w:color w:val="000000"/>
          <w:sz w:val="28"/>
          <w:szCs w:val="28"/>
        </w:rPr>
        <w:t>орфометрические особенности почки и ее нефронов у интактных крыс в динамике возраста</w:t>
      </w:r>
      <w:r w:rsidR="00187872">
        <w:rPr>
          <w:rFonts w:ascii="Times New Roman" w:hAnsi="Times New Roman" w:cs="Times New Roman"/>
          <w:b/>
          <w:bCs/>
          <w:color w:val="000000"/>
          <w:sz w:val="28"/>
          <w:szCs w:val="28"/>
        </w:rPr>
        <w:t>»</w:t>
      </w:r>
      <w:r w:rsidRPr="00251448">
        <w:rPr>
          <w:sz w:val="28"/>
          <w:szCs w:val="28"/>
        </w:rPr>
        <w:t xml:space="preserve"> </w:t>
      </w:r>
      <w:r w:rsidR="00187872" w:rsidRPr="00251448">
        <w:rPr>
          <w:rFonts w:ascii="Times New Roman" w:hAnsi="Times New Roman" w:cs="Times New Roman"/>
          <w:sz w:val="28"/>
          <w:szCs w:val="28"/>
          <w:lang w:val="uz-Cyrl-UZ"/>
        </w:rPr>
        <w:t>посвящена  результат</w:t>
      </w:r>
      <w:r w:rsidR="00187872">
        <w:rPr>
          <w:rFonts w:ascii="Times New Roman" w:hAnsi="Times New Roman" w:cs="Times New Roman"/>
          <w:sz w:val="28"/>
          <w:szCs w:val="28"/>
          <w:lang w:val="uz-Cyrl-UZ"/>
        </w:rPr>
        <w:t>ам</w:t>
      </w:r>
      <w:r w:rsidR="00187872" w:rsidRPr="00251448">
        <w:rPr>
          <w:rFonts w:ascii="Times New Roman" w:hAnsi="Times New Roman" w:cs="Times New Roman"/>
          <w:sz w:val="28"/>
          <w:szCs w:val="28"/>
          <w:lang w:val="uz-Cyrl-UZ"/>
        </w:rPr>
        <w:t xml:space="preserve">  исследовани</w:t>
      </w:r>
      <w:r w:rsidR="00187872">
        <w:rPr>
          <w:rFonts w:ascii="Times New Roman" w:hAnsi="Times New Roman" w:cs="Times New Roman"/>
          <w:sz w:val="28"/>
          <w:szCs w:val="28"/>
          <w:lang w:val="uz-Cyrl-UZ"/>
        </w:rPr>
        <w:t>й.</w:t>
      </w:r>
      <w:r w:rsidR="00187872" w:rsidRPr="00251448">
        <w:rPr>
          <w:rFonts w:ascii="Times New Roman" w:hAnsi="Times New Roman" w:cs="Times New Roman"/>
          <w:b/>
          <w:bCs/>
          <w:color w:val="000000"/>
          <w:sz w:val="28"/>
          <w:szCs w:val="28"/>
        </w:rPr>
        <w:t xml:space="preserve"> </w:t>
      </w:r>
      <w:r w:rsidRPr="00251448">
        <w:rPr>
          <w:rFonts w:ascii="Times New Roman" w:hAnsi="Times New Roman" w:cs="Times New Roman"/>
          <w:color w:val="000000"/>
          <w:sz w:val="28"/>
          <w:szCs w:val="28"/>
        </w:rPr>
        <w:t>На уровне органов у белых крыс контрольной группы характерны линейные размеры почек и увеличение их объема, а также увеличение абсолютной массы. У новорожденных экспериментальных животных эти значения интенсивно увеличивались в течение периода наблюдения.</w:t>
      </w:r>
    </w:p>
    <w:p w:rsidR="00421BD4" w:rsidRPr="00251448" w:rsidRDefault="00421BD4" w:rsidP="00FC5468">
      <w:pPr>
        <w:spacing w:after="0" w:line="240" w:lineRule="auto"/>
        <w:ind w:firstLine="567"/>
        <w:jc w:val="both"/>
        <w:rPr>
          <w:rFonts w:ascii="Times New Roman" w:hAnsi="Times New Roman" w:cs="Times New Roman"/>
          <w:color w:val="000000"/>
          <w:sz w:val="28"/>
          <w:szCs w:val="28"/>
          <w:lang w:val="uz-Cyrl-UZ"/>
        </w:rPr>
      </w:pPr>
      <w:r w:rsidRPr="00251448">
        <w:rPr>
          <w:rFonts w:ascii="Times New Roman" w:hAnsi="Times New Roman" w:cs="Times New Roman"/>
          <w:color w:val="000000"/>
          <w:sz w:val="28"/>
          <w:szCs w:val="28"/>
          <w:lang w:val="uz-Cyrl-UZ"/>
        </w:rPr>
        <w:t>Помимо динамических изменений органометрических параметров почек у контрольных животных, наблюдались также изменения параметров гистоморфометрии основных структурных частей корковых нефронов.</w:t>
      </w:r>
    </w:p>
    <w:p w:rsidR="00421BD4" w:rsidRPr="00251448" w:rsidRDefault="00421BD4" w:rsidP="00B4093F">
      <w:pPr>
        <w:spacing w:after="0" w:line="240" w:lineRule="auto"/>
        <w:ind w:firstLine="567"/>
        <w:jc w:val="both"/>
        <w:rPr>
          <w:rFonts w:ascii="Times New Roman" w:hAnsi="Times New Roman" w:cs="Times New Roman"/>
          <w:color w:val="000000"/>
          <w:sz w:val="28"/>
          <w:szCs w:val="28"/>
          <w:lang w:val="uz-Cyrl-UZ"/>
        </w:rPr>
      </w:pPr>
      <w:r w:rsidRPr="00251448">
        <w:rPr>
          <w:rFonts w:ascii="Times New Roman" w:hAnsi="Times New Roman" w:cs="Times New Roman"/>
          <w:color w:val="000000"/>
          <w:sz w:val="28"/>
          <w:szCs w:val="28"/>
          <w:lang w:val="uz-Cyrl-UZ"/>
        </w:rPr>
        <w:t>У 3, 6, 9 и 12-месячных крыс контрольной группы наблюдалось увеличение площади почечных телец, в основном за счет увеличения площади сосудистого клубочка.</w:t>
      </w:r>
    </w:p>
    <w:p w:rsidR="00421BD4" w:rsidRPr="00251448" w:rsidRDefault="00421BD4" w:rsidP="00B4093F">
      <w:pPr>
        <w:spacing w:after="0" w:line="240" w:lineRule="auto"/>
        <w:ind w:firstLine="567"/>
        <w:jc w:val="both"/>
        <w:rPr>
          <w:rFonts w:ascii="Times New Roman" w:hAnsi="Times New Roman" w:cs="Times New Roman"/>
          <w:color w:val="000000"/>
          <w:sz w:val="28"/>
          <w:szCs w:val="28"/>
          <w:lang w:val="uz-Cyrl-UZ"/>
        </w:rPr>
      </w:pPr>
      <w:r w:rsidRPr="00251448">
        <w:rPr>
          <w:rFonts w:ascii="Times New Roman" w:hAnsi="Times New Roman" w:cs="Times New Roman"/>
          <w:color w:val="000000"/>
          <w:sz w:val="28"/>
          <w:szCs w:val="28"/>
          <w:lang w:val="uz-Cyrl-UZ"/>
        </w:rPr>
        <w:t>При этом диаметр проксимальных и дистальных извит</w:t>
      </w:r>
      <w:r w:rsidRPr="00251448">
        <w:rPr>
          <w:rFonts w:ascii="Times New Roman" w:hAnsi="Times New Roman" w:cs="Times New Roman"/>
          <w:color w:val="000000"/>
          <w:sz w:val="28"/>
          <w:szCs w:val="28"/>
        </w:rPr>
        <w:t>ых</w:t>
      </w:r>
      <w:r w:rsidRPr="00251448">
        <w:rPr>
          <w:rFonts w:ascii="Times New Roman" w:hAnsi="Times New Roman" w:cs="Times New Roman"/>
          <w:color w:val="000000"/>
          <w:sz w:val="28"/>
          <w:szCs w:val="28"/>
          <w:lang w:val="uz-Cyrl-UZ"/>
        </w:rPr>
        <w:t xml:space="preserve"> канальцев и их полостей у новорожденных и половозрелых экспериментальных животных контрольной группы увеличивался.</w:t>
      </w:r>
    </w:p>
    <w:p w:rsidR="00421BD4" w:rsidRPr="00251448" w:rsidRDefault="00421BD4" w:rsidP="00B4093F">
      <w:pPr>
        <w:spacing w:after="0" w:line="240" w:lineRule="auto"/>
        <w:ind w:firstLine="567"/>
        <w:jc w:val="both"/>
        <w:rPr>
          <w:rFonts w:ascii="Times New Roman" w:hAnsi="Times New Roman" w:cs="Times New Roman"/>
          <w:color w:val="000000"/>
          <w:sz w:val="28"/>
          <w:szCs w:val="28"/>
          <w:lang w:val="uz-Cyrl-UZ"/>
        </w:rPr>
      </w:pPr>
      <w:r w:rsidRPr="00251448">
        <w:rPr>
          <w:rFonts w:ascii="Times New Roman" w:hAnsi="Times New Roman" w:cs="Times New Roman"/>
          <w:color w:val="000000"/>
          <w:sz w:val="28"/>
          <w:szCs w:val="28"/>
          <w:lang w:val="uz-Cyrl-UZ"/>
        </w:rPr>
        <w:t>Динамические изменения состава коркового вещества почек у контрольных животных разного возраста сопровождались односторонними сбалансированными изменениями на микроскопическом уровне.</w:t>
      </w:r>
    </w:p>
    <w:p w:rsidR="00421BD4" w:rsidRPr="00251448" w:rsidRDefault="00421BD4" w:rsidP="00B4093F">
      <w:pPr>
        <w:spacing w:after="0" w:line="240" w:lineRule="auto"/>
        <w:ind w:firstLine="567"/>
        <w:jc w:val="both"/>
        <w:rPr>
          <w:rFonts w:ascii="Times New Roman" w:hAnsi="Times New Roman" w:cs="Times New Roman"/>
          <w:color w:val="000000"/>
          <w:sz w:val="28"/>
          <w:szCs w:val="28"/>
          <w:lang w:val="uz-Cyrl-UZ"/>
        </w:rPr>
      </w:pPr>
      <w:r w:rsidRPr="00251448">
        <w:rPr>
          <w:rFonts w:ascii="Times New Roman" w:hAnsi="Times New Roman" w:cs="Times New Roman"/>
          <w:color w:val="000000"/>
          <w:sz w:val="28"/>
          <w:szCs w:val="28"/>
          <w:lang w:val="uz-Cyrl-UZ"/>
        </w:rPr>
        <w:t>Динамика таких структурных изменений компонентов коркового нефрона у белых крыс контрольной группы соответствует описанной в литературе, а также их высокая морфофункциональная активность у ювенильных и половозрелых животных.</w:t>
      </w:r>
    </w:p>
    <w:p w:rsidR="00421BD4" w:rsidRPr="00251448" w:rsidRDefault="00421BD4" w:rsidP="00B4093F">
      <w:pPr>
        <w:spacing w:after="0" w:line="240" w:lineRule="auto"/>
        <w:ind w:firstLine="567"/>
        <w:jc w:val="both"/>
        <w:rPr>
          <w:rFonts w:ascii="Times New Roman" w:hAnsi="Times New Roman" w:cs="Times New Roman"/>
          <w:color w:val="000000"/>
          <w:sz w:val="28"/>
          <w:szCs w:val="28"/>
        </w:rPr>
      </w:pPr>
      <w:r w:rsidRPr="00251448">
        <w:rPr>
          <w:rFonts w:ascii="Times New Roman" w:hAnsi="Times New Roman" w:cs="Times New Roman"/>
          <w:color w:val="000000"/>
          <w:sz w:val="28"/>
          <w:szCs w:val="28"/>
        </w:rPr>
        <w:t>Абсолютная масса почек после воздействия в опытной группе облученных крыс составляла от 831,32 мг до 1113,28 мг, в среднем 972,46 ± 6,56 мг, что на 8,33% меньше, чем в 1-й опытной группе, длина правой почки от 14,72 мм до 16,56 мм, в среднем 15,64 ± 0,54 мм, на 8,10% меньше, чем в 1-группе эксперимента, ширина от 6,48 мм до 8,78 мм, в среднем -7,46 ± 0,27 мм, на 7,68% меньше, чем в 1-группе эксперимента толщиной от 6,52 мм до 7,55 мм, в среднем -6, 97 ± 0,42 мм, на 6,30% меньше, чем в 1-группе. При этом объем правой почки варьировал от 827,99 до 1284,73 мм3, составляя в среднем 1086,86 ± 24,09 мм3, что на 21,11% меньше, чем в 1-й группе опыта (рис. 1).</w:t>
      </w:r>
    </w:p>
    <w:p w:rsidR="00421BD4" w:rsidRPr="00251448" w:rsidRDefault="007F0FDE" w:rsidP="00B4093F">
      <w:pPr>
        <w:spacing w:after="0" w:line="240" w:lineRule="auto"/>
        <w:jc w:val="center"/>
        <w:rPr>
          <w:rFonts w:ascii="Times New Roman" w:hAnsi="Times New Roman" w:cs="Times New Roman"/>
          <w:color w:val="000000"/>
          <w:sz w:val="28"/>
          <w:szCs w:val="28"/>
          <w:lang w:val="uz-Cyrl-UZ"/>
        </w:rPr>
      </w:pPr>
      <w:r w:rsidRPr="00D01DDF">
        <w:rPr>
          <w:rFonts w:ascii="Times New Roman" w:hAnsi="Times New Roman" w:cs="Times New Roman"/>
          <w:noProof/>
          <w:color w:val="000000"/>
          <w:sz w:val="28"/>
          <w:szCs w:val="28"/>
          <w:lang w:eastAsia="ru-RU"/>
        </w:rPr>
        <w:object w:dxaOrig="8910" w:dyaOrig="5050">
          <v:shape id="_x0000_i1030" type="#_x0000_t75" style="width:446.4pt;height:3in;visibility:visible" o:ole="">
            <v:imagedata r:id="rId20" o:title=""/>
            <o:lock v:ext="edit" aspectratio="f"/>
          </v:shape>
          <o:OLEObject Type="Embed" ProgID="Excel.Sheet.8" ShapeID="_x0000_i1030" DrawAspect="Content" ObjectID="_1698065627" r:id="rId21"/>
        </w:object>
      </w:r>
    </w:p>
    <w:p w:rsidR="00421BD4" w:rsidRDefault="00421BD4" w:rsidP="00B4093F">
      <w:pPr>
        <w:spacing w:after="0" w:line="240" w:lineRule="auto"/>
        <w:jc w:val="center"/>
        <w:rPr>
          <w:rFonts w:ascii="Times New Roman" w:hAnsi="Times New Roman" w:cs="Times New Roman"/>
          <w:b/>
          <w:bCs/>
          <w:sz w:val="28"/>
          <w:szCs w:val="28"/>
          <w:lang w:val="uz-Cyrl-UZ"/>
        </w:rPr>
      </w:pPr>
      <w:r>
        <w:rPr>
          <w:rFonts w:ascii="Times New Roman" w:hAnsi="Times New Roman" w:cs="Times New Roman"/>
          <w:b/>
          <w:bCs/>
          <w:sz w:val="28"/>
          <w:szCs w:val="28"/>
          <w:lang w:val="uz-Cyrl-UZ"/>
        </w:rPr>
        <w:t>Рис</w:t>
      </w:r>
      <w:r w:rsidR="00187872">
        <w:rPr>
          <w:rFonts w:ascii="Times New Roman" w:hAnsi="Times New Roman" w:cs="Times New Roman"/>
          <w:b/>
          <w:bCs/>
          <w:sz w:val="28"/>
          <w:szCs w:val="28"/>
          <w:lang w:val="uz-Cyrl-UZ"/>
        </w:rPr>
        <w:t xml:space="preserve">. </w:t>
      </w:r>
      <w:r w:rsidRPr="00251448">
        <w:rPr>
          <w:rFonts w:ascii="Times New Roman" w:hAnsi="Times New Roman" w:cs="Times New Roman"/>
          <w:b/>
          <w:bCs/>
          <w:sz w:val="28"/>
          <w:szCs w:val="28"/>
          <w:lang w:val="uz-Cyrl-UZ"/>
        </w:rPr>
        <w:t>1. Сравнительный анализ массы тела белых крыс (гр) в норме, лучевой болезни и под действием биостимулятора АСД-2ф на фоне лучевой болезни возрастном аспекте (% по отношению к 1-</w:t>
      </w:r>
      <w:r>
        <w:rPr>
          <w:rFonts w:ascii="Times New Roman" w:hAnsi="Times New Roman" w:cs="Times New Roman"/>
          <w:b/>
          <w:bCs/>
          <w:sz w:val="28"/>
          <w:szCs w:val="28"/>
          <w:lang w:val="uz-Cyrl-UZ"/>
        </w:rPr>
        <w:t>группе)</w:t>
      </w:r>
    </w:p>
    <w:p w:rsidR="00421BD4" w:rsidRPr="00251448" w:rsidRDefault="00421BD4" w:rsidP="00B4093F">
      <w:pPr>
        <w:spacing w:after="0" w:line="240" w:lineRule="auto"/>
        <w:jc w:val="center"/>
        <w:rPr>
          <w:rFonts w:ascii="Times New Roman" w:hAnsi="Times New Roman" w:cs="Times New Roman"/>
          <w:b/>
          <w:bCs/>
          <w:sz w:val="28"/>
          <w:szCs w:val="28"/>
          <w:lang w:val="uz-Cyrl-UZ"/>
        </w:rPr>
      </w:pPr>
    </w:p>
    <w:p w:rsidR="00421BD4" w:rsidRPr="00251448" w:rsidRDefault="00421BD4" w:rsidP="00FC5468">
      <w:pPr>
        <w:spacing w:after="0" w:line="240" w:lineRule="auto"/>
        <w:ind w:firstLine="567"/>
        <w:jc w:val="both"/>
        <w:rPr>
          <w:rFonts w:ascii="Times New Roman" w:hAnsi="Times New Roman" w:cs="Times New Roman"/>
          <w:sz w:val="28"/>
          <w:szCs w:val="28"/>
          <w:lang w:val="uz-Cyrl-UZ"/>
        </w:rPr>
      </w:pPr>
      <w:r w:rsidRPr="00251448">
        <w:rPr>
          <w:rFonts w:ascii="Times New Roman" w:hAnsi="Times New Roman" w:cs="Times New Roman"/>
          <w:sz w:val="28"/>
          <w:szCs w:val="28"/>
          <w:lang w:val="uz-Cyrl-UZ"/>
        </w:rPr>
        <w:t>При микроскопическом исследовании почек группы облученных крыс выявлены признаки нарушения кровотока в капиллярах сосудистого клубка. Однако размеры почечных телец в этой группе уменьшились по сравнению с 1-й группой экспериментальных животных за счет уменьшения полости капсулы и сосудистого клубочки, что свидетельствует о снижении ее фильтрационных процессов (рис. 2).</w:t>
      </w:r>
    </w:p>
    <w:p w:rsidR="00421BD4" w:rsidRPr="00251448" w:rsidRDefault="00421BD4" w:rsidP="00FC5468">
      <w:pPr>
        <w:spacing w:after="0" w:line="240" w:lineRule="auto"/>
        <w:ind w:firstLine="567"/>
        <w:jc w:val="both"/>
        <w:rPr>
          <w:rFonts w:ascii="Times New Roman" w:hAnsi="Times New Roman" w:cs="Times New Roman"/>
          <w:sz w:val="28"/>
          <w:szCs w:val="28"/>
          <w:lang w:val="uz-Cyrl-UZ"/>
        </w:rPr>
      </w:pPr>
      <w:r w:rsidRPr="00251448">
        <w:rPr>
          <w:rFonts w:ascii="Times New Roman" w:hAnsi="Times New Roman" w:cs="Times New Roman"/>
          <w:sz w:val="28"/>
          <w:szCs w:val="28"/>
          <w:lang w:val="uz-Cyrl-UZ"/>
        </w:rPr>
        <w:t>В группе облученных крыс общая площадь почечных телец составляла от 1902,69 мкм</w:t>
      </w:r>
      <w:r w:rsidRPr="00251448">
        <w:rPr>
          <w:rFonts w:ascii="Times New Roman" w:hAnsi="Times New Roman" w:cs="Times New Roman"/>
          <w:sz w:val="28"/>
          <w:szCs w:val="28"/>
          <w:vertAlign w:val="superscript"/>
          <w:lang w:val="uz-Cyrl-UZ"/>
        </w:rPr>
        <w:t>2</w:t>
      </w:r>
      <w:r w:rsidRPr="00251448">
        <w:rPr>
          <w:rFonts w:ascii="Times New Roman" w:hAnsi="Times New Roman" w:cs="Times New Roman"/>
          <w:sz w:val="28"/>
          <w:szCs w:val="28"/>
          <w:lang w:val="uz-Cyrl-UZ"/>
        </w:rPr>
        <w:t xml:space="preserve"> до 1981,65 мкм</w:t>
      </w:r>
      <w:r w:rsidRPr="00251448">
        <w:rPr>
          <w:rFonts w:ascii="Times New Roman" w:hAnsi="Times New Roman" w:cs="Times New Roman"/>
          <w:sz w:val="28"/>
          <w:szCs w:val="28"/>
          <w:vertAlign w:val="superscript"/>
          <w:lang w:val="uz-Cyrl-UZ"/>
        </w:rPr>
        <w:t>2</w:t>
      </w:r>
      <w:r w:rsidRPr="00251448">
        <w:rPr>
          <w:rFonts w:ascii="Times New Roman" w:hAnsi="Times New Roman" w:cs="Times New Roman"/>
          <w:sz w:val="28"/>
          <w:szCs w:val="28"/>
          <w:lang w:val="uz-Cyrl-UZ"/>
        </w:rPr>
        <w:t>, составляя в среднем 1941,74 ± 28,69 мкм</w:t>
      </w:r>
      <w:r w:rsidRPr="00251448">
        <w:rPr>
          <w:rFonts w:ascii="Times New Roman" w:hAnsi="Times New Roman" w:cs="Times New Roman"/>
          <w:sz w:val="28"/>
          <w:szCs w:val="28"/>
          <w:vertAlign w:val="superscript"/>
          <w:lang w:val="uz-Cyrl-UZ"/>
        </w:rPr>
        <w:t>2</w:t>
      </w:r>
      <w:r w:rsidRPr="00251448">
        <w:rPr>
          <w:rFonts w:ascii="Times New Roman" w:hAnsi="Times New Roman" w:cs="Times New Roman"/>
          <w:sz w:val="28"/>
          <w:szCs w:val="28"/>
          <w:lang w:val="uz-Cyrl-UZ"/>
        </w:rPr>
        <w:t xml:space="preserve"> после воздействия, что на 12,81% меньше, чем в 1-й группе эксперимента. Размер клубочка от 1613,68 мкм</w:t>
      </w:r>
      <w:r w:rsidRPr="00251448">
        <w:rPr>
          <w:rFonts w:ascii="Times New Roman" w:hAnsi="Times New Roman" w:cs="Times New Roman"/>
          <w:sz w:val="28"/>
          <w:szCs w:val="28"/>
          <w:vertAlign w:val="superscript"/>
          <w:lang w:val="uz-Cyrl-UZ"/>
        </w:rPr>
        <w:t>2</w:t>
      </w:r>
      <w:r w:rsidRPr="00251448">
        <w:rPr>
          <w:rFonts w:ascii="Times New Roman" w:hAnsi="Times New Roman" w:cs="Times New Roman"/>
          <w:sz w:val="28"/>
          <w:szCs w:val="28"/>
          <w:lang w:val="uz-Cyrl-UZ"/>
        </w:rPr>
        <w:t xml:space="preserve"> до 1666,17 мкм</w:t>
      </w:r>
      <w:r w:rsidRPr="00251448">
        <w:rPr>
          <w:rFonts w:ascii="Times New Roman" w:hAnsi="Times New Roman" w:cs="Times New Roman"/>
          <w:sz w:val="28"/>
          <w:szCs w:val="28"/>
          <w:vertAlign w:val="superscript"/>
          <w:lang w:val="uz-Cyrl-UZ"/>
        </w:rPr>
        <w:t>2</w:t>
      </w:r>
      <w:r w:rsidRPr="00251448">
        <w:rPr>
          <w:rFonts w:ascii="Times New Roman" w:hAnsi="Times New Roman" w:cs="Times New Roman"/>
          <w:sz w:val="28"/>
          <w:szCs w:val="28"/>
          <w:lang w:val="uz-Cyrl-UZ"/>
        </w:rPr>
        <w:t>, в среднем 1651,32 ± 36,43 мкм</w:t>
      </w:r>
      <w:r w:rsidRPr="00251448">
        <w:rPr>
          <w:rFonts w:ascii="Times New Roman" w:hAnsi="Times New Roman" w:cs="Times New Roman"/>
          <w:sz w:val="28"/>
          <w:szCs w:val="28"/>
          <w:vertAlign w:val="superscript"/>
          <w:lang w:val="uz-Cyrl-UZ"/>
        </w:rPr>
        <w:t>2</w:t>
      </w:r>
      <w:r w:rsidRPr="00251448">
        <w:rPr>
          <w:rFonts w:ascii="Times New Roman" w:hAnsi="Times New Roman" w:cs="Times New Roman"/>
          <w:sz w:val="28"/>
          <w:szCs w:val="28"/>
          <w:lang w:val="uz-Cyrl-UZ"/>
        </w:rPr>
        <w:t>, что на 8,15% меньше, чем в 1-й группе эксперимента, а полость капсулы от 307,33 мкм</w:t>
      </w:r>
      <w:r w:rsidRPr="00251448">
        <w:rPr>
          <w:rFonts w:ascii="Times New Roman" w:hAnsi="Times New Roman" w:cs="Times New Roman"/>
          <w:sz w:val="28"/>
          <w:szCs w:val="28"/>
          <w:vertAlign w:val="superscript"/>
          <w:lang w:val="uz-Cyrl-UZ"/>
        </w:rPr>
        <w:t>2</w:t>
      </w:r>
      <w:r w:rsidRPr="00251448">
        <w:rPr>
          <w:rFonts w:ascii="Times New Roman" w:hAnsi="Times New Roman" w:cs="Times New Roman"/>
          <w:sz w:val="28"/>
          <w:szCs w:val="28"/>
          <w:lang w:val="uz-Cyrl-UZ"/>
        </w:rPr>
        <w:t xml:space="preserve"> до 326,52 мкм</w:t>
      </w:r>
      <w:r w:rsidRPr="00251448">
        <w:rPr>
          <w:rFonts w:ascii="Times New Roman" w:hAnsi="Times New Roman" w:cs="Times New Roman"/>
          <w:sz w:val="28"/>
          <w:szCs w:val="28"/>
          <w:vertAlign w:val="superscript"/>
          <w:lang w:val="uz-Cyrl-UZ"/>
        </w:rPr>
        <w:t>2</w:t>
      </w:r>
      <w:r w:rsidRPr="00251448">
        <w:rPr>
          <w:rFonts w:ascii="Times New Roman" w:hAnsi="Times New Roman" w:cs="Times New Roman"/>
          <w:sz w:val="28"/>
          <w:szCs w:val="28"/>
          <w:lang w:val="uz-Cyrl-UZ"/>
        </w:rPr>
        <w:t>. 318,80 ± 34,53 мкм</w:t>
      </w:r>
      <w:r w:rsidRPr="00251448">
        <w:rPr>
          <w:rFonts w:ascii="Times New Roman" w:hAnsi="Times New Roman" w:cs="Times New Roman"/>
          <w:sz w:val="28"/>
          <w:szCs w:val="28"/>
          <w:vertAlign w:val="superscript"/>
          <w:lang w:val="uz-Cyrl-UZ"/>
        </w:rPr>
        <w:t>2</w:t>
      </w:r>
      <w:r w:rsidRPr="00251448">
        <w:rPr>
          <w:rFonts w:ascii="Times New Roman" w:hAnsi="Times New Roman" w:cs="Times New Roman"/>
          <w:sz w:val="28"/>
          <w:szCs w:val="28"/>
          <w:lang w:val="uz-Cyrl-UZ"/>
        </w:rPr>
        <w:t>, что на 18,37% меньше, чем в 1-й группе опыта.</w:t>
      </w:r>
    </w:p>
    <w:p w:rsidR="007F0FDE" w:rsidRDefault="007F0FDE" w:rsidP="00B4093F">
      <w:pPr>
        <w:spacing w:after="0" w:line="240" w:lineRule="auto"/>
        <w:jc w:val="both"/>
        <w:rPr>
          <w:rFonts w:ascii="Times New Roman" w:hAnsi="Times New Roman" w:cs="Times New Roman"/>
          <w:b/>
          <w:bCs/>
          <w:sz w:val="28"/>
          <w:szCs w:val="28"/>
          <w:lang w:val="uz-Cyrl-UZ"/>
        </w:rPr>
      </w:pPr>
    </w:p>
    <w:p w:rsidR="00421BD4" w:rsidRDefault="00F55A88" w:rsidP="005419B4">
      <w:pPr>
        <w:spacing w:after="0" w:line="240" w:lineRule="auto"/>
        <w:jc w:val="center"/>
        <w:rPr>
          <w:rFonts w:ascii="Times New Roman" w:hAnsi="Times New Roman" w:cs="Times New Roman"/>
          <w:b/>
          <w:bCs/>
          <w:noProof/>
          <w:sz w:val="28"/>
          <w:szCs w:val="28"/>
          <w:lang w:eastAsia="ru-RU"/>
        </w:rPr>
      </w:pPr>
      <w:r w:rsidRPr="00F55A88">
        <w:rPr>
          <w:noProof/>
          <w:lang w:eastAsia="ru-RU"/>
        </w:rPr>
        <w:pict>
          <v:shape id="_x0000_s1046" type="#_x0000_t202" style="position:absolute;left:0;text-align:left;margin-left:323pt;margin-top:95.4pt;width:19.4pt;height:21.85pt;z-index:14" filled="f" stroked="f">
            <v:textbox style="mso-next-textbox:#_x0000_s1046">
              <w:txbxContent>
                <w:p w:rsidR="0070622F" w:rsidRPr="007F0FDE" w:rsidRDefault="0070622F">
                  <w:pPr>
                    <w:rPr>
                      <w:rFonts w:ascii="Times New Roman" w:hAnsi="Times New Roman" w:cs="Times New Roman"/>
                      <w:b/>
                      <w:sz w:val="28"/>
                      <w:szCs w:val="28"/>
                    </w:rPr>
                  </w:pPr>
                  <w:r w:rsidRPr="007F0FDE">
                    <w:rPr>
                      <w:rFonts w:ascii="Times New Roman" w:hAnsi="Times New Roman" w:cs="Times New Roman"/>
                      <w:b/>
                      <w:sz w:val="28"/>
                      <w:szCs w:val="28"/>
                    </w:rPr>
                    <w:t>2</w:t>
                  </w:r>
                </w:p>
              </w:txbxContent>
            </v:textbox>
          </v:shape>
        </w:pict>
      </w:r>
      <w:r w:rsidRPr="00F55A88">
        <w:rPr>
          <w:noProof/>
          <w:lang w:eastAsia="ru-RU"/>
        </w:rPr>
        <w:pict>
          <v:shape id="_x0000_s1047" type="#_x0000_t202" style="position:absolute;left:0;text-align:left;margin-left:305.2pt;margin-top:83.25pt;width:18.6pt;height:21.85pt;z-index:13" filled="f" stroked="f">
            <v:textbox style="mso-next-textbox:#_x0000_s1047">
              <w:txbxContent>
                <w:p w:rsidR="0070622F" w:rsidRPr="007F0FDE" w:rsidRDefault="0070622F">
                  <w:pPr>
                    <w:rPr>
                      <w:rFonts w:ascii="Times New Roman" w:hAnsi="Times New Roman" w:cs="Times New Roman"/>
                      <w:b/>
                      <w:sz w:val="28"/>
                      <w:szCs w:val="28"/>
                    </w:rPr>
                  </w:pPr>
                  <w:r w:rsidRPr="007F0FDE">
                    <w:rPr>
                      <w:rFonts w:ascii="Times New Roman" w:hAnsi="Times New Roman" w:cs="Times New Roman"/>
                      <w:b/>
                      <w:sz w:val="28"/>
                      <w:szCs w:val="28"/>
                    </w:rPr>
                    <w:t>1</w:t>
                  </w:r>
                </w:p>
              </w:txbxContent>
            </v:textbox>
          </v:shape>
        </w:pict>
      </w:r>
      <w:r w:rsidRPr="00F55A88">
        <w:rPr>
          <w:noProof/>
          <w:lang w:eastAsia="ru-RU"/>
        </w:rPr>
        <w:pict>
          <v:shape id="_x0000_s1045" type="#_x0000_t202" style="position:absolute;left:0;text-align:left;margin-left:342.4pt;margin-top:65.45pt;width:21.05pt;height:21.85pt;z-index:15" filled="f" stroked="f">
            <v:textbox style="mso-next-textbox:#_x0000_s1045">
              <w:txbxContent>
                <w:p w:rsidR="0070622F" w:rsidRPr="007F0FDE" w:rsidRDefault="0070622F">
                  <w:pPr>
                    <w:rPr>
                      <w:rFonts w:ascii="Times New Roman" w:hAnsi="Times New Roman" w:cs="Times New Roman"/>
                      <w:b/>
                      <w:sz w:val="28"/>
                      <w:szCs w:val="28"/>
                    </w:rPr>
                  </w:pPr>
                  <w:r w:rsidRPr="007F0FDE">
                    <w:rPr>
                      <w:rFonts w:ascii="Times New Roman" w:hAnsi="Times New Roman" w:cs="Times New Roman"/>
                      <w:b/>
                      <w:sz w:val="28"/>
                      <w:szCs w:val="28"/>
                    </w:rPr>
                    <w:t>3</w:t>
                  </w:r>
                </w:p>
              </w:txbxContent>
            </v:textbox>
          </v:shape>
        </w:pict>
      </w:r>
      <w:r w:rsidRPr="00F55A88">
        <w:rPr>
          <w:noProof/>
          <w:lang w:eastAsia="ru-RU"/>
        </w:rPr>
        <w:pict>
          <v:shape id="_x0000_s1050" type="#_x0000_t202" style="position:absolute;left:0;text-align:left;margin-left:132.9pt;margin-top:16.9pt;width:22.65pt;height:26.7pt;z-index:10" filled="f" stroked="f">
            <v:textbox style="mso-next-textbox:#_x0000_s1050">
              <w:txbxContent>
                <w:p w:rsidR="0070622F" w:rsidRPr="007F0FDE" w:rsidRDefault="0070622F">
                  <w:pPr>
                    <w:rPr>
                      <w:rFonts w:ascii="Times New Roman" w:hAnsi="Times New Roman" w:cs="Times New Roman"/>
                      <w:b/>
                      <w:bCs/>
                      <w:sz w:val="28"/>
                      <w:szCs w:val="28"/>
                    </w:rPr>
                  </w:pPr>
                  <w:r w:rsidRPr="007F0FDE">
                    <w:rPr>
                      <w:rFonts w:ascii="Times New Roman" w:hAnsi="Times New Roman" w:cs="Times New Roman"/>
                      <w:b/>
                      <w:bCs/>
                      <w:sz w:val="28"/>
                      <w:szCs w:val="28"/>
                    </w:rPr>
                    <w:t>2</w:t>
                  </w:r>
                </w:p>
              </w:txbxContent>
            </v:textbox>
          </v:shape>
        </w:pict>
      </w:r>
      <w:r w:rsidRPr="00F55A88">
        <w:rPr>
          <w:noProof/>
          <w:lang w:eastAsia="ru-RU"/>
        </w:rPr>
        <w:pict>
          <v:shape id="_x0000_s1051" type="#_x0000_t202" style="position:absolute;left:0;text-align:left;margin-left:105.9pt;margin-top:11.2pt;width:20.25pt;height:19.45pt;z-index:9" filled="f" stroked="f">
            <v:textbox style="mso-next-textbox:#_x0000_s1051">
              <w:txbxContent>
                <w:p w:rsidR="0070622F" w:rsidRPr="007F0FDE" w:rsidRDefault="0070622F">
                  <w:pPr>
                    <w:rPr>
                      <w:rFonts w:ascii="Times New Roman" w:hAnsi="Times New Roman" w:cs="Times New Roman"/>
                      <w:b/>
                      <w:bCs/>
                      <w:sz w:val="28"/>
                      <w:szCs w:val="28"/>
                    </w:rPr>
                  </w:pPr>
                  <w:r w:rsidRPr="007F0FDE">
                    <w:rPr>
                      <w:rFonts w:ascii="Times New Roman" w:hAnsi="Times New Roman" w:cs="Times New Roman"/>
                      <w:b/>
                      <w:bCs/>
                      <w:sz w:val="28"/>
                      <w:szCs w:val="28"/>
                    </w:rPr>
                    <w:t>1</w:t>
                  </w:r>
                </w:p>
              </w:txbxContent>
            </v:textbox>
          </v:shape>
        </w:pict>
      </w:r>
      <w:r w:rsidRPr="00F55A88">
        <w:rPr>
          <w:noProof/>
          <w:lang w:eastAsia="ru-RU"/>
        </w:rPr>
        <w:pict>
          <v:shape id="_x0000_s1044" type="#_x0000_t202" style="position:absolute;left:0;text-align:left;margin-left:379.6pt;margin-top:95.4pt;width:29.95pt;height:21.85pt;z-index:16" filled="f" stroked="f">
            <v:textbox style="mso-next-textbox:#_x0000_s1044">
              <w:txbxContent>
                <w:p w:rsidR="0070622F" w:rsidRPr="007F0FDE" w:rsidRDefault="0070622F">
                  <w:pPr>
                    <w:rPr>
                      <w:rFonts w:ascii="Times New Roman" w:hAnsi="Times New Roman" w:cs="Times New Roman"/>
                      <w:b/>
                      <w:sz w:val="28"/>
                      <w:szCs w:val="28"/>
                    </w:rPr>
                  </w:pPr>
                  <w:r w:rsidRPr="007F0FDE">
                    <w:rPr>
                      <w:rFonts w:ascii="Times New Roman" w:hAnsi="Times New Roman" w:cs="Times New Roman"/>
                      <w:b/>
                      <w:sz w:val="28"/>
                      <w:szCs w:val="28"/>
                    </w:rPr>
                    <w:t>4</w:t>
                  </w:r>
                </w:p>
              </w:txbxContent>
            </v:textbox>
          </v:shape>
        </w:pict>
      </w:r>
      <w:r w:rsidRPr="00F55A88">
        <w:rPr>
          <w:noProof/>
          <w:lang w:eastAsia="ru-RU"/>
        </w:rPr>
        <w:pict>
          <v:shape id="_x0000_s1048" type="#_x0000_t202" style="position:absolute;left:0;text-align:left;margin-left:181.4pt;margin-top:105.1pt;width:21.05pt;height:23.45pt;z-index:12" filled="f" stroked="f">
            <v:textbox style="mso-next-textbox:#_x0000_s1048">
              <w:txbxContent>
                <w:p w:rsidR="0070622F" w:rsidRPr="007F0FDE" w:rsidRDefault="0070622F">
                  <w:pPr>
                    <w:rPr>
                      <w:rFonts w:ascii="Times New Roman" w:hAnsi="Times New Roman" w:cs="Times New Roman"/>
                      <w:b/>
                      <w:sz w:val="28"/>
                      <w:szCs w:val="28"/>
                    </w:rPr>
                  </w:pPr>
                  <w:r w:rsidRPr="007F0FDE">
                    <w:rPr>
                      <w:rFonts w:ascii="Times New Roman" w:hAnsi="Times New Roman" w:cs="Times New Roman"/>
                      <w:b/>
                      <w:sz w:val="28"/>
                      <w:szCs w:val="28"/>
                    </w:rPr>
                    <w:t>4</w:t>
                  </w:r>
                </w:p>
              </w:txbxContent>
            </v:textbox>
          </v:shape>
        </w:pict>
      </w:r>
      <w:r w:rsidRPr="00F55A88">
        <w:rPr>
          <w:noProof/>
          <w:lang w:eastAsia="ru-RU"/>
        </w:rPr>
        <w:pict>
          <v:shape id="_x0000_s1049" type="#_x0000_t202" style="position:absolute;left:0;text-align:left;margin-left:196pt;margin-top:30.65pt;width:23.45pt;height:21.05pt;z-index:11" filled="f" stroked="f">
            <v:textbox style="mso-next-textbox:#_x0000_s1049">
              <w:txbxContent>
                <w:p w:rsidR="0070622F" w:rsidRPr="007F0FDE" w:rsidRDefault="0070622F">
                  <w:pPr>
                    <w:rPr>
                      <w:rFonts w:ascii="Times New Roman" w:hAnsi="Times New Roman" w:cs="Times New Roman"/>
                      <w:b/>
                      <w:sz w:val="28"/>
                      <w:szCs w:val="28"/>
                    </w:rPr>
                  </w:pPr>
                  <w:r w:rsidRPr="007F0FDE">
                    <w:rPr>
                      <w:rFonts w:ascii="Times New Roman" w:hAnsi="Times New Roman" w:cs="Times New Roman"/>
                      <w:b/>
                      <w:sz w:val="28"/>
                      <w:szCs w:val="28"/>
                    </w:rPr>
                    <w:t>3</w:t>
                  </w:r>
                </w:p>
              </w:txbxContent>
            </v:textbox>
          </v:shape>
        </w:pict>
      </w:r>
      <w:r w:rsidR="0070622F" w:rsidRPr="00F55A88">
        <w:rPr>
          <w:rFonts w:ascii="Times New Roman" w:hAnsi="Times New Roman" w:cs="Times New Roman"/>
          <w:b/>
          <w:bCs/>
          <w:noProof/>
          <w:sz w:val="28"/>
          <w:szCs w:val="28"/>
          <w:lang w:eastAsia="ru-RU"/>
        </w:rPr>
        <w:pict>
          <v:shape id="_x0000_i1031" type="#_x0000_t75" style="width:201.6pt;height:141.1pt;visibility:visible">
            <v:imagedata r:id="rId12" o:title="" croptop="25283f" cropbottom=".15625" cropleft="16285f" cropright="17190f"/>
          </v:shape>
        </w:pict>
      </w:r>
      <w:r w:rsidR="00421BD4" w:rsidRPr="00251448">
        <w:rPr>
          <w:rFonts w:ascii="Times New Roman" w:hAnsi="Times New Roman" w:cs="Times New Roman"/>
          <w:b/>
          <w:bCs/>
          <w:sz w:val="28"/>
          <w:szCs w:val="28"/>
          <w:lang w:val="uz-Cyrl-UZ"/>
        </w:rPr>
        <w:t xml:space="preserve">     </w:t>
      </w:r>
      <w:r w:rsidR="0070622F" w:rsidRPr="00F55A88">
        <w:rPr>
          <w:rFonts w:ascii="Times New Roman" w:hAnsi="Times New Roman" w:cs="Times New Roman"/>
          <w:b/>
          <w:bCs/>
          <w:noProof/>
          <w:sz w:val="28"/>
          <w:szCs w:val="28"/>
          <w:lang w:eastAsia="ru-RU"/>
        </w:rPr>
        <w:pict>
          <v:shape id="_x0000_i1032" type="#_x0000_t75" style="width:201.6pt;height:141.1pt;visibility:visible">
            <v:imagedata r:id="rId13" o:title="" croptop="30364f" cropbottom="26888f" cropleft="30628f" cropright="25617f" gain="1.25" blacklevel="-3277f"/>
          </v:shape>
        </w:pict>
      </w:r>
    </w:p>
    <w:p w:rsidR="007F0FDE" w:rsidRPr="00251448" w:rsidRDefault="007F0FDE" w:rsidP="00B4093F">
      <w:pPr>
        <w:spacing w:after="0" w:line="240" w:lineRule="auto"/>
        <w:jc w:val="both"/>
        <w:rPr>
          <w:rFonts w:ascii="Times New Roman" w:hAnsi="Times New Roman" w:cs="Times New Roman"/>
          <w:sz w:val="28"/>
          <w:szCs w:val="28"/>
          <w:lang w:val="uz-Cyrl-UZ"/>
        </w:rPr>
      </w:pPr>
      <w:r>
        <w:rPr>
          <w:rFonts w:ascii="Times New Roman" w:hAnsi="Times New Roman" w:cs="Times New Roman"/>
          <w:b/>
          <w:bCs/>
          <w:noProof/>
          <w:sz w:val="28"/>
          <w:szCs w:val="28"/>
          <w:lang w:eastAsia="ru-RU"/>
        </w:rPr>
        <w:t xml:space="preserve">                               а                                                            б</w:t>
      </w:r>
    </w:p>
    <w:p w:rsidR="00421BD4" w:rsidRPr="00251448" w:rsidRDefault="00421BD4" w:rsidP="00B4093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Рис</w:t>
      </w:r>
      <w:r w:rsidR="00187872">
        <w:rPr>
          <w:rFonts w:ascii="Times New Roman" w:hAnsi="Times New Roman" w:cs="Times New Roman"/>
          <w:b/>
          <w:bCs/>
          <w:sz w:val="28"/>
          <w:szCs w:val="28"/>
          <w:lang w:val="uz-Cyrl-UZ"/>
        </w:rPr>
        <w:t xml:space="preserve">. </w:t>
      </w:r>
      <w:r w:rsidRPr="00251448">
        <w:rPr>
          <w:rFonts w:ascii="Times New Roman" w:hAnsi="Times New Roman" w:cs="Times New Roman"/>
          <w:b/>
          <w:bCs/>
          <w:sz w:val="28"/>
          <w:szCs w:val="28"/>
        </w:rPr>
        <w:t>2. Экспериментальные группы (а-здоровые, б-облученные) коры почек крыс. 1-клубочка, 2-полость капсулы, 3-проксимальных извитых канальцы, 4-дистальных извитых канальцы. Окрашено гематоксилин-эозином. ОК 10 х ОБ 10</w:t>
      </w:r>
    </w:p>
    <w:p w:rsidR="00421BD4" w:rsidRPr="00251448" w:rsidRDefault="00421BD4" w:rsidP="00B4093F">
      <w:pPr>
        <w:spacing w:after="0" w:line="240" w:lineRule="auto"/>
        <w:ind w:firstLine="708"/>
        <w:jc w:val="both"/>
        <w:rPr>
          <w:rFonts w:ascii="Times New Roman" w:hAnsi="Times New Roman" w:cs="Times New Roman"/>
          <w:sz w:val="28"/>
          <w:szCs w:val="28"/>
          <w:lang w:val="uz-Cyrl-UZ"/>
        </w:rPr>
      </w:pPr>
    </w:p>
    <w:p w:rsidR="00421BD4" w:rsidRPr="00251448" w:rsidRDefault="00421BD4" w:rsidP="00FC5468">
      <w:pPr>
        <w:spacing w:after="0" w:line="240" w:lineRule="auto"/>
        <w:ind w:firstLine="567"/>
        <w:jc w:val="both"/>
        <w:rPr>
          <w:rFonts w:ascii="Times New Roman" w:hAnsi="Times New Roman" w:cs="Times New Roman"/>
          <w:sz w:val="28"/>
          <w:szCs w:val="28"/>
          <w:lang w:val="uz-Cyrl-UZ"/>
        </w:rPr>
      </w:pPr>
      <w:r w:rsidRPr="00251448">
        <w:rPr>
          <w:rFonts w:ascii="Times New Roman" w:hAnsi="Times New Roman" w:cs="Times New Roman"/>
          <w:sz w:val="28"/>
          <w:szCs w:val="28"/>
          <w:lang w:val="uz-Cyrl-UZ"/>
        </w:rPr>
        <w:t>В группе облученных крыс диаметр проксимальных извитых канальцев составлял от 34,31 мкм до 36,24 мкм, в среднем 34,47 ± 0,22 мкм после окончания радиационного воздействия, что на 9,53% меньше, чем в 1-й группе эксперимента. y диаметр полости составлял от 13,13 мкм до 13,87 мкм, в среднем 13,47 ± 0,32 мкм, что на 17,66% меньше, чем в 1-й группе эксперимента.</w:t>
      </w:r>
    </w:p>
    <w:p w:rsidR="00421BD4" w:rsidRPr="00251448" w:rsidRDefault="00421BD4" w:rsidP="00FC5468">
      <w:pPr>
        <w:spacing w:after="0" w:line="240" w:lineRule="auto"/>
        <w:ind w:firstLine="567"/>
        <w:jc w:val="both"/>
        <w:rPr>
          <w:rFonts w:ascii="Times New Roman" w:hAnsi="Times New Roman" w:cs="Times New Roman"/>
          <w:sz w:val="28"/>
          <w:szCs w:val="28"/>
          <w:lang w:val="uz-Cyrl-UZ"/>
        </w:rPr>
      </w:pPr>
      <w:r w:rsidRPr="00251448">
        <w:rPr>
          <w:rFonts w:ascii="Times New Roman" w:hAnsi="Times New Roman" w:cs="Times New Roman"/>
          <w:sz w:val="28"/>
          <w:szCs w:val="28"/>
          <w:lang w:val="uz-Cyrl-UZ"/>
        </w:rPr>
        <w:t>Морфометрическое исследование дистальных извитых канальцев показало, что после воздействия их диаметр составлял от 26,21 мкм до 28,94 мкм, в среднем 27,86 ± 0,45 мкм, что на 10,29% меньше, чем в 1-й группе эксперимента. Диаметр полости извитых канальцев составлял от 14,72 мкм до 15,64 мкм, в среднем 15,16 ± 0,34 мкм, что на 8,24% меньше, чем в 1-группе эксперимента.</w:t>
      </w:r>
    </w:p>
    <w:p w:rsidR="00421BD4" w:rsidRPr="00251448" w:rsidRDefault="00421BD4" w:rsidP="00FC5468">
      <w:pPr>
        <w:spacing w:after="0" w:line="240" w:lineRule="auto"/>
        <w:ind w:left="-15" w:firstLine="582"/>
        <w:jc w:val="both"/>
        <w:rPr>
          <w:rFonts w:ascii="Times New Roman" w:hAnsi="Times New Roman" w:cs="Times New Roman"/>
          <w:sz w:val="28"/>
          <w:szCs w:val="28"/>
        </w:rPr>
      </w:pPr>
      <w:r w:rsidRPr="00251448">
        <w:rPr>
          <w:rFonts w:ascii="Times New Roman" w:hAnsi="Times New Roman" w:cs="Times New Roman"/>
          <w:b/>
          <w:bCs/>
          <w:sz w:val="28"/>
          <w:szCs w:val="28"/>
        </w:rPr>
        <w:t>Морфология и морфометрические особенности почки и ее нефронов у крыс после облучения на фоне введения чистого АСД – 2 фракции в дозе 0,2 мл.</w:t>
      </w:r>
      <w:r w:rsidRPr="00251448">
        <w:rPr>
          <w:rFonts w:ascii="Times New Roman" w:hAnsi="Times New Roman" w:cs="Times New Roman"/>
          <w:sz w:val="28"/>
          <w:szCs w:val="28"/>
        </w:rPr>
        <w:t xml:space="preserve"> При визуальной оценке внешнего строения почки крыс после облучения на фоне введения чистого АСД – 2 фракции в дозе 0,2 мл группы эксперимента не отличались от аналогичных у 1-й и 2-й группы животных. </w:t>
      </w:r>
    </w:p>
    <w:p w:rsidR="00421BD4" w:rsidRPr="00251448" w:rsidRDefault="00421BD4" w:rsidP="00FC5468">
      <w:pPr>
        <w:spacing w:after="0" w:line="240" w:lineRule="auto"/>
        <w:ind w:left="-15" w:firstLine="582"/>
        <w:jc w:val="both"/>
        <w:rPr>
          <w:rFonts w:ascii="Times New Roman" w:hAnsi="Times New Roman" w:cs="Times New Roman"/>
          <w:sz w:val="28"/>
          <w:szCs w:val="28"/>
        </w:rPr>
      </w:pPr>
      <w:r w:rsidRPr="00251448">
        <w:rPr>
          <w:rFonts w:ascii="Times New Roman" w:hAnsi="Times New Roman" w:cs="Times New Roman"/>
          <w:sz w:val="28"/>
          <w:szCs w:val="28"/>
        </w:rPr>
        <w:t>При этом абсолютная масса почек колеблется от 933,72 мг до 1250,56 мг, в среднем-1092,13±4,25 мг, что больше по сравнению 2-й группы эксперимента на 7,28%, длина правой почки от 15,49 мм до 17,43 мм, в среднем-16,46±0,37 мм, больше по сравнению 2-й группы эксперимента на  5,03%, ширина - от 7,79 мм до 10,18 мм, в среднем-8,82±0,43 мм, больше по сравнению 2-й группы эксперимента на 4,19%, толщина - от 7,74 мм до 8,81 мм, в среднем-8,27±0,63 мм, больше по сравнению 2-й группы эксперимента на 4,34%; объем правой почки при этом  колеблется от 936,96 мм</w:t>
      </w:r>
      <w:r w:rsidRPr="00251448">
        <w:rPr>
          <w:rFonts w:ascii="Times New Roman" w:hAnsi="Times New Roman" w:cs="Times New Roman"/>
          <w:sz w:val="28"/>
          <w:szCs w:val="28"/>
          <w:vertAlign w:val="superscript"/>
        </w:rPr>
        <w:t xml:space="preserve">3 </w:t>
      </w:r>
      <w:r w:rsidRPr="00251448">
        <w:rPr>
          <w:rFonts w:ascii="Times New Roman" w:hAnsi="Times New Roman" w:cs="Times New Roman"/>
          <w:sz w:val="28"/>
          <w:szCs w:val="28"/>
        </w:rPr>
        <w:t>до 1563,22 мм</w:t>
      </w:r>
      <w:r w:rsidRPr="00251448">
        <w:rPr>
          <w:rFonts w:ascii="Times New Roman" w:hAnsi="Times New Roman" w:cs="Times New Roman"/>
          <w:sz w:val="28"/>
          <w:szCs w:val="28"/>
          <w:vertAlign w:val="superscript"/>
        </w:rPr>
        <w:t>3</w:t>
      </w:r>
      <w:r w:rsidRPr="00251448">
        <w:rPr>
          <w:rFonts w:ascii="Times New Roman" w:hAnsi="Times New Roman" w:cs="Times New Roman"/>
          <w:sz w:val="28"/>
          <w:szCs w:val="28"/>
        </w:rPr>
        <w:t>, в среднем-1200,61±17,23 мм</w:t>
      </w:r>
      <w:r w:rsidRPr="00251448">
        <w:rPr>
          <w:rFonts w:ascii="Times New Roman" w:hAnsi="Times New Roman" w:cs="Times New Roman"/>
          <w:sz w:val="28"/>
          <w:szCs w:val="28"/>
          <w:vertAlign w:val="superscript"/>
        </w:rPr>
        <w:t>3</w:t>
      </w:r>
      <w:r w:rsidRPr="00251448">
        <w:rPr>
          <w:rFonts w:ascii="Times New Roman" w:hAnsi="Times New Roman" w:cs="Times New Roman"/>
          <w:sz w:val="28"/>
          <w:szCs w:val="28"/>
        </w:rPr>
        <w:t>, больше по сравнению 2-й группы эксперимента на 16,24%.</w:t>
      </w:r>
      <w:r>
        <w:rPr>
          <w:rFonts w:ascii="Times New Roman" w:hAnsi="Times New Roman" w:cs="Times New Roman"/>
          <w:sz w:val="28"/>
          <w:szCs w:val="28"/>
          <w:lang w:val="uz-Cyrl-UZ"/>
        </w:rPr>
        <w:t>(рис. 3</w:t>
      </w:r>
      <w:r w:rsidRPr="00251448">
        <w:rPr>
          <w:rFonts w:ascii="Times New Roman" w:hAnsi="Times New Roman" w:cs="Times New Roman"/>
          <w:sz w:val="28"/>
          <w:szCs w:val="28"/>
          <w:lang w:val="uz-Cyrl-UZ"/>
        </w:rPr>
        <w:t>)</w:t>
      </w:r>
    </w:p>
    <w:p w:rsidR="00421BD4" w:rsidRPr="00251448" w:rsidRDefault="00847521" w:rsidP="00B4093F">
      <w:pPr>
        <w:spacing w:after="0" w:line="240" w:lineRule="auto"/>
        <w:jc w:val="center"/>
        <w:rPr>
          <w:rFonts w:ascii="Times New Roman" w:hAnsi="Times New Roman" w:cs="Times New Roman"/>
          <w:sz w:val="28"/>
          <w:szCs w:val="28"/>
        </w:rPr>
      </w:pPr>
      <w:r w:rsidRPr="00D01DDF">
        <w:rPr>
          <w:rFonts w:ascii="Times New Roman" w:hAnsi="Times New Roman" w:cs="Times New Roman"/>
          <w:noProof/>
          <w:sz w:val="28"/>
          <w:szCs w:val="28"/>
          <w:lang w:eastAsia="ru-RU"/>
        </w:rPr>
        <w:object w:dxaOrig="8602" w:dyaOrig="4992">
          <v:shape id="_x0000_i1033" type="#_x0000_t75" style="width:429.1pt;height:209.3pt;visibility:visible" o:ole="">
            <v:imagedata r:id="rId22" o:title=""/>
            <o:lock v:ext="edit" aspectratio="f"/>
          </v:shape>
          <o:OLEObject Type="Embed" ProgID="Excel.Sheet.8" ShapeID="_x0000_i1033" DrawAspect="Content" ObjectID="_1698065628" r:id="rId23"/>
        </w:object>
      </w:r>
    </w:p>
    <w:p w:rsidR="00421BD4" w:rsidRPr="00251448" w:rsidRDefault="00421BD4" w:rsidP="00B4093F">
      <w:pPr>
        <w:spacing w:after="240" w:line="240" w:lineRule="auto"/>
        <w:ind w:firstLine="720"/>
        <w:jc w:val="center"/>
        <w:rPr>
          <w:rFonts w:ascii="Times New Roman" w:hAnsi="Times New Roman" w:cs="Times New Roman"/>
          <w:b/>
          <w:bCs/>
          <w:sz w:val="28"/>
          <w:szCs w:val="28"/>
        </w:rPr>
      </w:pPr>
      <w:r>
        <w:rPr>
          <w:rFonts w:ascii="Times New Roman" w:hAnsi="Times New Roman" w:cs="Times New Roman"/>
          <w:b/>
          <w:bCs/>
          <w:sz w:val="28"/>
          <w:szCs w:val="28"/>
        </w:rPr>
        <w:t>Рис</w:t>
      </w:r>
      <w:r w:rsidR="00187872">
        <w:rPr>
          <w:rFonts w:ascii="Times New Roman" w:hAnsi="Times New Roman" w:cs="Times New Roman"/>
          <w:b/>
          <w:bCs/>
          <w:sz w:val="28"/>
          <w:szCs w:val="28"/>
          <w:lang w:val="uz-Cyrl-UZ"/>
        </w:rPr>
        <w:t xml:space="preserve">. </w:t>
      </w:r>
      <w:r w:rsidRPr="00251448">
        <w:rPr>
          <w:rFonts w:ascii="Times New Roman" w:hAnsi="Times New Roman" w:cs="Times New Roman"/>
          <w:b/>
          <w:bCs/>
          <w:sz w:val="28"/>
          <w:szCs w:val="28"/>
        </w:rPr>
        <w:t xml:space="preserve">3. </w:t>
      </w:r>
      <w:r w:rsidRPr="00251448">
        <w:rPr>
          <w:rFonts w:ascii="Times New Roman" w:hAnsi="Times New Roman" w:cs="Times New Roman"/>
          <w:b/>
          <w:bCs/>
          <w:sz w:val="28"/>
          <w:szCs w:val="28"/>
          <w:lang w:val="uz-Cyrl-UZ"/>
        </w:rPr>
        <w:t>Сравнительный анализ в</w:t>
      </w:r>
      <w:r w:rsidRPr="00251448">
        <w:rPr>
          <w:rFonts w:ascii="Times New Roman" w:hAnsi="Times New Roman" w:cs="Times New Roman"/>
          <w:b/>
          <w:bCs/>
          <w:sz w:val="28"/>
          <w:szCs w:val="28"/>
        </w:rPr>
        <w:t>озрастные изменения размеров объем почек у крыс контрольной и опытной групп.</w:t>
      </w:r>
    </w:p>
    <w:p w:rsidR="00421BD4" w:rsidRPr="00251448" w:rsidRDefault="00421BD4" w:rsidP="00AF6903">
      <w:pPr>
        <w:spacing w:after="0" w:line="240" w:lineRule="auto"/>
        <w:ind w:firstLine="567"/>
        <w:jc w:val="both"/>
        <w:rPr>
          <w:rFonts w:ascii="Times New Roman" w:hAnsi="Times New Roman" w:cs="Times New Roman"/>
          <w:sz w:val="28"/>
          <w:szCs w:val="28"/>
        </w:rPr>
      </w:pPr>
      <w:r w:rsidRPr="00251448">
        <w:rPr>
          <w:rFonts w:ascii="Times New Roman" w:hAnsi="Times New Roman" w:cs="Times New Roman"/>
          <w:sz w:val="28"/>
          <w:szCs w:val="28"/>
        </w:rPr>
        <w:t xml:space="preserve">При сравнении полученных данных с показателями крыс после облучения на фоне введения чистого АСД – 2 фракции в дозе 0,2 мл группы эксперимента абсолютная масса почек на 1,05%, длина правой почки на 3,07%, ширина на 3,49%, толщина на 1,96%, а объем правой почки на 4,87%  меньше 1-й группы эксперимента. </w:t>
      </w:r>
    </w:p>
    <w:p w:rsidR="00421BD4" w:rsidRPr="00251448" w:rsidRDefault="00421BD4" w:rsidP="00AF6903">
      <w:pPr>
        <w:spacing w:after="0" w:line="240" w:lineRule="auto"/>
        <w:ind w:left="-15" w:firstLine="567"/>
        <w:jc w:val="both"/>
        <w:rPr>
          <w:rFonts w:ascii="Times New Roman" w:hAnsi="Times New Roman" w:cs="Times New Roman"/>
          <w:sz w:val="28"/>
          <w:szCs w:val="28"/>
        </w:rPr>
      </w:pPr>
      <w:r w:rsidRPr="00251448">
        <w:rPr>
          <w:rFonts w:ascii="Times New Roman" w:hAnsi="Times New Roman" w:cs="Times New Roman"/>
          <w:sz w:val="28"/>
          <w:szCs w:val="28"/>
        </w:rPr>
        <w:t xml:space="preserve"> После облучения на фоне введения чистого АСД – 2 фракции в дозе 0,2 мл группы эксперимента действовало  позитивное влияние на гистологическое строение кортикальных нефронов у крыс.</w:t>
      </w:r>
    </w:p>
    <w:p w:rsidR="00421BD4" w:rsidRPr="00251448" w:rsidRDefault="00421BD4" w:rsidP="00AF6903">
      <w:pPr>
        <w:spacing w:after="0" w:line="240" w:lineRule="auto"/>
        <w:ind w:left="-15" w:firstLine="567"/>
        <w:jc w:val="both"/>
        <w:rPr>
          <w:rFonts w:ascii="Times New Roman" w:hAnsi="Times New Roman" w:cs="Times New Roman"/>
          <w:sz w:val="28"/>
          <w:szCs w:val="28"/>
        </w:rPr>
      </w:pPr>
      <w:r w:rsidRPr="00251448">
        <w:rPr>
          <w:rFonts w:ascii="Times New Roman" w:hAnsi="Times New Roman" w:cs="Times New Roman"/>
          <w:sz w:val="28"/>
          <w:szCs w:val="28"/>
        </w:rPr>
        <w:t>Проведенное гистоморфометрическое исследование показало, что после окончания воздействия условий крыс после облучения на фоне введения чистого АСД – 2 фракции в дозе 0,2 мл группы эксперимента общая площадь почечных телец колеблется от 2002,83 мкм</w:t>
      </w:r>
      <w:r w:rsidRPr="00251448">
        <w:rPr>
          <w:rFonts w:ascii="Times New Roman" w:hAnsi="Times New Roman" w:cs="Times New Roman"/>
          <w:sz w:val="28"/>
          <w:szCs w:val="28"/>
          <w:vertAlign w:val="superscript"/>
        </w:rPr>
        <w:t xml:space="preserve">2  </w:t>
      </w:r>
      <w:r w:rsidRPr="00251448">
        <w:rPr>
          <w:rFonts w:ascii="Times New Roman" w:hAnsi="Times New Roman" w:cs="Times New Roman"/>
          <w:sz w:val="28"/>
          <w:szCs w:val="28"/>
        </w:rPr>
        <w:t>до 2085,94 мкм</w:t>
      </w:r>
      <w:r w:rsidRPr="00251448">
        <w:rPr>
          <w:rFonts w:ascii="Times New Roman" w:hAnsi="Times New Roman" w:cs="Times New Roman"/>
          <w:sz w:val="28"/>
          <w:szCs w:val="28"/>
          <w:vertAlign w:val="superscript"/>
        </w:rPr>
        <w:t>2</w:t>
      </w:r>
      <w:r w:rsidRPr="00251448">
        <w:rPr>
          <w:rFonts w:ascii="Times New Roman" w:hAnsi="Times New Roman" w:cs="Times New Roman"/>
          <w:sz w:val="28"/>
          <w:szCs w:val="28"/>
        </w:rPr>
        <w:t>, в среднем-2043,93±16,34 мкм</w:t>
      </w:r>
      <w:r w:rsidRPr="00251448">
        <w:rPr>
          <w:rFonts w:ascii="Times New Roman" w:hAnsi="Times New Roman" w:cs="Times New Roman"/>
          <w:sz w:val="28"/>
          <w:szCs w:val="28"/>
          <w:vertAlign w:val="superscript"/>
        </w:rPr>
        <w:t>2</w:t>
      </w:r>
      <w:r w:rsidRPr="00251448">
        <w:rPr>
          <w:rFonts w:ascii="Times New Roman" w:hAnsi="Times New Roman" w:cs="Times New Roman"/>
          <w:sz w:val="28"/>
          <w:szCs w:val="28"/>
        </w:rPr>
        <w:t>, что больше по сравнению 2-й группы эксперимента на 5,00%, площадь сосудистого клубочка от 1680,91 мкм</w:t>
      </w:r>
      <w:r w:rsidRPr="00251448">
        <w:rPr>
          <w:rFonts w:ascii="Times New Roman" w:hAnsi="Times New Roman" w:cs="Times New Roman"/>
          <w:sz w:val="28"/>
          <w:szCs w:val="28"/>
          <w:vertAlign w:val="superscript"/>
        </w:rPr>
        <w:t xml:space="preserve">2 </w:t>
      </w:r>
      <w:r w:rsidRPr="00251448">
        <w:rPr>
          <w:rFonts w:ascii="Times New Roman" w:hAnsi="Times New Roman" w:cs="Times New Roman"/>
          <w:sz w:val="28"/>
          <w:szCs w:val="28"/>
        </w:rPr>
        <w:t>до 1735,59 мкм</w:t>
      </w:r>
      <w:r w:rsidRPr="00251448">
        <w:rPr>
          <w:rFonts w:ascii="Times New Roman" w:hAnsi="Times New Roman" w:cs="Times New Roman"/>
          <w:sz w:val="28"/>
          <w:szCs w:val="28"/>
          <w:vertAlign w:val="superscript"/>
        </w:rPr>
        <w:t>2</w:t>
      </w:r>
      <w:r w:rsidRPr="00251448">
        <w:rPr>
          <w:rFonts w:ascii="Times New Roman" w:hAnsi="Times New Roman" w:cs="Times New Roman"/>
          <w:sz w:val="28"/>
          <w:szCs w:val="28"/>
        </w:rPr>
        <w:t>, в среднем-1720,12±43,37 мкм</w:t>
      </w:r>
      <w:r w:rsidRPr="00251448">
        <w:rPr>
          <w:rFonts w:ascii="Times New Roman" w:hAnsi="Times New Roman" w:cs="Times New Roman"/>
          <w:sz w:val="28"/>
          <w:szCs w:val="28"/>
          <w:vertAlign w:val="superscript"/>
        </w:rPr>
        <w:t>2</w:t>
      </w:r>
      <w:r w:rsidRPr="00251448">
        <w:rPr>
          <w:rFonts w:ascii="Times New Roman" w:hAnsi="Times New Roman" w:cs="Times New Roman"/>
          <w:sz w:val="28"/>
          <w:szCs w:val="28"/>
        </w:rPr>
        <w:t>, больше по сравнению 2-й группы эксперимента на 3,86%, а площадь просвета капсулы от 671,47 мкм</w:t>
      </w:r>
      <w:r w:rsidRPr="00251448">
        <w:rPr>
          <w:rFonts w:ascii="Times New Roman" w:hAnsi="Times New Roman" w:cs="Times New Roman"/>
          <w:sz w:val="28"/>
          <w:szCs w:val="28"/>
          <w:vertAlign w:val="superscript"/>
        </w:rPr>
        <w:t xml:space="preserve">2 </w:t>
      </w:r>
      <w:r w:rsidRPr="00251448">
        <w:rPr>
          <w:rFonts w:ascii="Times New Roman" w:hAnsi="Times New Roman" w:cs="Times New Roman"/>
          <w:sz w:val="28"/>
          <w:szCs w:val="28"/>
        </w:rPr>
        <w:t>до 781,20 мкм</w:t>
      </w:r>
      <w:r w:rsidRPr="00251448">
        <w:rPr>
          <w:rFonts w:ascii="Times New Roman" w:hAnsi="Times New Roman" w:cs="Times New Roman"/>
          <w:sz w:val="28"/>
          <w:szCs w:val="28"/>
          <w:vertAlign w:val="superscript"/>
        </w:rPr>
        <w:t>2</w:t>
      </w:r>
      <w:r w:rsidRPr="00251448">
        <w:rPr>
          <w:rFonts w:ascii="Times New Roman" w:hAnsi="Times New Roman" w:cs="Times New Roman"/>
          <w:sz w:val="28"/>
          <w:szCs w:val="28"/>
        </w:rPr>
        <w:t>, среднем-740,64±37,18 мкм</w:t>
      </w:r>
      <w:r w:rsidRPr="00251448">
        <w:rPr>
          <w:rFonts w:ascii="Times New Roman" w:hAnsi="Times New Roman" w:cs="Times New Roman"/>
          <w:sz w:val="28"/>
          <w:szCs w:val="28"/>
          <w:vertAlign w:val="superscript"/>
        </w:rPr>
        <w:t>2</w:t>
      </w:r>
      <w:r w:rsidRPr="00251448">
        <w:rPr>
          <w:rFonts w:ascii="Times New Roman" w:hAnsi="Times New Roman" w:cs="Times New Roman"/>
          <w:sz w:val="28"/>
          <w:szCs w:val="28"/>
        </w:rPr>
        <w:t>. больше по сравнению 2-й группы эксперимента на 6,97%.</w:t>
      </w:r>
    </w:p>
    <w:p w:rsidR="00421BD4" w:rsidRPr="00251448" w:rsidRDefault="00421BD4" w:rsidP="00AF6903">
      <w:pPr>
        <w:spacing w:after="0" w:line="240" w:lineRule="auto"/>
        <w:ind w:left="-15" w:firstLine="567"/>
        <w:jc w:val="both"/>
        <w:rPr>
          <w:rFonts w:ascii="Times New Roman" w:hAnsi="Times New Roman" w:cs="Times New Roman"/>
          <w:sz w:val="28"/>
          <w:szCs w:val="28"/>
        </w:rPr>
      </w:pPr>
      <w:r w:rsidRPr="00251448">
        <w:rPr>
          <w:rFonts w:ascii="Times New Roman" w:hAnsi="Times New Roman" w:cs="Times New Roman"/>
          <w:sz w:val="28"/>
          <w:szCs w:val="28"/>
        </w:rPr>
        <w:t xml:space="preserve">При сравнении полученных данных с показателями крыс после облучения на фоне введения чистого АСД – 2 фракции в дозе 0,2 мл группы эксперимента общая площадь почечных телец 2,13%, площадь сосудистого клубочка на 1,87%, а площадь просвета капсулы на 3,83%   меньше 1-й группы эксперимента.  </w:t>
      </w:r>
    </w:p>
    <w:p w:rsidR="00421BD4" w:rsidRPr="00251448" w:rsidRDefault="00421BD4" w:rsidP="00AF6903">
      <w:pPr>
        <w:spacing w:after="0" w:line="240" w:lineRule="auto"/>
        <w:ind w:left="-15" w:firstLine="567"/>
        <w:jc w:val="both"/>
        <w:rPr>
          <w:rFonts w:ascii="Times New Roman" w:hAnsi="Times New Roman" w:cs="Times New Roman"/>
          <w:sz w:val="28"/>
          <w:szCs w:val="28"/>
        </w:rPr>
      </w:pPr>
      <w:r w:rsidRPr="00251448">
        <w:rPr>
          <w:rFonts w:ascii="Times New Roman" w:hAnsi="Times New Roman" w:cs="Times New Roman"/>
          <w:sz w:val="28"/>
          <w:szCs w:val="28"/>
        </w:rPr>
        <w:t>У крыс после облучения на фоне введения чистого АСД – 2 фракции в дозе 0,2 мл группы эксперимента, на организм крыс выявленные отклонения быстро восстанавливались и площади почечных телец и просвета капсулы оставались больше значений 2-й группы.</w:t>
      </w:r>
    </w:p>
    <w:p w:rsidR="00421BD4" w:rsidRPr="00187872" w:rsidRDefault="00421BD4" w:rsidP="00AF6903">
      <w:pPr>
        <w:spacing w:after="0" w:line="240" w:lineRule="auto"/>
        <w:ind w:left="-15" w:firstLine="582"/>
        <w:jc w:val="both"/>
        <w:rPr>
          <w:rFonts w:ascii="Times New Roman" w:hAnsi="Times New Roman" w:cs="Times New Roman"/>
          <w:sz w:val="28"/>
          <w:szCs w:val="28"/>
        </w:rPr>
      </w:pPr>
      <w:r w:rsidRPr="00187872">
        <w:rPr>
          <w:rFonts w:ascii="Times New Roman" w:hAnsi="Times New Roman" w:cs="Times New Roman"/>
          <w:sz w:val="28"/>
          <w:szCs w:val="28"/>
        </w:rPr>
        <w:t xml:space="preserve">В </w:t>
      </w:r>
      <w:r w:rsidR="00187872">
        <w:rPr>
          <w:rFonts w:ascii="Times New Roman" w:hAnsi="Times New Roman" w:cs="Times New Roman"/>
          <w:sz w:val="28"/>
          <w:szCs w:val="28"/>
        </w:rPr>
        <w:t>четвертой</w:t>
      </w:r>
      <w:r w:rsidRPr="00187872">
        <w:rPr>
          <w:rFonts w:ascii="Times New Roman" w:hAnsi="Times New Roman" w:cs="Times New Roman"/>
          <w:sz w:val="28"/>
          <w:szCs w:val="28"/>
        </w:rPr>
        <w:t xml:space="preserve"> главе диссертации </w:t>
      </w:r>
      <w:r w:rsidR="00187872">
        <w:rPr>
          <w:rFonts w:ascii="Times New Roman" w:hAnsi="Times New Roman" w:cs="Times New Roman"/>
          <w:sz w:val="28"/>
          <w:szCs w:val="28"/>
        </w:rPr>
        <w:t>«</w:t>
      </w:r>
      <w:r w:rsidRPr="00187872">
        <w:rPr>
          <w:rFonts w:ascii="Times New Roman" w:hAnsi="Times New Roman" w:cs="Times New Roman"/>
          <w:b/>
          <w:bCs/>
          <w:sz w:val="28"/>
          <w:szCs w:val="28"/>
        </w:rPr>
        <w:t>Морфология и морфометрические особенности почки и ее нефронов крыс, принимавших АСД – 2 фракции после облучения</w:t>
      </w:r>
      <w:r w:rsidR="00187872">
        <w:rPr>
          <w:rFonts w:ascii="Times New Roman" w:hAnsi="Times New Roman" w:cs="Times New Roman"/>
          <w:b/>
          <w:bCs/>
          <w:sz w:val="28"/>
          <w:szCs w:val="28"/>
        </w:rPr>
        <w:t>»</w:t>
      </w:r>
      <w:r w:rsidRPr="00187872">
        <w:rPr>
          <w:rFonts w:ascii="Times New Roman" w:hAnsi="Times New Roman" w:cs="Times New Roman"/>
          <w:sz w:val="28"/>
          <w:szCs w:val="28"/>
        </w:rPr>
        <w:t xml:space="preserve"> </w:t>
      </w:r>
      <w:r w:rsidR="00187872" w:rsidRPr="00187872">
        <w:rPr>
          <w:rFonts w:ascii="Times New Roman" w:hAnsi="Times New Roman" w:cs="Times New Roman"/>
          <w:sz w:val="28"/>
          <w:szCs w:val="28"/>
        </w:rPr>
        <w:t>п</w:t>
      </w:r>
      <w:r w:rsidRPr="00187872">
        <w:rPr>
          <w:rFonts w:ascii="Times New Roman" w:hAnsi="Times New Roman" w:cs="Times New Roman"/>
          <w:sz w:val="28"/>
          <w:szCs w:val="28"/>
        </w:rPr>
        <w:t xml:space="preserve">ри визуальной оценке почки животных этой группы эксперимента не отличались от аналогичных у 2-й и 3-й группы животных. </w:t>
      </w:r>
    </w:p>
    <w:p w:rsidR="00421BD4" w:rsidRPr="00251448" w:rsidRDefault="00421BD4" w:rsidP="00AF6903">
      <w:pPr>
        <w:spacing w:after="0" w:line="240" w:lineRule="auto"/>
        <w:ind w:left="-15" w:firstLine="582"/>
        <w:jc w:val="both"/>
        <w:rPr>
          <w:rFonts w:ascii="Times New Roman" w:hAnsi="Times New Roman" w:cs="Times New Roman"/>
          <w:sz w:val="28"/>
          <w:szCs w:val="28"/>
        </w:rPr>
      </w:pPr>
      <w:r w:rsidRPr="00251448">
        <w:rPr>
          <w:rFonts w:ascii="Times New Roman" w:hAnsi="Times New Roman" w:cs="Times New Roman"/>
          <w:sz w:val="28"/>
          <w:szCs w:val="28"/>
        </w:rPr>
        <w:t>При этом абсолютная масса почек колеблется от 875,07 мг до 1171,87 мг, в среднем-1023,64±4,27 мг, что больше по сравнению 2-й группы эксперимента на 5,04%, длина правой почки от 15,33 мм до 17,25 мм, в среднем-16,29±0,36 мм, больше по сравнению 2-й группы эксперимента на 3,81%, ширина - от 7,71 мм до 10,08 мм, в среднем-8,72±0,46 мм, больше по сравнению 2-й группы эксперимента на 3,12%, толщина - от 7,75 мм до 8,81 мм, в среднем-8,28±0,37 мм, больше по сравнению 2-й группы эксперимента на 3,03%; объем правой почки при этом  колеблется от 887,95 мм</w:t>
      </w:r>
      <w:r w:rsidRPr="00251448">
        <w:rPr>
          <w:rFonts w:ascii="Times New Roman" w:hAnsi="Times New Roman" w:cs="Times New Roman"/>
          <w:sz w:val="28"/>
          <w:szCs w:val="28"/>
          <w:vertAlign w:val="superscript"/>
        </w:rPr>
        <w:t xml:space="preserve">3 </w:t>
      </w:r>
      <w:r w:rsidRPr="00251448">
        <w:rPr>
          <w:rFonts w:ascii="Times New Roman" w:hAnsi="Times New Roman" w:cs="Times New Roman"/>
          <w:sz w:val="28"/>
          <w:szCs w:val="28"/>
        </w:rPr>
        <w:t>до 1594,64 мм</w:t>
      </w:r>
      <w:r w:rsidRPr="00251448">
        <w:rPr>
          <w:rFonts w:ascii="Times New Roman" w:hAnsi="Times New Roman" w:cs="Times New Roman"/>
          <w:sz w:val="28"/>
          <w:szCs w:val="28"/>
          <w:vertAlign w:val="superscript"/>
        </w:rPr>
        <w:t>3</w:t>
      </w:r>
      <w:r w:rsidRPr="00251448">
        <w:rPr>
          <w:rFonts w:ascii="Times New Roman" w:hAnsi="Times New Roman" w:cs="Times New Roman"/>
          <w:sz w:val="28"/>
          <w:szCs w:val="28"/>
        </w:rPr>
        <w:t>, в среднем-1313,78±17,26 мм</w:t>
      </w:r>
      <w:r w:rsidRPr="00251448">
        <w:rPr>
          <w:rFonts w:ascii="Times New Roman" w:hAnsi="Times New Roman" w:cs="Times New Roman"/>
          <w:sz w:val="28"/>
          <w:szCs w:val="28"/>
          <w:vertAlign w:val="superscript"/>
        </w:rPr>
        <w:t>3</w:t>
      </w:r>
      <w:r w:rsidRPr="00251448">
        <w:rPr>
          <w:rFonts w:ascii="Times New Roman" w:hAnsi="Times New Roman" w:cs="Times New Roman"/>
          <w:sz w:val="28"/>
          <w:szCs w:val="28"/>
        </w:rPr>
        <w:t>, больше по сравнению 2-й группы эксперимента на 12,29%.</w:t>
      </w:r>
    </w:p>
    <w:p w:rsidR="00421BD4" w:rsidRPr="00251448" w:rsidRDefault="00421BD4" w:rsidP="00AF6903">
      <w:pPr>
        <w:spacing w:after="0" w:line="240" w:lineRule="auto"/>
        <w:ind w:left="-15" w:firstLine="582"/>
        <w:jc w:val="both"/>
        <w:rPr>
          <w:rFonts w:ascii="Times New Roman" w:hAnsi="Times New Roman" w:cs="Times New Roman"/>
          <w:sz w:val="28"/>
          <w:szCs w:val="28"/>
        </w:rPr>
      </w:pPr>
      <w:r w:rsidRPr="00251448">
        <w:rPr>
          <w:rFonts w:ascii="Times New Roman" w:hAnsi="Times New Roman" w:cs="Times New Roman"/>
          <w:sz w:val="28"/>
          <w:szCs w:val="28"/>
        </w:rPr>
        <w:t>Сравнение полученных результатов с аналогичными показателями 3-й и 4-й группы эксперимента показало, что у крыс</w:t>
      </w:r>
      <w:r w:rsidRPr="00251448">
        <w:rPr>
          <w:rFonts w:ascii="Times New Roman" w:hAnsi="Times New Roman" w:cs="Times New Roman"/>
          <w:b/>
          <w:bCs/>
          <w:sz w:val="28"/>
          <w:szCs w:val="28"/>
        </w:rPr>
        <w:t xml:space="preserve"> </w:t>
      </w:r>
      <w:r w:rsidRPr="00251448">
        <w:rPr>
          <w:rFonts w:ascii="Times New Roman" w:hAnsi="Times New Roman" w:cs="Times New Roman"/>
          <w:sz w:val="28"/>
          <w:szCs w:val="28"/>
        </w:rPr>
        <w:t xml:space="preserve">принимавших АСД – 2 фракции после облучения группы эксперимента абсолютная массы почек были меньше 3-й группы на 2,74%, а длина правой почки на 3,52%, ширина на 2,38%, толщина на 1,63%  и ее объем – на 5,02%. </w:t>
      </w:r>
    </w:p>
    <w:p w:rsidR="00421BD4" w:rsidRPr="00251448" w:rsidRDefault="00421BD4" w:rsidP="00AF6903">
      <w:pPr>
        <w:spacing w:after="0" w:line="240" w:lineRule="auto"/>
        <w:ind w:left="-15" w:firstLine="582"/>
        <w:jc w:val="both"/>
        <w:rPr>
          <w:rFonts w:ascii="Times New Roman" w:hAnsi="Times New Roman" w:cs="Times New Roman"/>
          <w:sz w:val="28"/>
          <w:szCs w:val="28"/>
        </w:rPr>
      </w:pPr>
      <w:r w:rsidRPr="00251448">
        <w:rPr>
          <w:rFonts w:ascii="Times New Roman" w:hAnsi="Times New Roman" w:cs="Times New Roman"/>
          <w:sz w:val="28"/>
          <w:szCs w:val="28"/>
        </w:rPr>
        <w:t>При визуальной оценке гистологического строения коркового вещества почек у крыс</w:t>
      </w:r>
      <w:r w:rsidRPr="00251448">
        <w:rPr>
          <w:rFonts w:ascii="Times New Roman" w:hAnsi="Times New Roman" w:cs="Times New Roman"/>
          <w:b/>
          <w:bCs/>
          <w:sz w:val="28"/>
          <w:szCs w:val="28"/>
        </w:rPr>
        <w:t xml:space="preserve"> </w:t>
      </w:r>
      <w:r w:rsidRPr="00251448">
        <w:rPr>
          <w:rFonts w:ascii="Times New Roman" w:hAnsi="Times New Roman" w:cs="Times New Roman"/>
          <w:sz w:val="28"/>
          <w:szCs w:val="28"/>
        </w:rPr>
        <w:t>принимавших АСД – 2 фракции после облучения группы эксперимента отличий от 2-й, 3-й и 4-й группы эксперимента не выявлено.</w:t>
      </w:r>
    </w:p>
    <w:p w:rsidR="005419B4" w:rsidRDefault="005419B4" w:rsidP="00AF6903">
      <w:pPr>
        <w:spacing w:after="0" w:line="240" w:lineRule="auto"/>
        <w:ind w:left="-15" w:firstLine="582"/>
        <w:jc w:val="both"/>
        <w:rPr>
          <w:rFonts w:ascii="Times New Roman" w:hAnsi="Times New Roman" w:cs="Times New Roman"/>
          <w:sz w:val="28"/>
          <w:szCs w:val="28"/>
        </w:rPr>
      </w:pPr>
      <w:r w:rsidRPr="00251448">
        <w:rPr>
          <w:rFonts w:ascii="Times New Roman" w:hAnsi="Times New Roman" w:cs="Times New Roman"/>
          <w:sz w:val="28"/>
          <w:szCs w:val="28"/>
        </w:rPr>
        <w:t>У крыс</w:t>
      </w:r>
      <w:r w:rsidRPr="00251448">
        <w:rPr>
          <w:rFonts w:ascii="Times New Roman" w:hAnsi="Times New Roman" w:cs="Times New Roman"/>
          <w:b/>
          <w:bCs/>
          <w:sz w:val="28"/>
          <w:szCs w:val="28"/>
        </w:rPr>
        <w:t xml:space="preserve"> </w:t>
      </w:r>
      <w:r w:rsidRPr="00251448">
        <w:rPr>
          <w:rFonts w:ascii="Times New Roman" w:hAnsi="Times New Roman" w:cs="Times New Roman"/>
          <w:sz w:val="28"/>
          <w:szCs w:val="28"/>
        </w:rPr>
        <w:t>принимавших АСД – 2 фракции после облучения группы эксперимента общая площадь почечного тельца колеблется от 1981,97 мкм</w:t>
      </w:r>
      <w:r w:rsidRPr="00251448">
        <w:rPr>
          <w:rFonts w:ascii="Times New Roman" w:hAnsi="Times New Roman" w:cs="Times New Roman"/>
          <w:sz w:val="28"/>
          <w:szCs w:val="28"/>
          <w:vertAlign w:val="superscript"/>
        </w:rPr>
        <w:t xml:space="preserve">2  </w:t>
      </w:r>
      <w:r w:rsidRPr="00251448">
        <w:rPr>
          <w:rFonts w:ascii="Times New Roman" w:hAnsi="Times New Roman" w:cs="Times New Roman"/>
          <w:sz w:val="28"/>
          <w:szCs w:val="28"/>
        </w:rPr>
        <w:t>до 2064,22 мкм</w:t>
      </w:r>
      <w:r w:rsidRPr="00251448">
        <w:rPr>
          <w:rFonts w:ascii="Times New Roman" w:hAnsi="Times New Roman" w:cs="Times New Roman"/>
          <w:sz w:val="28"/>
          <w:szCs w:val="28"/>
          <w:vertAlign w:val="superscript"/>
        </w:rPr>
        <w:t>2</w:t>
      </w:r>
      <w:r w:rsidRPr="00251448">
        <w:rPr>
          <w:rFonts w:ascii="Times New Roman" w:hAnsi="Times New Roman" w:cs="Times New Roman"/>
          <w:sz w:val="28"/>
          <w:szCs w:val="28"/>
        </w:rPr>
        <w:t>, в среднем-2022,65±4,29 мкм</w:t>
      </w:r>
      <w:r w:rsidRPr="00251448">
        <w:rPr>
          <w:rFonts w:ascii="Times New Roman" w:hAnsi="Times New Roman" w:cs="Times New Roman"/>
          <w:sz w:val="28"/>
          <w:szCs w:val="28"/>
          <w:vertAlign w:val="superscript"/>
        </w:rPr>
        <w:t>2</w:t>
      </w:r>
      <w:r w:rsidRPr="00251448">
        <w:rPr>
          <w:rFonts w:ascii="Times New Roman" w:hAnsi="Times New Roman" w:cs="Times New Roman"/>
          <w:sz w:val="28"/>
          <w:szCs w:val="28"/>
        </w:rPr>
        <w:t>, что больше по сравнению 2-й группы эксперимента на 3,91%, площадь сосудистого клубочка от 1646,61 мкм</w:t>
      </w:r>
      <w:r w:rsidRPr="00251448">
        <w:rPr>
          <w:rFonts w:ascii="Times New Roman" w:hAnsi="Times New Roman" w:cs="Times New Roman"/>
          <w:sz w:val="28"/>
          <w:szCs w:val="28"/>
          <w:vertAlign w:val="superscript"/>
        </w:rPr>
        <w:t xml:space="preserve">2 </w:t>
      </w:r>
      <w:r w:rsidRPr="00251448">
        <w:rPr>
          <w:rFonts w:ascii="Times New Roman" w:hAnsi="Times New Roman" w:cs="Times New Roman"/>
          <w:sz w:val="28"/>
          <w:szCs w:val="28"/>
        </w:rPr>
        <w:t>до 1700,18 мкм</w:t>
      </w:r>
      <w:r w:rsidRPr="00251448">
        <w:rPr>
          <w:rFonts w:ascii="Times New Roman" w:hAnsi="Times New Roman" w:cs="Times New Roman"/>
          <w:sz w:val="28"/>
          <w:szCs w:val="28"/>
          <w:vertAlign w:val="superscript"/>
        </w:rPr>
        <w:t>2</w:t>
      </w:r>
      <w:r w:rsidRPr="00251448">
        <w:rPr>
          <w:rFonts w:ascii="Times New Roman" w:hAnsi="Times New Roman" w:cs="Times New Roman"/>
          <w:sz w:val="28"/>
          <w:szCs w:val="28"/>
        </w:rPr>
        <w:t>, в среднем-1685,02±17,09 мкм</w:t>
      </w:r>
      <w:r w:rsidRPr="00251448">
        <w:rPr>
          <w:rFonts w:ascii="Times New Roman" w:hAnsi="Times New Roman" w:cs="Times New Roman"/>
          <w:sz w:val="28"/>
          <w:szCs w:val="28"/>
          <w:vertAlign w:val="superscript"/>
        </w:rPr>
        <w:t>2</w:t>
      </w:r>
      <w:r w:rsidRPr="00251448">
        <w:rPr>
          <w:rFonts w:ascii="Times New Roman" w:hAnsi="Times New Roman" w:cs="Times New Roman"/>
          <w:sz w:val="28"/>
          <w:szCs w:val="28"/>
        </w:rPr>
        <w:t>, больше по сравнению 2-й группы эксперимента на 2,21%, а площадь просвета капсулы от 678,47 мкм</w:t>
      </w:r>
      <w:r w:rsidRPr="00251448">
        <w:rPr>
          <w:rFonts w:ascii="Times New Roman" w:hAnsi="Times New Roman" w:cs="Times New Roman"/>
          <w:sz w:val="28"/>
          <w:szCs w:val="28"/>
          <w:vertAlign w:val="superscript"/>
        </w:rPr>
        <w:t xml:space="preserve">2 </w:t>
      </w:r>
      <w:r w:rsidRPr="00251448">
        <w:rPr>
          <w:rFonts w:ascii="Times New Roman" w:hAnsi="Times New Roman" w:cs="Times New Roman"/>
          <w:sz w:val="28"/>
          <w:szCs w:val="28"/>
        </w:rPr>
        <w:t>до 756,79 мкм</w:t>
      </w:r>
      <w:r w:rsidRPr="00251448">
        <w:rPr>
          <w:rFonts w:ascii="Times New Roman" w:hAnsi="Times New Roman" w:cs="Times New Roman"/>
          <w:sz w:val="28"/>
          <w:szCs w:val="28"/>
          <w:vertAlign w:val="superscript"/>
        </w:rPr>
        <w:t>2</w:t>
      </w:r>
      <w:r w:rsidRPr="00251448">
        <w:rPr>
          <w:rFonts w:ascii="Times New Roman" w:hAnsi="Times New Roman" w:cs="Times New Roman"/>
          <w:sz w:val="28"/>
          <w:szCs w:val="28"/>
        </w:rPr>
        <w:t>, среднем-717,5±28,76 мкм</w:t>
      </w:r>
      <w:r w:rsidRPr="00251448">
        <w:rPr>
          <w:rFonts w:ascii="Times New Roman" w:hAnsi="Times New Roman" w:cs="Times New Roman"/>
          <w:sz w:val="28"/>
          <w:szCs w:val="28"/>
          <w:vertAlign w:val="superscript"/>
        </w:rPr>
        <w:t>2</w:t>
      </w:r>
      <w:r w:rsidRPr="00251448">
        <w:rPr>
          <w:rFonts w:ascii="Times New Roman" w:hAnsi="Times New Roman" w:cs="Times New Roman"/>
          <w:sz w:val="28"/>
          <w:szCs w:val="28"/>
        </w:rPr>
        <w:t>, больше по сравнению 2-й группы эксперимента на 4,17%.</w:t>
      </w:r>
    </w:p>
    <w:p w:rsidR="005419B4" w:rsidRPr="00251448" w:rsidRDefault="005419B4" w:rsidP="00AF6903">
      <w:pPr>
        <w:spacing w:after="0" w:line="233" w:lineRule="auto"/>
        <w:ind w:left="-15" w:firstLine="582"/>
        <w:jc w:val="both"/>
        <w:rPr>
          <w:rFonts w:ascii="Times New Roman" w:hAnsi="Times New Roman" w:cs="Times New Roman"/>
          <w:sz w:val="28"/>
          <w:szCs w:val="28"/>
        </w:rPr>
      </w:pPr>
    </w:p>
    <w:p w:rsidR="00421BD4" w:rsidRDefault="00847521" w:rsidP="00AF6903">
      <w:pPr>
        <w:spacing w:after="0" w:line="233" w:lineRule="auto"/>
        <w:ind w:left="-15" w:firstLine="15"/>
        <w:jc w:val="center"/>
        <w:rPr>
          <w:rFonts w:ascii="Times New Roman" w:hAnsi="Times New Roman" w:cs="Times New Roman"/>
          <w:b/>
          <w:bCs/>
          <w:sz w:val="28"/>
          <w:szCs w:val="28"/>
        </w:rPr>
      </w:pPr>
      <w:r w:rsidRPr="00D01DDF">
        <w:rPr>
          <w:rFonts w:ascii="Times New Roman" w:hAnsi="Times New Roman" w:cs="Times New Roman"/>
          <w:noProof/>
          <w:sz w:val="28"/>
          <w:szCs w:val="28"/>
          <w:lang w:eastAsia="ru-RU"/>
        </w:rPr>
        <w:object w:dxaOrig="8708" w:dyaOrig="4647">
          <v:shape id="_x0000_i1034" type="#_x0000_t75" style="width:436.8pt;height:211.2pt;visibility:visible" o:ole="">
            <v:imagedata r:id="rId24" o:title="" cropbottom="-14f"/>
            <o:lock v:ext="edit" aspectratio="f"/>
          </v:shape>
          <o:OLEObject Type="Embed" ProgID="Excel.Sheet.8" ShapeID="_x0000_i1034" DrawAspect="Content" ObjectID="_1698065629" r:id="rId25"/>
        </w:object>
      </w:r>
    </w:p>
    <w:p w:rsidR="00421BD4" w:rsidRDefault="00421BD4" w:rsidP="00AF6903">
      <w:pPr>
        <w:spacing w:after="0" w:line="233" w:lineRule="auto"/>
        <w:ind w:left="-15" w:firstLine="15"/>
        <w:jc w:val="center"/>
        <w:rPr>
          <w:rFonts w:ascii="Times New Roman" w:hAnsi="Times New Roman" w:cs="Times New Roman"/>
          <w:b/>
          <w:bCs/>
          <w:sz w:val="28"/>
          <w:szCs w:val="28"/>
        </w:rPr>
      </w:pPr>
      <w:r>
        <w:rPr>
          <w:rFonts w:ascii="Times New Roman" w:hAnsi="Times New Roman" w:cs="Times New Roman"/>
          <w:b/>
          <w:bCs/>
          <w:sz w:val="28"/>
          <w:szCs w:val="28"/>
        </w:rPr>
        <w:t>Рис</w:t>
      </w:r>
      <w:r w:rsidR="009D269B">
        <w:rPr>
          <w:rFonts w:ascii="Times New Roman" w:hAnsi="Times New Roman" w:cs="Times New Roman"/>
          <w:b/>
          <w:bCs/>
          <w:sz w:val="28"/>
          <w:szCs w:val="28"/>
        </w:rPr>
        <w:t xml:space="preserve">. </w:t>
      </w:r>
      <w:r w:rsidRPr="00251448">
        <w:rPr>
          <w:rFonts w:ascii="Times New Roman" w:hAnsi="Times New Roman" w:cs="Times New Roman"/>
          <w:b/>
          <w:bCs/>
          <w:sz w:val="28"/>
          <w:szCs w:val="28"/>
        </w:rPr>
        <w:t>4. Возрастные изменения диаметра полости проксимальной извитых канальцев ​​ нефронов крыс контрольной и опытной групп.</w:t>
      </w:r>
    </w:p>
    <w:p w:rsidR="005419B4" w:rsidRPr="00251448" w:rsidRDefault="005419B4" w:rsidP="00AF6903">
      <w:pPr>
        <w:spacing w:after="0" w:line="233" w:lineRule="auto"/>
        <w:ind w:left="-15" w:firstLine="582"/>
        <w:jc w:val="both"/>
        <w:rPr>
          <w:rFonts w:ascii="Times New Roman" w:hAnsi="Times New Roman" w:cs="Times New Roman"/>
          <w:sz w:val="28"/>
          <w:szCs w:val="28"/>
        </w:rPr>
      </w:pPr>
      <w:r w:rsidRPr="00251448">
        <w:rPr>
          <w:rFonts w:ascii="Times New Roman" w:hAnsi="Times New Roman" w:cs="Times New Roman"/>
          <w:sz w:val="28"/>
          <w:szCs w:val="28"/>
        </w:rPr>
        <w:t>Сравнение полученных результатов с аналогичными показателями 3-й и 4-й группы эксперимента показало, что у крыс</w:t>
      </w:r>
      <w:r w:rsidRPr="00251448">
        <w:rPr>
          <w:rFonts w:ascii="Times New Roman" w:hAnsi="Times New Roman" w:cs="Times New Roman"/>
          <w:b/>
          <w:bCs/>
          <w:sz w:val="28"/>
          <w:szCs w:val="28"/>
        </w:rPr>
        <w:t xml:space="preserve"> </w:t>
      </w:r>
      <w:r w:rsidRPr="00251448">
        <w:rPr>
          <w:rFonts w:ascii="Times New Roman" w:hAnsi="Times New Roman" w:cs="Times New Roman"/>
          <w:sz w:val="28"/>
          <w:szCs w:val="28"/>
        </w:rPr>
        <w:t xml:space="preserve">принимавших АСД – 2 фракции после облучения группы эксперимента общая площадь почечного тельца были меньше 3-й группы на 1,09%, а площадь сосудистого клубочка на 1,65%, площадь просвета капсулы  на 2,80%.  </w:t>
      </w:r>
    </w:p>
    <w:p w:rsidR="00B4093F" w:rsidRPr="00251448" w:rsidRDefault="00B4093F" w:rsidP="00AF6903">
      <w:pPr>
        <w:spacing w:after="0" w:line="233" w:lineRule="auto"/>
        <w:ind w:left="-15" w:firstLine="582"/>
        <w:jc w:val="both"/>
        <w:rPr>
          <w:rFonts w:ascii="Times New Roman" w:hAnsi="Times New Roman" w:cs="Times New Roman"/>
          <w:sz w:val="28"/>
          <w:szCs w:val="28"/>
        </w:rPr>
      </w:pPr>
      <w:r w:rsidRPr="00251448">
        <w:rPr>
          <w:rFonts w:ascii="Times New Roman" w:hAnsi="Times New Roman" w:cs="Times New Roman"/>
          <w:sz w:val="28"/>
          <w:szCs w:val="28"/>
        </w:rPr>
        <w:t>При этом условий эксперимента диаметры проксимальных извитых канальцев колеблется от 35,37 мкм до 37,36 мкм, в среднем-36,49±0,06 мкм, что больше по сравнению 2-й группы эксперимента на 3,08%, диаметры их просвета от 15,76 мкм</w:t>
      </w:r>
      <w:r w:rsidRPr="00251448">
        <w:rPr>
          <w:rFonts w:ascii="Times New Roman" w:hAnsi="Times New Roman" w:cs="Times New Roman"/>
          <w:sz w:val="28"/>
          <w:szCs w:val="28"/>
          <w:vertAlign w:val="superscript"/>
        </w:rPr>
        <w:t xml:space="preserve"> </w:t>
      </w:r>
      <w:r w:rsidRPr="00251448">
        <w:rPr>
          <w:rFonts w:ascii="Times New Roman" w:hAnsi="Times New Roman" w:cs="Times New Roman"/>
          <w:sz w:val="28"/>
          <w:szCs w:val="28"/>
        </w:rPr>
        <w:t>до 16,53 мкм, в среднем-16,11±0,63 мкм, больше по сравнению 2-й группы эксперимента на 4,11%.</w:t>
      </w:r>
    </w:p>
    <w:p w:rsidR="00421BD4" w:rsidRDefault="00B4093F" w:rsidP="00AF6903">
      <w:pPr>
        <w:spacing w:after="0" w:line="233" w:lineRule="auto"/>
        <w:ind w:left="-15" w:firstLine="582"/>
        <w:jc w:val="both"/>
        <w:rPr>
          <w:rFonts w:ascii="Times New Roman" w:hAnsi="Times New Roman" w:cs="Times New Roman"/>
          <w:sz w:val="28"/>
          <w:szCs w:val="28"/>
        </w:rPr>
      </w:pPr>
      <w:r w:rsidRPr="00251448">
        <w:rPr>
          <w:rFonts w:ascii="Times New Roman" w:hAnsi="Times New Roman" w:cs="Times New Roman"/>
          <w:sz w:val="28"/>
          <w:szCs w:val="28"/>
        </w:rPr>
        <w:t>При сравнение полученных результатов с аналогичными показателями 3-й и 4-й группы эксперимента показало, что у крыс</w:t>
      </w:r>
      <w:r w:rsidRPr="00251448">
        <w:rPr>
          <w:rFonts w:ascii="Times New Roman" w:hAnsi="Times New Roman" w:cs="Times New Roman"/>
          <w:b/>
          <w:bCs/>
          <w:sz w:val="28"/>
          <w:szCs w:val="28"/>
        </w:rPr>
        <w:t xml:space="preserve"> </w:t>
      </w:r>
      <w:r w:rsidRPr="00251448">
        <w:rPr>
          <w:rFonts w:ascii="Times New Roman" w:hAnsi="Times New Roman" w:cs="Times New Roman"/>
          <w:sz w:val="28"/>
          <w:szCs w:val="28"/>
        </w:rPr>
        <w:t>принимавших АСД – 2 фракции после облучения группы эксперимента диаметры проксимальных извитых канальцев были меньше 3-й группы на 1,08%, а диаметры их просвета на 1,65%.</w:t>
      </w:r>
      <w:r>
        <w:rPr>
          <w:rFonts w:ascii="Times New Roman" w:hAnsi="Times New Roman" w:cs="Times New Roman"/>
          <w:sz w:val="28"/>
          <w:szCs w:val="28"/>
          <w:lang w:val="uz-Cyrl-UZ"/>
        </w:rPr>
        <w:t>(рис. 4</w:t>
      </w:r>
      <w:r w:rsidRPr="00251448">
        <w:rPr>
          <w:rFonts w:ascii="Times New Roman" w:hAnsi="Times New Roman" w:cs="Times New Roman"/>
          <w:sz w:val="28"/>
          <w:szCs w:val="28"/>
          <w:lang w:val="uz-Cyrl-UZ"/>
        </w:rPr>
        <w:t>)</w:t>
      </w:r>
      <w:r w:rsidRPr="00251448">
        <w:rPr>
          <w:rFonts w:ascii="Times New Roman" w:hAnsi="Times New Roman" w:cs="Times New Roman"/>
          <w:sz w:val="28"/>
          <w:szCs w:val="28"/>
        </w:rPr>
        <w:t xml:space="preserve"> </w:t>
      </w:r>
    </w:p>
    <w:p w:rsidR="00421BD4" w:rsidRPr="00251448" w:rsidRDefault="00421BD4" w:rsidP="00AF6903">
      <w:pPr>
        <w:spacing w:after="0" w:line="233" w:lineRule="auto"/>
        <w:ind w:left="-15" w:firstLine="582"/>
        <w:jc w:val="both"/>
        <w:rPr>
          <w:rFonts w:ascii="Times New Roman" w:hAnsi="Times New Roman" w:cs="Times New Roman"/>
          <w:sz w:val="28"/>
          <w:szCs w:val="28"/>
        </w:rPr>
      </w:pPr>
      <w:r w:rsidRPr="00251448">
        <w:rPr>
          <w:rFonts w:ascii="Times New Roman" w:hAnsi="Times New Roman" w:cs="Times New Roman"/>
          <w:sz w:val="28"/>
          <w:szCs w:val="28"/>
        </w:rPr>
        <w:t>Гистоморфометрическое исследование дистальных извитых канальцев у крыс</w:t>
      </w:r>
      <w:r w:rsidRPr="00251448">
        <w:rPr>
          <w:rFonts w:ascii="Times New Roman" w:hAnsi="Times New Roman" w:cs="Times New Roman"/>
          <w:b/>
          <w:bCs/>
          <w:sz w:val="28"/>
          <w:szCs w:val="28"/>
        </w:rPr>
        <w:t xml:space="preserve"> </w:t>
      </w:r>
      <w:r w:rsidRPr="00251448">
        <w:rPr>
          <w:rFonts w:ascii="Times New Roman" w:hAnsi="Times New Roman" w:cs="Times New Roman"/>
          <w:sz w:val="28"/>
          <w:szCs w:val="28"/>
        </w:rPr>
        <w:t>принимавших АСД – 2 фракции после облучения группы эксперимента показало, что   их диаметры колеблется от 26,74 мкм до 29,53 мкм, в среднем-28,42±0,37 мкм, что больше по сравнению 2-й группы эксперимента на 2,36%, диаметр просвета дистальных извитых канальцев от 15,17 мкм</w:t>
      </w:r>
      <w:r w:rsidRPr="00251448">
        <w:rPr>
          <w:rFonts w:ascii="Times New Roman" w:hAnsi="Times New Roman" w:cs="Times New Roman"/>
          <w:sz w:val="28"/>
          <w:szCs w:val="28"/>
          <w:vertAlign w:val="superscript"/>
        </w:rPr>
        <w:t xml:space="preserve"> </w:t>
      </w:r>
      <w:r w:rsidRPr="00251448">
        <w:rPr>
          <w:rFonts w:ascii="Times New Roman" w:hAnsi="Times New Roman" w:cs="Times New Roman"/>
          <w:sz w:val="28"/>
          <w:szCs w:val="28"/>
        </w:rPr>
        <w:t>до 16,12 мкм, в среднем-15,62±0,23 мкм, что больше  по сравнению 2-й группы эксперимента на 3,06%.</w:t>
      </w:r>
    </w:p>
    <w:p w:rsidR="00421BD4" w:rsidRPr="00251448" w:rsidRDefault="00421BD4" w:rsidP="00AF6903">
      <w:pPr>
        <w:spacing w:after="0" w:line="233" w:lineRule="auto"/>
        <w:ind w:left="-15" w:firstLine="582"/>
        <w:jc w:val="both"/>
        <w:rPr>
          <w:rFonts w:ascii="Times New Roman" w:hAnsi="Times New Roman" w:cs="Times New Roman"/>
          <w:sz w:val="28"/>
          <w:szCs w:val="28"/>
        </w:rPr>
      </w:pPr>
      <w:r w:rsidRPr="00251448">
        <w:rPr>
          <w:rFonts w:ascii="Times New Roman" w:hAnsi="Times New Roman" w:cs="Times New Roman"/>
          <w:sz w:val="28"/>
          <w:szCs w:val="28"/>
        </w:rPr>
        <w:t>При сравнении морфометрических показателей у крыс</w:t>
      </w:r>
      <w:r w:rsidRPr="00251448">
        <w:rPr>
          <w:rFonts w:ascii="Times New Roman" w:hAnsi="Times New Roman" w:cs="Times New Roman"/>
          <w:b/>
          <w:bCs/>
          <w:sz w:val="28"/>
          <w:szCs w:val="28"/>
        </w:rPr>
        <w:t xml:space="preserve"> </w:t>
      </w:r>
      <w:r w:rsidRPr="00251448">
        <w:rPr>
          <w:rFonts w:ascii="Times New Roman" w:hAnsi="Times New Roman" w:cs="Times New Roman"/>
          <w:sz w:val="28"/>
          <w:szCs w:val="28"/>
        </w:rPr>
        <w:t>принимавших АСД – 2 фракции после облучения группы эксперимента с показателями   эксперимента было выявлено, что  диаметры дистальных извитых канальцев были меньше 3-й группы на 1,12%, а диаметры их просвета – на 1, 88%.</w:t>
      </w:r>
    </w:p>
    <w:p w:rsidR="00421BD4" w:rsidRPr="001F6F0F" w:rsidRDefault="00421BD4" w:rsidP="00AF6903">
      <w:pPr>
        <w:spacing w:after="0" w:line="233" w:lineRule="auto"/>
        <w:ind w:left="-15" w:firstLine="582"/>
        <w:jc w:val="both"/>
        <w:rPr>
          <w:rFonts w:ascii="Times New Roman" w:hAnsi="Times New Roman" w:cs="Times New Roman"/>
          <w:color w:val="FF0000"/>
          <w:sz w:val="28"/>
          <w:szCs w:val="28"/>
        </w:rPr>
      </w:pPr>
      <w:r w:rsidRPr="00251448">
        <w:rPr>
          <w:rFonts w:ascii="Times New Roman" w:hAnsi="Times New Roman" w:cs="Times New Roman"/>
          <w:sz w:val="28"/>
          <w:szCs w:val="28"/>
        </w:rPr>
        <w:t>Таким образом, применение АСД – 2 фракции после облучения на организм крыс сопровождалось сглаживанием негативного влияния условий эксперимента на органометрические параметры почек. Это проявлялось в увеличение как линейных размеров почек, так и интегративных показателей органометрии в сравнении с значениями 2-й группы, но уменьшением всех показателей в сравнении с значениями 3-й группы эксперимента, что было выражено в ходе всего периода наблюдения.</w:t>
      </w:r>
      <w:r w:rsidR="001F6F0F">
        <w:rPr>
          <w:rFonts w:ascii="Times New Roman" w:hAnsi="Times New Roman" w:cs="Times New Roman"/>
          <w:color w:val="FF0000"/>
          <w:sz w:val="28"/>
          <w:szCs w:val="28"/>
        </w:rPr>
        <w:t xml:space="preserve"> </w:t>
      </w:r>
    </w:p>
    <w:p w:rsidR="00421BD4" w:rsidRPr="00251448" w:rsidRDefault="00421BD4" w:rsidP="00AF6903">
      <w:pPr>
        <w:spacing w:after="0" w:line="233" w:lineRule="auto"/>
        <w:ind w:left="-15" w:firstLine="582"/>
        <w:jc w:val="both"/>
        <w:rPr>
          <w:rFonts w:ascii="Times New Roman" w:hAnsi="Times New Roman" w:cs="Times New Roman"/>
          <w:sz w:val="28"/>
          <w:szCs w:val="28"/>
        </w:rPr>
      </w:pPr>
      <w:r w:rsidRPr="00251448">
        <w:rPr>
          <w:rFonts w:ascii="Times New Roman" w:hAnsi="Times New Roman" w:cs="Times New Roman"/>
          <w:sz w:val="28"/>
          <w:szCs w:val="28"/>
        </w:rPr>
        <w:t>После окончания экспозиции крыс в опытных группах наибольшее уменьшение общей площади телец почек крыс по сравнению с группой 1 опыта наблюдалось у 3-месячных (в 1,57 раза) и 9-месячные (2,03-раза) крысы. Аналогичное увеличение в 1,01 раза наблюдалось у 6-месячных и 12-месячных крыс.</w:t>
      </w:r>
    </w:p>
    <w:p w:rsidR="00421BD4" w:rsidRPr="00251448" w:rsidRDefault="00421BD4" w:rsidP="00AF6903">
      <w:pPr>
        <w:spacing w:after="0" w:line="233" w:lineRule="auto"/>
        <w:ind w:left="-15" w:firstLine="582"/>
        <w:jc w:val="both"/>
        <w:rPr>
          <w:rFonts w:ascii="Times New Roman" w:hAnsi="Times New Roman" w:cs="Times New Roman"/>
          <w:sz w:val="28"/>
          <w:szCs w:val="28"/>
        </w:rPr>
      </w:pPr>
      <w:r w:rsidRPr="00251448">
        <w:rPr>
          <w:rFonts w:ascii="Times New Roman" w:hAnsi="Times New Roman" w:cs="Times New Roman"/>
          <w:sz w:val="28"/>
          <w:szCs w:val="28"/>
        </w:rPr>
        <w:t>На фоне введения фракции АСД-2 в дозе 0,2 мл суммарные изменения общей площади почечных телец крыс по сравнению со 2-й группой эксперимента произошли у 3-месячных, 6-месячные и 9-месячные крысы. Их оценки значительно выросли (1,27 раза через 3 месяца, 1,58 раза через 6 месяцев и 1,62 раза через 9 месяцев). В других возрастных группах, то есть у 12-месячных крыс, наблюдалось аналогичное увеличение в 1,02 раза.</w:t>
      </w:r>
    </w:p>
    <w:p w:rsidR="00421BD4" w:rsidRPr="00251448" w:rsidRDefault="00421BD4" w:rsidP="00AF6903">
      <w:pPr>
        <w:spacing w:after="0" w:line="233" w:lineRule="auto"/>
        <w:ind w:left="-15" w:firstLine="582"/>
        <w:jc w:val="both"/>
        <w:rPr>
          <w:rFonts w:ascii="Times New Roman" w:hAnsi="Times New Roman" w:cs="Times New Roman"/>
          <w:sz w:val="28"/>
          <w:szCs w:val="28"/>
        </w:rPr>
      </w:pPr>
      <w:r w:rsidRPr="00251448">
        <w:rPr>
          <w:rFonts w:ascii="Times New Roman" w:hAnsi="Times New Roman" w:cs="Times New Roman"/>
          <w:sz w:val="28"/>
          <w:szCs w:val="28"/>
        </w:rPr>
        <w:t>Общая площадь почечных телец в опытной группе, получившей после облучения фракцию АСД-2 в дозе 0,2 мл, определялась исходя из значений 2-й группы эксперимента, преимущественно в течение 3 месяцев (1,24 раз), 6 месяцев (в 1,32 раза) и 9 месяцев (в 1,31 раза) четко показали увеличение размеров крыс. В остальном возрасте у крыс наблюдалось равномерное увеличение абсолютной массы в 1,03 раза.</w:t>
      </w:r>
    </w:p>
    <w:p w:rsidR="00421BD4" w:rsidRPr="00251448" w:rsidRDefault="00421BD4" w:rsidP="00AF6903">
      <w:pPr>
        <w:spacing w:after="0" w:line="233" w:lineRule="auto"/>
        <w:ind w:left="-15" w:firstLine="582"/>
        <w:jc w:val="both"/>
        <w:rPr>
          <w:rFonts w:ascii="Times New Roman" w:hAnsi="Times New Roman" w:cs="Times New Roman"/>
          <w:sz w:val="28"/>
          <w:szCs w:val="28"/>
        </w:rPr>
      </w:pPr>
      <w:r w:rsidRPr="00251448">
        <w:rPr>
          <w:rFonts w:ascii="Times New Roman" w:hAnsi="Times New Roman" w:cs="Times New Roman"/>
          <w:sz w:val="28"/>
          <w:szCs w:val="28"/>
        </w:rPr>
        <w:t>После того как крысы экспериментальных групп завершили воздействие, наибольшее снижение сосудистой клубочки почек у крыс наблюдалось у 3-месячных (1,14 раза) и 9-месячных (1,27 раза) крыс по сравнению с экспериментальными 1-группы. Аналогичное увеличение в 1,02 раза наблюдалось у 6-месячных и 12-месячных крыс.</w:t>
      </w:r>
    </w:p>
    <w:p w:rsidR="00421BD4" w:rsidRPr="00251448" w:rsidRDefault="00421BD4" w:rsidP="00AF6903">
      <w:pPr>
        <w:spacing w:after="0" w:line="233" w:lineRule="auto"/>
        <w:ind w:left="-15" w:firstLine="582"/>
        <w:jc w:val="both"/>
        <w:rPr>
          <w:rFonts w:ascii="Times New Roman" w:hAnsi="Times New Roman" w:cs="Times New Roman"/>
          <w:sz w:val="28"/>
          <w:szCs w:val="28"/>
        </w:rPr>
      </w:pPr>
      <w:r w:rsidRPr="00251448">
        <w:rPr>
          <w:rFonts w:ascii="Times New Roman" w:hAnsi="Times New Roman" w:cs="Times New Roman"/>
          <w:sz w:val="28"/>
          <w:szCs w:val="28"/>
        </w:rPr>
        <w:t>Основные изменения произошли у 3-х месячных крыс по сравнению со 2-й группой эксперимента сосудистого клубочка у облученных крыс на фоне введения фракции АСД-2 в дозе 0,2 мл. Их производительность значительно выросла (в 1,33 раза за 3 месяца). В других возрастных группах, то есть у 6-месячных 9-месячных и 12-месячных крыс, наблюдалось аналогичное увеличение в 1,03 раза.</w:t>
      </w:r>
    </w:p>
    <w:p w:rsidR="00421BD4" w:rsidRPr="00251448" w:rsidRDefault="00421BD4" w:rsidP="00AF6903">
      <w:pPr>
        <w:spacing w:after="0" w:line="233" w:lineRule="auto"/>
        <w:ind w:left="-15" w:firstLine="582"/>
        <w:jc w:val="both"/>
        <w:rPr>
          <w:rFonts w:ascii="Times New Roman" w:hAnsi="Times New Roman" w:cs="Times New Roman"/>
          <w:sz w:val="28"/>
          <w:szCs w:val="28"/>
        </w:rPr>
      </w:pPr>
      <w:r w:rsidRPr="00251448">
        <w:rPr>
          <w:rFonts w:ascii="Times New Roman" w:hAnsi="Times New Roman" w:cs="Times New Roman"/>
          <w:sz w:val="28"/>
          <w:szCs w:val="28"/>
        </w:rPr>
        <w:t>В экспериментальной группе, получавшей после облучения фракцию АСД-2 в дозе 0,2 мл, через 6 месяцев наблюдалось достоверное увеличение размеров крыс (в 1,29 раза), исходя из значений группы 2 экспериментального сосудистого клубочка. В остальном возрасте у крыс наблюдалось равномерное увеличение в 1,01 раза.</w:t>
      </w:r>
    </w:p>
    <w:p w:rsidR="00421BD4" w:rsidRPr="00251448" w:rsidRDefault="00421BD4" w:rsidP="00AF6903">
      <w:pPr>
        <w:spacing w:after="0" w:line="233" w:lineRule="auto"/>
        <w:ind w:left="-15" w:firstLine="582"/>
        <w:jc w:val="both"/>
        <w:rPr>
          <w:rFonts w:ascii="Times New Roman" w:hAnsi="Times New Roman" w:cs="Times New Roman"/>
          <w:sz w:val="28"/>
          <w:szCs w:val="28"/>
        </w:rPr>
      </w:pPr>
      <w:r w:rsidRPr="00251448">
        <w:rPr>
          <w:rFonts w:ascii="Times New Roman" w:hAnsi="Times New Roman" w:cs="Times New Roman"/>
          <w:sz w:val="28"/>
          <w:szCs w:val="28"/>
        </w:rPr>
        <w:t>Одним из параметров, претерпевших следующее очевидное изменение в эксперименте, была площадь полости капсулы нефрона. После воздействия на крыс опытных групп площадь полости капсулы нефрона почки крысы наиболее уменьшилась через 3 месяца (1,42 раза), 9 месяцев (1,55 раза) и 12 месяцев (в 1,41 раза). У 6-месячных крыс наблюдалось аналогичное увеличение в 1,03 раза.</w:t>
      </w:r>
    </w:p>
    <w:p w:rsidR="00421BD4" w:rsidRPr="00251448" w:rsidRDefault="00421BD4" w:rsidP="00AF6903">
      <w:pPr>
        <w:spacing w:after="0" w:line="233" w:lineRule="auto"/>
        <w:ind w:left="-15" w:firstLine="582"/>
        <w:jc w:val="both"/>
        <w:rPr>
          <w:rFonts w:ascii="Times New Roman" w:hAnsi="Times New Roman" w:cs="Times New Roman"/>
          <w:sz w:val="28"/>
          <w:szCs w:val="28"/>
        </w:rPr>
      </w:pPr>
      <w:r w:rsidRPr="00251448">
        <w:rPr>
          <w:rFonts w:ascii="Times New Roman" w:hAnsi="Times New Roman" w:cs="Times New Roman"/>
          <w:sz w:val="28"/>
          <w:szCs w:val="28"/>
        </w:rPr>
        <w:t>Площадь полости капсулы нефрона почек облученных крыс на фоне введения фракции АСД-2 в дозе 0,2 мл была основным изменением у 9-месячных крыс по сравнению с 2-группой опыта. Его показатели значительно выросли (до 1,26 раза за 9 месяцев). В других возрастных группах, то есть у 3-месячных 6-месячных и 12-месячных крыс наблюдалось аналогичное увеличение в 1,01 раза.</w:t>
      </w:r>
    </w:p>
    <w:p w:rsidR="00421BD4" w:rsidRPr="00251448" w:rsidRDefault="00421BD4" w:rsidP="00AF6903">
      <w:pPr>
        <w:spacing w:after="0" w:line="233" w:lineRule="auto"/>
        <w:ind w:left="-15" w:firstLine="582"/>
        <w:jc w:val="both"/>
        <w:rPr>
          <w:rFonts w:ascii="Times New Roman" w:hAnsi="Times New Roman" w:cs="Times New Roman"/>
          <w:sz w:val="28"/>
          <w:szCs w:val="28"/>
        </w:rPr>
      </w:pPr>
      <w:r>
        <w:rPr>
          <w:rFonts w:ascii="Times New Roman" w:hAnsi="Times New Roman" w:cs="Times New Roman"/>
          <w:sz w:val="28"/>
          <w:szCs w:val="28"/>
        </w:rPr>
        <w:t xml:space="preserve">Было обнаружено, что крысы в </w:t>
      </w:r>
      <w:r w:rsidRPr="00251448">
        <w:rPr>
          <w:rFonts w:ascii="Times New Roman" w:hAnsi="Times New Roman" w:cs="Times New Roman"/>
          <w:sz w:val="28"/>
          <w:szCs w:val="28"/>
        </w:rPr>
        <w:t>контрольной и облученной группах имели 1,11-кратное уменьшение диаметра проксимальных извитых канальцев почек в возрасте 12 месяцев и 1,01-кратное уменьшение в 1,02 раза в других возрастах. По сравнению с облученной группой, у группы, получавшей фракции АСД-2 в дозе 0,2 мл одновременно во время облучения, наибольшее увеличение этого показателя наблюдалось в 9 месяцев (1,07 раза) и наименьшее в других возрастах (1,01-1,03 раза). В группах, получавших фракции АСД-2 в дозе 0,2 мл после облучения, это изменение наблюдалось только через 3 и 6 месяцев, а в остальных - в 1,02 раза.</w:t>
      </w:r>
    </w:p>
    <w:p w:rsidR="00421BD4" w:rsidRPr="00251448" w:rsidRDefault="00421BD4" w:rsidP="00AF6903">
      <w:pPr>
        <w:spacing w:after="0" w:line="233" w:lineRule="auto"/>
        <w:ind w:left="-15" w:firstLine="582"/>
        <w:jc w:val="both"/>
        <w:rPr>
          <w:rFonts w:ascii="Times New Roman" w:hAnsi="Times New Roman" w:cs="Times New Roman"/>
          <w:sz w:val="28"/>
          <w:szCs w:val="28"/>
        </w:rPr>
      </w:pPr>
      <w:r w:rsidRPr="00251448">
        <w:rPr>
          <w:rFonts w:ascii="Times New Roman" w:hAnsi="Times New Roman" w:cs="Times New Roman"/>
          <w:sz w:val="28"/>
          <w:szCs w:val="28"/>
        </w:rPr>
        <w:t>Одним из параметров, которые в дальнейшем существенно изменились в эксперименте, стал диаметр ​​полости проксимальной извитых канальцев.</w:t>
      </w:r>
    </w:p>
    <w:p w:rsidR="00421BD4" w:rsidRPr="00251448" w:rsidRDefault="00421BD4" w:rsidP="00AF6903">
      <w:pPr>
        <w:spacing w:after="0" w:line="233" w:lineRule="auto"/>
        <w:ind w:left="-15" w:firstLine="582"/>
        <w:jc w:val="both"/>
        <w:rPr>
          <w:rFonts w:ascii="Times New Roman" w:hAnsi="Times New Roman" w:cs="Times New Roman"/>
          <w:sz w:val="28"/>
          <w:szCs w:val="28"/>
        </w:rPr>
      </w:pPr>
      <w:r w:rsidRPr="00251448">
        <w:rPr>
          <w:rFonts w:ascii="Times New Roman" w:hAnsi="Times New Roman" w:cs="Times New Roman"/>
          <w:sz w:val="28"/>
          <w:szCs w:val="28"/>
        </w:rPr>
        <w:t>После окончания экспозиции крыс опытных групп наибольшее уменьшение диаметра ​​полости проксимальной извитых канальцев почки крысы наблюдалось у 3-месячных (1,19 раза) и 12-месячных (1,27 раза) крыс по сравнению с экспериментальной 1-группой. Аналогичное увеличение в 1,01 раза наблюдалось у 6-месячных и 9-месячных крыс.</w:t>
      </w:r>
    </w:p>
    <w:p w:rsidR="00421BD4" w:rsidRPr="00251448" w:rsidRDefault="00421BD4" w:rsidP="00AF6903">
      <w:pPr>
        <w:spacing w:after="0" w:line="233" w:lineRule="auto"/>
        <w:ind w:left="-15" w:firstLine="582"/>
        <w:jc w:val="both"/>
        <w:rPr>
          <w:rFonts w:ascii="Times New Roman" w:hAnsi="Times New Roman" w:cs="Times New Roman"/>
          <w:sz w:val="28"/>
          <w:szCs w:val="28"/>
        </w:rPr>
      </w:pPr>
      <w:r w:rsidRPr="00251448">
        <w:rPr>
          <w:rFonts w:ascii="Times New Roman" w:hAnsi="Times New Roman" w:cs="Times New Roman"/>
          <w:sz w:val="28"/>
          <w:szCs w:val="28"/>
        </w:rPr>
        <w:t>На фоне введения АСД-2 фракции в дозе 0,2 мл основные изменения диаметра полости проксимальной извитых канальцев облученных крыс по сравнению со 2-й группой эксперимента произошли у 3-х и 6-ти месячных животных. Их оценки значительно выросли (1,83 раза через 6 месяцев и 1,78 раза через 6 месяцев). В других возрастных группах, то есть у 9-месячных и 12-месячных крыс наблюдалось аналогичное увеличение в 1,01 раза.</w:t>
      </w:r>
    </w:p>
    <w:p w:rsidR="00421BD4" w:rsidRPr="00251448" w:rsidRDefault="00421BD4" w:rsidP="00AF6903">
      <w:pPr>
        <w:spacing w:after="0" w:line="233" w:lineRule="auto"/>
        <w:ind w:left="-15" w:firstLine="582"/>
        <w:jc w:val="both"/>
        <w:rPr>
          <w:rFonts w:ascii="Times New Roman" w:hAnsi="Times New Roman" w:cs="Times New Roman"/>
          <w:sz w:val="28"/>
          <w:szCs w:val="28"/>
        </w:rPr>
      </w:pPr>
      <w:r>
        <w:rPr>
          <w:rFonts w:ascii="Times New Roman" w:hAnsi="Times New Roman" w:cs="Times New Roman"/>
          <w:sz w:val="28"/>
          <w:szCs w:val="28"/>
        </w:rPr>
        <w:t xml:space="preserve">Было обнаружено, что крысы в </w:t>
      </w:r>
      <w:r w:rsidRPr="00251448">
        <w:rPr>
          <w:rFonts w:ascii="Times New Roman" w:hAnsi="Times New Roman" w:cs="Times New Roman"/>
          <w:sz w:val="28"/>
          <w:szCs w:val="28"/>
        </w:rPr>
        <w:t>контрольной и облученной группах имели 1,02-кратное уменьшение диаметра дистальных извитых канальцев в возрасте 3 месяцев и 1,62-кратное уменьшение в 1,84 раза в другом возрасте. По сравнению с группой получавшей фракции АСД-2 в дозе 0,2 мл одновременно во время облучения наибольшее увеличение этого показателя произошло через 6 месяцев (1,83 раза), а наименьшее - в других возрастах (1,01-1,02 раза). В группах, получавших фракции АСД-2 в дозе 0,2 мл после облучения, это изменение наблюдалось только через 6 месяцев (1,82 раза) и было таким же для остальных 1,02 раза.</w:t>
      </w:r>
    </w:p>
    <w:p w:rsidR="00421BD4" w:rsidRPr="00251448" w:rsidRDefault="00421BD4" w:rsidP="00AF6903">
      <w:pPr>
        <w:spacing w:after="0" w:line="233" w:lineRule="auto"/>
        <w:ind w:left="-15" w:firstLine="582"/>
        <w:jc w:val="both"/>
        <w:rPr>
          <w:rFonts w:ascii="Times New Roman" w:hAnsi="Times New Roman" w:cs="Times New Roman"/>
          <w:sz w:val="28"/>
          <w:szCs w:val="28"/>
        </w:rPr>
      </w:pPr>
      <w:r w:rsidRPr="00251448">
        <w:rPr>
          <w:rFonts w:ascii="Times New Roman" w:hAnsi="Times New Roman" w:cs="Times New Roman"/>
          <w:sz w:val="28"/>
          <w:szCs w:val="28"/>
        </w:rPr>
        <w:t>Одним из параметров, претерпевших следующее очевидное изменени</w:t>
      </w:r>
      <w:r>
        <w:rPr>
          <w:rFonts w:ascii="Times New Roman" w:hAnsi="Times New Roman" w:cs="Times New Roman"/>
          <w:sz w:val="28"/>
          <w:szCs w:val="28"/>
        </w:rPr>
        <w:t xml:space="preserve">е в эксперименте, был диаметр </w:t>
      </w:r>
      <w:r w:rsidRPr="00251448">
        <w:rPr>
          <w:rFonts w:ascii="Times New Roman" w:hAnsi="Times New Roman" w:cs="Times New Roman"/>
          <w:sz w:val="28"/>
          <w:szCs w:val="28"/>
        </w:rPr>
        <w:t>полости дистальных извитых канальцев почки. После воздействия на крыс экспериментальных групп диаметр ​​полости дистальных извитых канальцев почки крысы наиболее значительно уменьшился у 6-месячных (2,01 раза) и 12-месячных (1,93 раза) крыс по сравнению с экспериментальной группой. Аналогичное увеличение в 1,04 раза наблюдалось у 3-месячных и 9-месячных крыс</w:t>
      </w:r>
      <w:r w:rsidR="005419B4">
        <w:rPr>
          <w:rFonts w:ascii="Times New Roman" w:hAnsi="Times New Roman" w:cs="Times New Roman"/>
          <w:sz w:val="28"/>
          <w:szCs w:val="28"/>
        </w:rPr>
        <w:t xml:space="preserve"> (табл</w:t>
      </w:r>
      <w:r w:rsidR="009D269B">
        <w:rPr>
          <w:rFonts w:ascii="Times New Roman" w:hAnsi="Times New Roman" w:cs="Times New Roman"/>
          <w:sz w:val="28"/>
          <w:szCs w:val="28"/>
        </w:rPr>
        <w:t>. 1</w:t>
      </w:r>
      <w:r w:rsidR="005419B4">
        <w:rPr>
          <w:rFonts w:ascii="Times New Roman" w:hAnsi="Times New Roman" w:cs="Times New Roman"/>
          <w:sz w:val="28"/>
          <w:szCs w:val="28"/>
        </w:rPr>
        <w:t>)</w:t>
      </w:r>
      <w:r w:rsidRPr="00251448">
        <w:rPr>
          <w:rFonts w:ascii="Times New Roman" w:hAnsi="Times New Roman" w:cs="Times New Roman"/>
          <w:sz w:val="28"/>
          <w:szCs w:val="28"/>
        </w:rPr>
        <w:t>.</w:t>
      </w:r>
    </w:p>
    <w:p w:rsidR="00E47B48" w:rsidRPr="009D269B" w:rsidRDefault="009D269B" w:rsidP="00AF6903">
      <w:pPr>
        <w:pStyle w:val="a5"/>
        <w:spacing w:before="0" w:beforeAutospacing="0" w:after="0" w:afterAutospacing="0" w:line="233" w:lineRule="auto"/>
        <w:ind w:firstLine="567"/>
        <w:jc w:val="right"/>
        <w:rPr>
          <w:b/>
          <w:bCs/>
          <w:color w:val="000000"/>
          <w:sz w:val="28"/>
          <w:szCs w:val="28"/>
        </w:rPr>
      </w:pPr>
      <w:r w:rsidRPr="009D269B">
        <w:rPr>
          <w:b/>
          <w:bCs/>
          <w:color w:val="000000"/>
          <w:sz w:val="28"/>
          <w:szCs w:val="28"/>
        </w:rPr>
        <w:t>Т</w:t>
      </w:r>
      <w:r w:rsidR="00E47B48" w:rsidRPr="009D269B">
        <w:rPr>
          <w:b/>
          <w:bCs/>
          <w:color w:val="000000"/>
          <w:sz w:val="28"/>
          <w:szCs w:val="28"/>
        </w:rPr>
        <w:t>аблица</w:t>
      </w:r>
      <w:r w:rsidRPr="009D269B">
        <w:rPr>
          <w:b/>
          <w:bCs/>
          <w:color w:val="000000"/>
          <w:sz w:val="28"/>
          <w:szCs w:val="28"/>
        </w:rPr>
        <w:t xml:space="preserve"> 1</w:t>
      </w:r>
    </w:p>
    <w:p w:rsidR="00421BD4" w:rsidRPr="008A360E" w:rsidRDefault="00421BD4" w:rsidP="00AF6903">
      <w:pPr>
        <w:pStyle w:val="a5"/>
        <w:spacing w:before="0" w:beforeAutospacing="0" w:after="0" w:afterAutospacing="0" w:line="233" w:lineRule="auto"/>
        <w:ind w:firstLine="567"/>
        <w:jc w:val="center"/>
        <w:rPr>
          <w:b/>
          <w:bCs/>
          <w:i/>
          <w:iCs/>
          <w:color w:val="000000"/>
          <w:sz w:val="28"/>
          <w:szCs w:val="28"/>
        </w:rPr>
      </w:pPr>
      <w:r w:rsidRPr="008A360E">
        <w:rPr>
          <w:b/>
          <w:bCs/>
          <w:color w:val="000000"/>
          <w:sz w:val="28"/>
          <w:szCs w:val="28"/>
        </w:rPr>
        <w:t xml:space="preserve">Изменение </w:t>
      </w:r>
      <w:r w:rsidR="00E47B48">
        <w:rPr>
          <w:b/>
          <w:bCs/>
          <w:sz w:val="28"/>
          <w:szCs w:val="28"/>
          <w:lang w:val="uz-Cyrl-UZ"/>
        </w:rPr>
        <w:t xml:space="preserve"> морфологические параметр</w:t>
      </w:r>
      <w:r w:rsidR="00E47B48">
        <w:rPr>
          <w:b/>
          <w:bCs/>
          <w:sz w:val="28"/>
          <w:szCs w:val="28"/>
        </w:rPr>
        <w:t>ы</w:t>
      </w:r>
      <w:r w:rsidRPr="008A360E">
        <w:rPr>
          <w:b/>
          <w:bCs/>
          <w:sz w:val="28"/>
          <w:szCs w:val="28"/>
        </w:rPr>
        <w:t xml:space="preserve"> почки</w:t>
      </w:r>
      <w:r w:rsidRPr="008A360E">
        <w:rPr>
          <w:b/>
          <w:bCs/>
          <w:color w:val="000000"/>
          <w:sz w:val="28"/>
          <w:szCs w:val="28"/>
        </w:rPr>
        <w:t xml:space="preserve"> у</w:t>
      </w:r>
      <w:r w:rsidRPr="008A360E">
        <w:rPr>
          <w:b/>
          <w:bCs/>
          <w:sz w:val="28"/>
          <w:szCs w:val="28"/>
        </w:rPr>
        <w:t xml:space="preserve"> крыс принимавших АСД – 2 фракции после облучения </w:t>
      </w:r>
      <w:r w:rsidRPr="008A360E">
        <w:rPr>
          <w:b/>
          <w:bCs/>
          <w:color w:val="000000"/>
          <w:sz w:val="28"/>
          <w:szCs w:val="28"/>
        </w:rPr>
        <w:t>экспериментальной группы в возрастном аспекте</w:t>
      </w:r>
      <w:r w:rsidRPr="008A360E">
        <w:rPr>
          <w:b/>
          <w:bCs/>
          <w:i/>
          <w:iCs/>
          <w:color w:val="000000"/>
          <w:sz w:val="28"/>
          <w:szCs w:val="28"/>
        </w:rPr>
        <w:t xml:space="preserve"> </w:t>
      </w:r>
    </w:p>
    <w:tbl>
      <w:tblPr>
        <w:tblW w:w="1006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34"/>
        <w:gridCol w:w="1559"/>
        <w:gridCol w:w="1559"/>
        <w:gridCol w:w="1559"/>
        <w:gridCol w:w="1454"/>
      </w:tblGrid>
      <w:tr w:rsidR="00421BD4" w:rsidRPr="00D01DDF" w:rsidTr="00B4093F">
        <w:tc>
          <w:tcPr>
            <w:tcW w:w="3934" w:type="dxa"/>
            <w:tcBorders>
              <w:tl2br w:val="single" w:sz="4" w:space="0" w:color="auto"/>
            </w:tcBorders>
          </w:tcPr>
          <w:p w:rsidR="00421BD4" w:rsidRPr="00E47B48" w:rsidRDefault="009D269B" w:rsidP="00AF6903">
            <w:pPr>
              <w:pStyle w:val="a5"/>
              <w:spacing w:before="0" w:beforeAutospacing="0" w:after="0" w:afterAutospacing="0" w:line="233" w:lineRule="auto"/>
              <w:jc w:val="center"/>
              <w:rPr>
                <w:b/>
                <w:bCs/>
                <w:color w:val="000000"/>
                <w:sz w:val="22"/>
                <w:szCs w:val="22"/>
              </w:rPr>
            </w:pPr>
            <w:r w:rsidRPr="00E47B48">
              <w:rPr>
                <w:b/>
                <w:bCs/>
                <w:color w:val="000000"/>
                <w:sz w:val="22"/>
                <w:szCs w:val="22"/>
              </w:rPr>
              <w:t>Возраст</w:t>
            </w:r>
          </w:p>
          <w:p w:rsidR="00421BD4" w:rsidRPr="00E47B48" w:rsidRDefault="009D269B" w:rsidP="00AF6903">
            <w:pPr>
              <w:spacing w:after="0" w:line="233" w:lineRule="auto"/>
              <w:rPr>
                <w:b/>
                <w:bCs/>
                <w:lang w:eastAsia="ru-RU"/>
              </w:rPr>
            </w:pPr>
            <w:r w:rsidRPr="00E47B48">
              <w:rPr>
                <w:rFonts w:ascii="Times New Roman" w:hAnsi="Times New Roman" w:cs="Times New Roman"/>
                <w:b/>
                <w:bCs/>
                <w:lang w:eastAsia="ru-RU"/>
              </w:rPr>
              <w:t>П</w:t>
            </w:r>
            <w:r w:rsidR="00421BD4" w:rsidRPr="00E47B48">
              <w:rPr>
                <w:rFonts w:ascii="Times New Roman" w:hAnsi="Times New Roman" w:cs="Times New Roman"/>
                <w:b/>
                <w:bCs/>
                <w:lang w:eastAsia="ru-RU"/>
              </w:rPr>
              <w:t>араметры</w:t>
            </w:r>
          </w:p>
        </w:tc>
        <w:tc>
          <w:tcPr>
            <w:tcW w:w="1559" w:type="dxa"/>
            <w:vAlign w:val="center"/>
          </w:tcPr>
          <w:p w:rsidR="00421BD4" w:rsidRPr="00E47B48" w:rsidRDefault="00421BD4" w:rsidP="00AF6903">
            <w:pPr>
              <w:pStyle w:val="a5"/>
              <w:spacing w:before="0" w:beforeAutospacing="0" w:after="0" w:afterAutospacing="0" w:line="233" w:lineRule="auto"/>
              <w:ind w:left="-113" w:right="-113"/>
              <w:jc w:val="center"/>
              <w:rPr>
                <w:b/>
                <w:bCs/>
                <w:color w:val="000000"/>
                <w:sz w:val="22"/>
                <w:szCs w:val="22"/>
              </w:rPr>
            </w:pPr>
            <w:r w:rsidRPr="00E47B48">
              <w:rPr>
                <w:b/>
                <w:bCs/>
                <w:color w:val="000000"/>
                <w:sz w:val="22"/>
                <w:szCs w:val="22"/>
              </w:rPr>
              <w:t>3-х месячные крысы</w:t>
            </w:r>
          </w:p>
        </w:tc>
        <w:tc>
          <w:tcPr>
            <w:tcW w:w="1559" w:type="dxa"/>
            <w:vAlign w:val="center"/>
          </w:tcPr>
          <w:p w:rsidR="00421BD4" w:rsidRPr="00E47B48" w:rsidRDefault="00421BD4" w:rsidP="00AF6903">
            <w:pPr>
              <w:pStyle w:val="a5"/>
              <w:spacing w:before="0" w:beforeAutospacing="0" w:after="0" w:afterAutospacing="0" w:line="233" w:lineRule="auto"/>
              <w:ind w:left="-113" w:right="-113"/>
              <w:jc w:val="center"/>
              <w:rPr>
                <w:b/>
                <w:bCs/>
                <w:color w:val="000000"/>
                <w:sz w:val="22"/>
                <w:szCs w:val="22"/>
              </w:rPr>
            </w:pPr>
            <w:r w:rsidRPr="00E47B48">
              <w:rPr>
                <w:b/>
                <w:bCs/>
                <w:color w:val="000000"/>
                <w:sz w:val="22"/>
                <w:szCs w:val="22"/>
              </w:rPr>
              <w:t>6-ти месячные крысы</w:t>
            </w:r>
          </w:p>
        </w:tc>
        <w:tc>
          <w:tcPr>
            <w:tcW w:w="1559" w:type="dxa"/>
            <w:vAlign w:val="center"/>
          </w:tcPr>
          <w:p w:rsidR="00421BD4" w:rsidRPr="00E47B48" w:rsidRDefault="00421BD4" w:rsidP="00AF6903">
            <w:pPr>
              <w:pStyle w:val="a5"/>
              <w:spacing w:before="0" w:beforeAutospacing="0" w:after="0" w:afterAutospacing="0" w:line="233" w:lineRule="auto"/>
              <w:ind w:left="-113" w:right="-113"/>
              <w:jc w:val="center"/>
              <w:rPr>
                <w:b/>
                <w:bCs/>
                <w:color w:val="000000"/>
                <w:sz w:val="22"/>
                <w:szCs w:val="22"/>
              </w:rPr>
            </w:pPr>
            <w:r w:rsidRPr="00E47B48">
              <w:rPr>
                <w:b/>
                <w:bCs/>
                <w:color w:val="000000"/>
                <w:sz w:val="22"/>
                <w:szCs w:val="22"/>
              </w:rPr>
              <w:t>9-ти месячные крысы</w:t>
            </w:r>
          </w:p>
        </w:tc>
        <w:tc>
          <w:tcPr>
            <w:tcW w:w="1454" w:type="dxa"/>
            <w:vAlign w:val="center"/>
          </w:tcPr>
          <w:p w:rsidR="00421BD4" w:rsidRPr="00E47B48" w:rsidRDefault="00421BD4" w:rsidP="00AF6903">
            <w:pPr>
              <w:pStyle w:val="a5"/>
              <w:spacing w:before="0" w:beforeAutospacing="0" w:after="0" w:afterAutospacing="0" w:line="233" w:lineRule="auto"/>
              <w:ind w:left="-113" w:right="-113"/>
              <w:jc w:val="center"/>
              <w:rPr>
                <w:b/>
                <w:bCs/>
                <w:color w:val="000000"/>
                <w:sz w:val="22"/>
                <w:szCs w:val="22"/>
              </w:rPr>
            </w:pPr>
            <w:r w:rsidRPr="00E47B48">
              <w:rPr>
                <w:b/>
                <w:bCs/>
                <w:color w:val="000000"/>
                <w:sz w:val="22"/>
                <w:szCs w:val="22"/>
              </w:rPr>
              <w:t>12-ти месяч</w:t>
            </w:r>
            <w:r w:rsidR="005419B4">
              <w:rPr>
                <w:b/>
                <w:bCs/>
                <w:color w:val="000000"/>
                <w:sz w:val="22"/>
                <w:szCs w:val="22"/>
              </w:rPr>
              <w:t>-</w:t>
            </w:r>
            <w:r w:rsidRPr="00E47B48">
              <w:rPr>
                <w:b/>
                <w:bCs/>
                <w:color w:val="000000"/>
                <w:sz w:val="22"/>
                <w:szCs w:val="22"/>
              </w:rPr>
              <w:t>ные крысы</w:t>
            </w:r>
          </w:p>
        </w:tc>
      </w:tr>
      <w:tr w:rsidR="00421BD4" w:rsidRPr="00D01DDF" w:rsidTr="00B4093F">
        <w:tc>
          <w:tcPr>
            <w:tcW w:w="3934" w:type="dxa"/>
          </w:tcPr>
          <w:p w:rsidR="00421BD4" w:rsidRPr="00E47B48" w:rsidRDefault="0031086F" w:rsidP="00AF6903">
            <w:pPr>
              <w:pStyle w:val="a5"/>
              <w:spacing w:before="0" w:beforeAutospacing="0" w:after="0" w:afterAutospacing="0" w:line="233" w:lineRule="auto"/>
              <w:jc w:val="center"/>
              <w:rPr>
                <w:b/>
                <w:bCs/>
                <w:i/>
                <w:iCs/>
                <w:color w:val="000000"/>
                <w:sz w:val="22"/>
                <w:szCs w:val="22"/>
              </w:rPr>
            </w:pPr>
            <w:r>
              <w:rPr>
                <w:sz w:val="22"/>
                <w:szCs w:val="22"/>
                <w:lang w:val="uz-Cyrl-UZ"/>
              </w:rPr>
              <w:t>П</w:t>
            </w:r>
            <w:r w:rsidR="00421BD4" w:rsidRPr="00E47B48">
              <w:rPr>
                <w:sz w:val="22"/>
                <w:szCs w:val="22"/>
              </w:rPr>
              <w:t>лощадь почечного тельца (мкм</w:t>
            </w:r>
            <w:r w:rsidR="00421BD4" w:rsidRPr="00E47B48">
              <w:rPr>
                <w:sz w:val="22"/>
                <w:szCs w:val="22"/>
                <w:vertAlign w:val="superscript"/>
              </w:rPr>
              <w:t>2)</w:t>
            </w:r>
          </w:p>
        </w:tc>
        <w:tc>
          <w:tcPr>
            <w:tcW w:w="1559" w:type="dxa"/>
          </w:tcPr>
          <w:p w:rsidR="00421BD4" w:rsidRPr="00E47B48" w:rsidRDefault="00421BD4" w:rsidP="00AF6903">
            <w:pPr>
              <w:pStyle w:val="a5"/>
              <w:spacing w:before="0" w:beforeAutospacing="0" w:after="0" w:afterAutospacing="0" w:line="233" w:lineRule="auto"/>
              <w:ind w:left="-113" w:right="-113"/>
              <w:jc w:val="center"/>
              <w:rPr>
                <w:b/>
                <w:bCs/>
                <w:i/>
                <w:iCs/>
                <w:sz w:val="22"/>
                <w:szCs w:val="22"/>
              </w:rPr>
            </w:pPr>
            <w:r w:rsidRPr="00E47B48">
              <w:rPr>
                <w:sz w:val="22"/>
                <w:szCs w:val="22"/>
              </w:rPr>
              <w:t>2022,65±4,29</w:t>
            </w:r>
          </w:p>
        </w:tc>
        <w:tc>
          <w:tcPr>
            <w:tcW w:w="1559" w:type="dxa"/>
          </w:tcPr>
          <w:p w:rsidR="00421BD4" w:rsidRPr="00E47B48" w:rsidRDefault="00421BD4" w:rsidP="00AF6903">
            <w:pPr>
              <w:pStyle w:val="a5"/>
              <w:spacing w:before="0" w:beforeAutospacing="0" w:after="0" w:afterAutospacing="0" w:line="233" w:lineRule="auto"/>
              <w:ind w:left="-113" w:right="-113"/>
              <w:jc w:val="center"/>
              <w:rPr>
                <w:b/>
                <w:bCs/>
                <w:i/>
                <w:iCs/>
                <w:sz w:val="22"/>
                <w:szCs w:val="22"/>
              </w:rPr>
            </w:pPr>
            <w:r w:rsidRPr="00E47B48">
              <w:rPr>
                <w:sz w:val="22"/>
                <w:szCs w:val="22"/>
              </w:rPr>
              <w:t>2822,96±10,14</w:t>
            </w:r>
          </w:p>
        </w:tc>
        <w:tc>
          <w:tcPr>
            <w:tcW w:w="1559" w:type="dxa"/>
          </w:tcPr>
          <w:p w:rsidR="00421BD4" w:rsidRPr="00E47B48" w:rsidRDefault="00421BD4" w:rsidP="00AF6903">
            <w:pPr>
              <w:pStyle w:val="a5"/>
              <w:spacing w:before="0" w:beforeAutospacing="0" w:after="0" w:afterAutospacing="0" w:line="233" w:lineRule="auto"/>
              <w:ind w:left="-113" w:right="-113"/>
              <w:jc w:val="center"/>
              <w:rPr>
                <w:b/>
                <w:bCs/>
                <w:i/>
                <w:iCs/>
                <w:sz w:val="22"/>
                <w:szCs w:val="22"/>
              </w:rPr>
            </w:pPr>
            <w:r w:rsidRPr="00E47B48">
              <w:rPr>
                <w:sz w:val="22"/>
                <w:szCs w:val="22"/>
              </w:rPr>
              <w:t>2714,94±0,29</w:t>
            </w:r>
          </w:p>
        </w:tc>
        <w:tc>
          <w:tcPr>
            <w:tcW w:w="1454" w:type="dxa"/>
          </w:tcPr>
          <w:p w:rsidR="00421BD4" w:rsidRPr="00E47B48" w:rsidRDefault="00421BD4" w:rsidP="00AF6903">
            <w:pPr>
              <w:pStyle w:val="a5"/>
              <w:spacing w:before="0" w:beforeAutospacing="0" w:after="0" w:afterAutospacing="0" w:line="233" w:lineRule="auto"/>
              <w:ind w:left="-113" w:right="-113"/>
              <w:jc w:val="center"/>
              <w:rPr>
                <w:b/>
                <w:bCs/>
                <w:i/>
                <w:iCs/>
                <w:sz w:val="22"/>
                <w:szCs w:val="22"/>
              </w:rPr>
            </w:pPr>
            <w:r w:rsidRPr="00E47B48">
              <w:rPr>
                <w:sz w:val="22"/>
                <w:szCs w:val="22"/>
              </w:rPr>
              <w:t>3861,67±1,16</w:t>
            </w:r>
          </w:p>
        </w:tc>
      </w:tr>
      <w:tr w:rsidR="00421BD4" w:rsidRPr="00D01DDF" w:rsidTr="00B4093F">
        <w:tc>
          <w:tcPr>
            <w:tcW w:w="3934" w:type="dxa"/>
          </w:tcPr>
          <w:p w:rsidR="00421BD4" w:rsidRPr="00E47B48" w:rsidRDefault="0031086F" w:rsidP="00AF6903">
            <w:pPr>
              <w:pStyle w:val="a5"/>
              <w:spacing w:before="0" w:beforeAutospacing="0" w:after="0" w:afterAutospacing="0" w:line="233" w:lineRule="auto"/>
              <w:jc w:val="center"/>
              <w:rPr>
                <w:b/>
                <w:bCs/>
                <w:i/>
                <w:iCs/>
                <w:color w:val="000000"/>
                <w:sz w:val="22"/>
                <w:szCs w:val="22"/>
              </w:rPr>
            </w:pPr>
            <w:r>
              <w:rPr>
                <w:sz w:val="22"/>
                <w:szCs w:val="22"/>
                <w:lang w:val="uz-Cyrl-UZ"/>
              </w:rPr>
              <w:t>П</w:t>
            </w:r>
            <w:r w:rsidR="00421BD4" w:rsidRPr="00E47B48">
              <w:rPr>
                <w:sz w:val="22"/>
                <w:szCs w:val="22"/>
              </w:rPr>
              <w:t>лощадь сосудистого клубочка (мкм</w:t>
            </w:r>
            <w:r w:rsidR="00421BD4" w:rsidRPr="00E47B48">
              <w:rPr>
                <w:sz w:val="22"/>
                <w:szCs w:val="22"/>
                <w:vertAlign w:val="superscript"/>
              </w:rPr>
              <w:t>2)</w:t>
            </w:r>
          </w:p>
        </w:tc>
        <w:tc>
          <w:tcPr>
            <w:tcW w:w="1559" w:type="dxa"/>
          </w:tcPr>
          <w:p w:rsidR="00421BD4" w:rsidRPr="00E47B48" w:rsidRDefault="00421BD4" w:rsidP="00AF6903">
            <w:pPr>
              <w:pStyle w:val="a5"/>
              <w:spacing w:before="0" w:beforeAutospacing="0" w:after="0" w:afterAutospacing="0" w:line="233" w:lineRule="auto"/>
              <w:ind w:left="-113" w:right="-113"/>
              <w:jc w:val="center"/>
              <w:rPr>
                <w:b/>
                <w:bCs/>
                <w:i/>
                <w:iCs/>
                <w:sz w:val="22"/>
                <w:szCs w:val="22"/>
              </w:rPr>
            </w:pPr>
            <w:r w:rsidRPr="00E47B48">
              <w:rPr>
                <w:sz w:val="22"/>
                <w:szCs w:val="22"/>
              </w:rPr>
              <w:t>1685,02±17,09</w:t>
            </w:r>
          </w:p>
        </w:tc>
        <w:tc>
          <w:tcPr>
            <w:tcW w:w="1559" w:type="dxa"/>
          </w:tcPr>
          <w:p w:rsidR="00421BD4" w:rsidRPr="00E47B48" w:rsidRDefault="00421BD4" w:rsidP="00AF6903">
            <w:pPr>
              <w:pStyle w:val="a5"/>
              <w:spacing w:before="0" w:beforeAutospacing="0" w:after="0" w:afterAutospacing="0" w:line="233" w:lineRule="auto"/>
              <w:ind w:left="-113" w:right="-113"/>
              <w:jc w:val="center"/>
              <w:rPr>
                <w:b/>
                <w:bCs/>
                <w:i/>
                <w:iCs/>
                <w:sz w:val="22"/>
                <w:szCs w:val="22"/>
              </w:rPr>
            </w:pPr>
            <w:r w:rsidRPr="00E47B48">
              <w:rPr>
                <w:sz w:val="22"/>
                <w:szCs w:val="22"/>
              </w:rPr>
              <w:t>2502,14±13,07</w:t>
            </w:r>
          </w:p>
        </w:tc>
        <w:tc>
          <w:tcPr>
            <w:tcW w:w="1559" w:type="dxa"/>
          </w:tcPr>
          <w:p w:rsidR="00421BD4" w:rsidRPr="00E47B48" w:rsidRDefault="00421BD4" w:rsidP="00AF6903">
            <w:pPr>
              <w:pStyle w:val="a5"/>
              <w:spacing w:before="0" w:beforeAutospacing="0" w:after="0" w:afterAutospacing="0" w:line="233" w:lineRule="auto"/>
              <w:ind w:left="-113" w:right="-113"/>
              <w:jc w:val="center"/>
              <w:rPr>
                <w:b/>
                <w:bCs/>
                <w:i/>
                <w:iCs/>
                <w:sz w:val="22"/>
                <w:szCs w:val="22"/>
              </w:rPr>
            </w:pPr>
            <w:r w:rsidRPr="00E47B48">
              <w:rPr>
                <w:sz w:val="22"/>
                <w:szCs w:val="22"/>
              </w:rPr>
              <w:t>2424,02±0,12</w:t>
            </w:r>
          </w:p>
        </w:tc>
        <w:tc>
          <w:tcPr>
            <w:tcW w:w="1454" w:type="dxa"/>
          </w:tcPr>
          <w:p w:rsidR="00421BD4" w:rsidRPr="00E47B48" w:rsidRDefault="00421BD4" w:rsidP="00AF6903">
            <w:pPr>
              <w:pStyle w:val="a5"/>
              <w:spacing w:before="0" w:beforeAutospacing="0" w:after="0" w:afterAutospacing="0" w:line="233" w:lineRule="auto"/>
              <w:ind w:left="-113" w:right="-113"/>
              <w:jc w:val="center"/>
              <w:rPr>
                <w:b/>
                <w:bCs/>
                <w:i/>
                <w:iCs/>
                <w:sz w:val="22"/>
                <w:szCs w:val="22"/>
              </w:rPr>
            </w:pPr>
            <w:r w:rsidRPr="00E47B48">
              <w:rPr>
                <w:sz w:val="22"/>
                <w:szCs w:val="22"/>
              </w:rPr>
              <w:t>2943,06±0,32</w:t>
            </w:r>
          </w:p>
        </w:tc>
      </w:tr>
      <w:tr w:rsidR="00421BD4" w:rsidRPr="00D01DDF" w:rsidTr="00B4093F">
        <w:tc>
          <w:tcPr>
            <w:tcW w:w="3934" w:type="dxa"/>
          </w:tcPr>
          <w:p w:rsidR="00421BD4" w:rsidRPr="00E47B48" w:rsidRDefault="0031086F" w:rsidP="00AF6903">
            <w:pPr>
              <w:spacing w:after="0" w:line="233" w:lineRule="auto"/>
              <w:ind w:left="155"/>
              <w:jc w:val="center"/>
              <w:rPr>
                <w:rFonts w:ascii="Times New Roman" w:hAnsi="Times New Roman" w:cs="Times New Roman"/>
                <w:lang w:eastAsia="ru-RU"/>
              </w:rPr>
            </w:pPr>
            <w:r>
              <w:rPr>
                <w:rFonts w:ascii="Times New Roman" w:hAnsi="Times New Roman" w:cs="Times New Roman"/>
                <w:lang w:val="uz-Cyrl-UZ" w:eastAsia="ru-RU"/>
              </w:rPr>
              <w:t>П</w:t>
            </w:r>
            <w:r w:rsidR="00421BD4" w:rsidRPr="00E47B48">
              <w:rPr>
                <w:rFonts w:ascii="Times New Roman" w:hAnsi="Times New Roman" w:cs="Times New Roman"/>
                <w:lang w:eastAsia="ru-RU"/>
              </w:rPr>
              <w:t>лощадь просвета капсулы (мкм</w:t>
            </w:r>
            <w:r w:rsidR="00421BD4" w:rsidRPr="00E47B48">
              <w:rPr>
                <w:rFonts w:ascii="Times New Roman" w:hAnsi="Times New Roman" w:cs="Times New Roman"/>
                <w:vertAlign w:val="superscript"/>
                <w:lang w:eastAsia="ru-RU"/>
              </w:rPr>
              <w:t>2)</w:t>
            </w:r>
          </w:p>
        </w:tc>
        <w:tc>
          <w:tcPr>
            <w:tcW w:w="1559" w:type="dxa"/>
          </w:tcPr>
          <w:p w:rsidR="00421BD4" w:rsidRPr="00E47B48" w:rsidRDefault="00421BD4" w:rsidP="00AF6903">
            <w:pPr>
              <w:spacing w:after="0" w:line="233" w:lineRule="auto"/>
              <w:ind w:left="-113" w:right="-113"/>
              <w:jc w:val="center"/>
              <w:rPr>
                <w:lang w:eastAsia="ru-RU"/>
              </w:rPr>
            </w:pPr>
            <w:r w:rsidRPr="00E47B48">
              <w:rPr>
                <w:rFonts w:ascii="Times New Roman" w:hAnsi="Times New Roman" w:cs="Times New Roman"/>
                <w:lang w:eastAsia="ru-RU"/>
              </w:rPr>
              <w:t>717,5±28,76</w:t>
            </w:r>
          </w:p>
        </w:tc>
        <w:tc>
          <w:tcPr>
            <w:tcW w:w="1559" w:type="dxa"/>
          </w:tcPr>
          <w:p w:rsidR="00421BD4" w:rsidRPr="00E47B48" w:rsidRDefault="00421BD4" w:rsidP="00AF6903">
            <w:pPr>
              <w:pStyle w:val="a5"/>
              <w:spacing w:before="0" w:beforeAutospacing="0" w:after="0" w:afterAutospacing="0" w:line="233" w:lineRule="auto"/>
              <w:ind w:left="-113" w:right="-113"/>
              <w:jc w:val="center"/>
              <w:rPr>
                <w:b/>
                <w:bCs/>
                <w:i/>
                <w:iCs/>
                <w:sz w:val="22"/>
                <w:szCs w:val="22"/>
              </w:rPr>
            </w:pPr>
            <w:r w:rsidRPr="00E47B48">
              <w:rPr>
                <w:sz w:val="22"/>
                <w:szCs w:val="22"/>
              </w:rPr>
              <w:t>436,04±18,09</w:t>
            </w:r>
          </w:p>
        </w:tc>
        <w:tc>
          <w:tcPr>
            <w:tcW w:w="1559" w:type="dxa"/>
          </w:tcPr>
          <w:p w:rsidR="00421BD4" w:rsidRPr="00E47B48" w:rsidRDefault="00421BD4" w:rsidP="00AF6903">
            <w:pPr>
              <w:pStyle w:val="a5"/>
              <w:spacing w:before="0" w:beforeAutospacing="0" w:after="0" w:afterAutospacing="0" w:line="233" w:lineRule="auto"/>
              <w:ind w:left="-113" w:right="-113"/>
              <w:jc w:val="center"/>
              <w:rPr>
                <w:b/>
                <w:bCs/>
                <w:i/>
                <w:iCs/>
                <w:sz w:val="22"/>
                <w:szCs w:val="22"/>
              </w:rPr>
            </w:pPr>
            <w:r w:rsidRPr="00E47B48">
              <w:rPr>
                <w:sz w:val="22"/>
                <w:szCs w:val="22"/>
              </w:rPr>
              <w:t>487,94±0,17</w:t>
            </w:r>
          </w:p>
        </w:tc>
        <w:tc>
          <w:tcPr>
            <w:tcW w:w="1454" w:type="dxa"/>
          </w:tcPr>
          <w:p w:rsidR="00421BD4" w:rsidRPr="00E47B48" w:rsidRDefault="00421BD4" w:rsidP="00AF6903">
            <w:pPr>
              <w:pStyle w:val="a5"/>
              <w:spacing w:before="0" w:beforeAutospacing="0" w:after="0" w:afterAutospacing="0" w:line="233" w:lineRule="auto"/>
              <w:ind w:left="-113" w:right="-113"/>
              <w:jc w:val="center"/>
              <w:rPr>
                <w:b/>
                <w:bCs/>
                <w:i/>
                <w:iCs/>
                <w:sz w:val="22"/>
                <w:szCs w:val="22"/>
              </w:rPr>
            </w:pPr>
            <w:r w:rsidRPr="00E47B48">
              <w:rPr>
                <w:sz w:val="22"/>
                <w:szCs w:val="22"/>
              </w:rPr>
              <w:t>601,24±2,21</w:t>
            </w:r>
          </w:p>
        </w:tc>
      </w:tr>
      <w:tr w:rsidR="00421BD4" w:rsidRPr="00D01DDF" w:rsidTr="00B4093F">
        <w:tc>
          <w:tcPr>
            <w:tcW w:w="3934" w:type="dxa"/>
          </w:tcPr>
          <w:p w:rsidR="00421BD4" w:rsidRPr="00E47B48" w:rsidRDefault="0031086F" w:rsidP="00AF6903">
            <w:pPr>
              <w:pStyle w:val="a5"/>
              <w:spacing w:before="0" w:beforeAutospacing="0" w:after="0" w:afterAutospacing="0" w:line="233" w:lineRule="auto"/>
              <w:jc w:val="center"/>
              <w:rPr>
                <w:sz w:val="22"/>
                <w:szCs w:val="22"/>
              </w:rPr>
            </w:pPr>
            <w:r>
              <w:rPr>
                <w:sz w:val="22"/>
                <w:szCs w:val="22"/>
                <w:lang w:val="uz-Cyrl-UZ"/>
              </w:rPr>
              <w:t>Д</w:t>
            </w:r>
            <w:r w:rsidR="005419B4" w:rsidRPr="00E47B48">
              <w:rPr>
                <w:sz w:val="22"/>
                <w:szCs w:val="22"/>
              </w:rPr>
              <w:t>иаметры</w:t>
            </w:r>
            <w:r w:rsidR="00421BD4" w:rsidRPr="00E47B48">
              <w:rPr>
                <w:sz w:val="22"/>
                <w:szCs w:val="22"/>
              </w:rPr>
              <w:t xml:space="preserve"> проксимальных извитых канальцев (мкм)</w:t>
            </w:r>
          </w:p>
        </w:tc>
        <w:tc>
          <w:tcPr>
            <w:tcW w:w="1559" w:type="dxa"/>
          </w:tcPr>
          <w:p w:rsidR="00421BD4" w:rsidRPr="00E47B48" w:rsidRDefault="00421BD4" w:rsidP="00AF6903">
            <w:pPr>
              <w:pStyle w:val="a5"/>
              <w:spacing w:before="0" w:beforeAutospacing="0" w:after="0" w:afterAutospacing="0" w:line="233" w:lineRule="auto"/>
              <w:ind w:left="-113" w:right="-113"/>
              <w:jc w:val="center"/>
              <w:rPr>
                <w:b/>
                <w:bCs/>
                <w:i/>
                <w:iCs/>
                <w:sz w:val="22"/>
                <w:szCs w:val="22"/>
              </w:rPr>
            </w:pPr>
            <w:r w:rsidRPr="00E47B48">
              <w:rPr>
                <w:sz w:val="22"/>
                <w:szCs w:val="22"/>
              </w:rPr>
              <w:t>36,49±0,06</w:t>
            </w:r>
          </w:p>
        </w:tc>
        <w:tc>
          <w:tcPr>
            <w:tcW w:w="1559" w:type="dxa"/>
          </w:tcPr>
          <w:p w:rsidR="00421BD4" w:rsidRPr="00E47B48" w:rsidRDefault="00421BD4" w:rsidP="00AF6903">
            <w:pPr>
              <w:pStyle w:val="a5"/>
              <w:spacing w:before="0" w:beforeAutospacing="0" w:after="0" w:afterAutospacing="0" w:line="233" w:lineRule="auto"/>
              <w:ind w:left="-113" w:right="-113"/>
              <w:jc w:val="center"/>
              <w:rPr>
                <w:b/>
                <w:bCs/>
                <w:i/>
                <w:iCs/>
                <w:sz w:val="22"/>
                <w:szCs w:val="22"/>
              </w:rPr>
            </w:pPr>
            <w:r w:rsidRPr="00E47B48">
              <w:rPr>
                <w:sz w:val="22"/>
                <w:szCs w:val="22"/>
              </w:rPr>
              <w:t>33,86±0,24</w:t>
            </w:r>
          </w:p>
        </w:tc>
        <w:tc>
          <w:tcPr>
            <w:tcW w:w="1559" w:type="dxa"/>
          </w:tcPr>
          <w:p w:rsidR="00421BD4" w:rsidRPr="00E47B48" w:rsidRDefault="00421BD4" w:rsidP="00AF6903">
            <w:pPr>
              <w:pStyle w:val="a5"/>
              <w:spacing w:before="0" w:beforeAutospacing="0" w:after="0" w:afterAutospacing="0" w:line="233" w:lineRule="auto"/>
              <w:ind w:left="-113" w:right="-113"/>
              <w:jc w:val="center"/>
              <w:rPr>
                <w:b/>
                <w:bCs/>
                <w:i/>
                <w:iCs/>
                <w:sz w:val="22"/>
                <w:szCs w:val="22"/>
              </w:rPr>
            </w:pPr>
            <w:r w:rsidRPr="00E47B48">
              <w:rPr>
                <w:sz w:val="22"/>
                <w:szCs w:val="22"/>
              </w:rPr>
              <w:t>38,47±0,33</w:t>
            </w:r>
          </w:p>
        </w:tc>
        <w:tc>
          <w:tcPr>
            <w:tcW w:w="1454" w:type="dxa"/>
          </w:tcPr>
          <w:p w:rsidR="00421BD4" w:rsidRPr="00E47B48" w:rsidRDefault="00421BD4" w:rsidP="00AF6903">
            <w:pPr>
              <w:pStyle w:val="a5"/>
              <w:spacing w:before="0" w:beforeAutospacing="0" w:after="0" w:afterAutospacing="0" w:line="233" w:lineRule="auto"/>
              <w:ind w:left="-113" w:right="-113"/>
              <w:jc w:val="center"/>
              <w:rPr>
                <w:b/>
                <w:bCs/>
                <w:i/>
                <w:iCs/>
                <w:sz w:val="22"/>
                <w:szCs w:val="22"/>
              </w:rPr>
            </w:pPr>
            <w:r w:rsidRPr="00E47B48">
              <w:rPr>
                <w:sz w:val="22"/>
                <w:szCs w:val="22"/>
              </w:rPr>
              <w:t>38,92±0,45</w:t>
            </w:r>
          </w:p>
        </w:tc>
      </w:tr>
      <w:tr w:rsidR="00421BD4" w:rsidRPr="00D01DDF" w:rsidTr="00B4093F">
        <w:tc>
          <w:tcPr>
            <w:tcW w:w="3934" w:type="dxa"/>
          </w:tcPr>
          <w:p w:rsidR="00421BD4" w:rsidRPr="00E47B48" w:rsidRDefault="0031086F" w:rsidP="00AF6903">
            <w:pPr>
              <w:pStyle w:val="a5"/>
              <w:spacing w:before="0" w:beforeAutospacing="0" w:after="0" w:afterAutospacing="0" w:line="233" w:lineRule="auto"/>
              <w:jc w:val="center"/>
              <w:rPr>
                <w:sz w:val="22"/>
                <w:szCs w:val="22"/>
              </w:rPr>
            </w:pPr>
            <w:r>
              <w:rPr>
                <w:sz w:val="22"/>
                <w:szCs w:val="22"/>
                <w:lang w:val="uz-Cyrl-UZ"/>
              </w:rPr>
              <w:t>Д</w:t>
            </w:r>
            <w:r w:rsidR="00421BD4" w:rsidRPr="00E47B48">
              <w:rPr>
                <w:sz w:val="22"/>
                <w:szCs w:val="22"/>
              </w:rPr>
              <w:t>иаметры просвета проксимальных извитых канальцев (мкм)</w:t>
            </w:r>
          </w:p>
        </w:tc>
        <w:tc>
          <w:tcPr>
            <w:tcW w:w="1559" w:type="dxa"/>
          </w:tcPr>
          <w:p w:rsidR="00421BD4" w:rsidRPr="00E47B48" w:rsidRDefault="00421BD4" w:rsidP="00AF6903">
            <w:pPr>
              <w:pStyle w:val="a5"/>
              <w:spacing w:before="0" w:beforeAutospacing="0" w:after="0" w:afterAutospacing="0" w:line="233" w:lineRule="auto"/>
              <w:ind w:left="-113" w:right="-113"/>
              <w:jc w:val="center"/>
              <w:rPr>
                <w:b/>
                <w:bCs/>
                <w:i/>
                <w:iCs/>
                <w:sz w:val="22"/>
                <w:szCs w:val="22"/>
              </w:rPr>
            </w:pPr>
            <w:r w:rsidRPr="00E47B48">
              <w:rPr>
                <w:sz w:val="22"/>
                <w:szCs w:val="22"/>
              </w:rPr>
              <w:t>16,11±0,63</w:t>
            </w:r>
          </w:p>
        </w:tc>
        <w:tc>
          <w:tcPr>
            <w:tcW w:w="1559" w:type="dxa"/>
          </w:tcPr>
          <w:p w:rsidR="00421BD4" w:rsidRPr="00E47B48" w:rsidRDefault="00421BD4" w:rsidP="00AF6903">
            <w:pPr>
              <w:pStyle w:val="a5"/>
              <w:spacing w:before="0" w:beforeAutospacing="0" w:after="0" w:afterAutospacing="0" w:line="233" w:lineRule="auto"/>
              <w:ind w:left="-113" w:right="-113"/>
              <w:jc w:val="center"/>
              <w:rPr>
                <w:b/>
                <w:bCs/>
                <w:i/>
                <w:iCs/>
                <w:sz w:val="22"/>
                <w:szCs w:val="22"/>
              </w:rPr>
            </w:pPr>
            <w:r w:rsidRPr="00E47B48">
              <w:rPr>
                <w:sz w:val="22"/>
                <w:szCs w:val="22"/>
              </w:rPr>
              <w:t>14,54±2,18</w:t>
            </w:r>
          </w:p>
        </w:tc>
        <w:tc>
          <w:tcPr>
            <w:tcW w:w="1559" w:type="dxa"/>
          </w:tcPr>
          <w:p w:rsidR="00421BD4" w:rsidRPr="00E47B48" w:rsidRDefault="00421BD4" w:rsidP="00AF6903">
            <w:pPr>
              <w:pStyle w:val="a5"/>
              <w:spacing w:before="0" w:beforeAutospacing="0" w:after="0" w:afterAutospacing="0" w:line="233" w:lineRule="auto"/>
              <w:ind w:left="-113" w:right="-113"/>
              <w:jc w:val="center"/>
              <w:rPr>
                <w:b/>
                <w:bCs/>
                <w:i/>
                <w:iCs/>
                <w:sz w:val="22"/>
                <w:szCs w:val="22"/>
              </w:rPr>
            </w:pPr>
            <w:r w:rsidRPr="00E47B48">
              <w:rPr>
                <w:sz w:val="22"/>
                <w:szCs w:val="22"/>
              </w:rPr>
              <w:t>17,23±0,16</w:t>
            </w:r>
          </w:p>
        </w:tc>
        <w:tc>
          <w:tcPr>
            <w:tcW w:w="1454" w:type="dxa"/>
          </w:tcPr>
          <w:p w:rsidR="00421BD4" w:rsidRPr="00E47B48" w:rsidRDefault="00421BD4" w:rsidP="00AF6903">
            <w:pPr>
              <w:pStyle w:val="a5"/>
              <w:spacing w:before="0" w:beforeAutospacing="0" w:after="0" w:afterAutospacing="0" w:line="233" w:lineRule="auto"/>
              <w:ind w:left="-113" w:right="-113"/>
              <w:jc w:val="center"/>
              <w:rPr>
                <w:b/>
                <w:bCs/>
                <w:i/>
                <w:iCs/>
                <w:sz w:val="22"/>
                <w:szCs w:val="22"/>
              </w:rPr>
            </w:pPr>
            <w:r w:rsidRPr="00E47B48">
              <w:rPr>
                <w:sz w:val="22"/>
                <w:szCs w:val="22"/>
              </w:rPr>
              <w:t>19,25±0,31</w:t>
            </w:r>
          </w:p>
        </w:tc>
      </w:tr>
      <w:tr w:rsidR="00421BD4" w:rsidRPr="00D01DDF" w:rsidTr="00B4093F">
        <w:tc>
          <w:tcPr>
            <w:tcW w:w="3934" w:type="dxa"/>
          </w:tcPr>
          <w:p w:rsidR="00421BD4" w:rsidRPr="00E47B48" w:rsidRDefault="0031086F" w:rsidP="00AF6903">
            <w:pPr>
              <w:pStyle w:val="a5"/>
              <w:spacing w:before="0" w:beforeAutospacing="0" w:after="0" w:afterAutospacing="0" w:line="233" w:lineRule="auto"/>
              <w:jc w:val="center"/>
              <w:rPr>
                <w:sz w:val="22"/>
                <w:szCs w:val="22"/>
              </w:rPr>
            </w:pPr>
            <w:r>
              <w:rPr>
                <w:sz w:val="22"/>
                <w:szCs w:val="22"/>
                <w:lang w:val="uz-Cyrl-UZ"/>
              </w:rPr>
              <w:t>Д</w:t>
            </w:r>
            <w:r w:rsidR="00421BD4" w:rsidRPr="00E47B48">
              <w:rPr>
                <w:sz w:val="22"/>
                <w:szCs w:val="22"/>
              </w:rPr>
              <w:t>иаметры дистальных извитых канальцев (мкм)</w:t>
            </w:r>
          </w:p>
        </w:tc>
        <w:tc>
          <w:tcPr>
            <w:tcW w:w="1559" w:type="dxa"/>
          </w:tcPr>
          <w:p w:rsidR="00421BD4" w:rsidRPr="00E47B48" w:rsidRDefault="00421BD4" w:rsidP="00AF6903">
            <w:pPr>
              <w:pStyle w:val="a5"/>
              <w:spacing w:before="0" w:beforeAutospacing="0" w:after="0" w:afterAutospacing="0" w:line="233" w:lineRule="auto"/>
              <w:ind w:left="-113" w:right="-113"/>
              <w:jc w:val="center"/>
              <w:rPr>
                <w:sz w:val="22"/>
                <w:szCs w:val="22"/>
              </w:rPr>
            </w:pPr>
            <w:r w:rsidRPr="00E47B48">
              <w:rPr>
                <w:sz w:val="22"/>
                <w:szCs w:val="22"/>
              </w:rPr>
              <w:t>28,42±0,37</w:t>
            </w:r>
          </w:p>
        </w:tc>
        <w:tc>
          <w:tcPr>
            <w:tcW w:w="1559" w:type="dxa"/>
          </w:tcPr>
          <w:p w:rsidR="00421BD4" w:rsidRPr="00E47B48" w:rsidRDefault="00421BD4" w:rsidP="00AF6903">
            <w:pPr>
              <w:pStyle w:val="a5"/>
              <w:spacing w:before="0" w:beforeAutospacing="0" w:after="0" w:afterAutospacing="0" w:line="233" w:lineRule="auto"/>
              <w:ind w:left="-113" w:right="-113"/>
              <w:jc w:val="center"/>
              <w:rPr>
                <w:sz w:val="22"/>
                <w:szCs w:val="22"/>
              </w:rPr>
            </w:pPr>
            <w:r w:rsidRPr="00E47B48">
              <w:rPr>
                <w:sz w:val="22"/>
                <w:szCs w:val="22"/>
              </w:rPr>
              <w:t>28,9±0,28</w:t>
            </w:r>
          </w:p>
        </w:tc>
        <w:tc>
          <w:tcPr>
            <w:tcW w:w="1559" w:type="dxa"/>
          </w:tcPr>
          <w:p w:rsidR="00421BD4" w:rsidRPr="00E47B48" w:rsidRDefault="00421BD4" w:rsidP="00AF6903">
            <w:pPr>
              <w:pStyle w:val="a5"/>
              <w:spacing w:before="0" w:beforeAutospacing="0" w:after="0" w:afterAutospacing="0" w:line="233" w:lineRule="auto"/>
              <w:ind w:left="-113" w:right="-113"/>
              <w:jc w:val="center"/>
              <w:rPr>
                <w:sz w:val="22"/>
                <w:szCs w:val="22"/>
              </w:rPr>
            </w:pPr>
            <w:r w:rsidRPr="00E47B48">
              <w:rPr>
                <w:sz w:val="22"/>
                <w:szCs w:val="22"/>
              </w:rPr>
              <w:t>32,1±0,14</w:t>
            </w:r>
          </w:p>
        </w:tc>
        <w:tc>
          <w:tcPr>
            <w:tcW w:w="1454" w:type="dxa"/>
          </w:tcPr>
          <w:p w:rsidR="00421BD4" w:rsidRPr="00E47B48" w:rsidRDefault="00421BD4" w:rsidP="00AF6903">
            <w:pPr>
              <w:pStyle w:val="a5"/>
              <w:spacing w:before="0" w:beforeAutospacing="0" w:after="0" w:afterAutospacing="0" w:line="233" w:lineRule="auto"/>
              <w:ind w:left="-113" w:right="-113"/>
              <w:jc w:val="center"/>
              <w:rPr>
                <w:sz w:val="22"/>
                <w:szCs w:val="22"/>
              </w:rPr>
            </w:pPr>
            <w:r w:rsidRPr="00E47B48">
              <w:rPr>
                <w:sz w:val="22"/>
                <w:szCs w:val="22"/>
              </w:rPr>
              <w:t>37,94±0,29</w:t>
            </w:r>
          </w:p>
        </w:tc>
      </w:tr>
      <w:tr w:rsidR="00421BD4" w:rsidRPr="00D01DDF" w:rsidTr="00B4093F">
        <w:tc>
          <w:tcPr>
            <w:tcW w:w="3934" w:type="dxa"/>
          </w:tcPr>
          <w:p w:rsidR="00421BD4" w:rsidRPr="00E47B48" w:rsidRDefault="0031086F" w:rsidP="00AF6903">
            <w:pPr>
              <w:pStyle w:val="a5"/>
              <w:spacing w:before="0" w:beforeAutospacing="0" w:after="0" w:afterAutospacing="0" w:line="233" w:lineRule="auto"/>
              <w:jc w:val="center"/>
              <w:rPr>
                <w:sz w:val="22"/>
                <w:szCs w:val="22"/>
              </w:rPr>
            </w:pPr>
            <w:r>
              <w:rPr>
                <w:sz w:val="22"/>
                <w:szCs w:val="22"/>
                <w:lang w:val="uz-Cyrl-UZ"/>
              </w:rPr>
              <w:t>Д</w:t>
            </w:r>
            <w:r w:rsidR="00421BD4" w:rsidRPr="00E47B48">
              <w:rPr>
                <w:sz w:val="22"/>
                <w:szCs w:val="22"/>
              </w:rPr>
              <w:t>иаметры просвета дистальных извитых канальцев (мкм)</w:t>
            </w:r>
          </w:p>
        </w:tc>
        <w:tc>
          <w:tcPr>
            <w:tcW w:w="1559" w:type="dxa"/>
          </w:tcPr>
          <w:p w:rsidR="00421BD4" w:rsidRPr="00E47B48" w:rsidRDefault="00421BD4" w:rsidP="00AF6903">
            <w:pPr>
              <w:pStyle w:val="a5"/>
              <w:spacing w:before="0" w:beforeAutospacing="0" w:after="0" w:afterAutospacing="0" w:line="233" w:lineRule="auto"/>
              <w:ind w:left="-113" w:right="-113"/>
              <w:jc w:val="center"/>
              <w:rPr>
                <w:sz w:val="22"/>
                <w:szCs w:val="22"/>
              </w:rPr>
            </w:pPr>
            <w:r w:rsidRPr="00E47B48">
              <w:rPr>
                <w:sz w:val="22"/>
                <w:szCs w:val="22"/>
              </w:rPr>
              <w:t>15,62±0,23</w:t>
            </w:r>
          </w:p>
        </w:tc>
        <w:tc>
          <w:tcPr>
            <w:tcW w:w="1559" w:type="dxa"/>
          </w:tcPr>
          <w:p w:rsidR="00421BD4" w:rsidRPr="00E47B48" w:rsidRDefault="00421BD4" w:rsidP="00AF6903">
            <w:pPr>
              <w:pStyle w:val="a5"/>
              <w:spacing w:before="0" w:beforeAutospacing="0" w:after="0" w:afterAutospacing="0" w:line="233" w:lineRule="auto"/>
              <w:ind w:left="-113" w:right="-113"/>
              <w:jc w:val="center"/>
              <w:rPr>
                <w:sz w:val="22"/>
                <w:szCs w:val="22"/>
              </w:rPr>
            </w:pPr>
            <w:r w:rsidRPr="00E47B48">
              <w:rPr>
                <w:sz w:val="22"/>
                <w:szCs w:val="22"/>
              </w:rPr>
              <w:t>14,29±1,08</w:t>
            </w:r>
          </w:p>
        </w:tc>
        <w:tc>
          <w:tcPr>
            <w:tcW w:w="1559" w:type="dxa"/>
          </w:tcPr>
          <w:p w:rsidR="00421BD4" w:rsidRPr="00E47B48" w:rsidRDefault="00421BD4" w:rsidP="00AF6903">
            <w:pPr>
              <w:pStyle w:val="a5"/>
              <w:spacing w:before="0" w:beforeAutospacing="0" w:after="0" w:afterAutospacing="0" w:line="233" w:lineRule="auto"/>
              <w:ind w:left="-113" w:right="-113"/>
              <w:jc w:val="center"/>
              <w:rPr>
                <w:sz w:val="22"/>
                <w:szCs w:val="22"/>
              </w:rPr>
            </w:pPr>
            <w:r w:rsidRPr="00E47B48">
              <w:rPr>
                <w:sz w:val="22"/>
                <w:szCs w:val="22"/>
              </w:rPr>
              <w:t>16,67±0,23</w:t>
            </w:r>
          </w:p>
        </w:tc>
        <w:tc>
          <w:tcPr>
            <w:tcW w:w="1454" w:type="dxa"/>
          </w:tcPr>
          <w:p w:rsidR="00421BD4" w:rsidRPr="00E47B48" w:rsidRDefault="00421BD4" w:rsidP="00AF6903">
            <w:pPr>
              <w:pStyle w:val="a5"/>
              <w:spacing w:before="0" w:beforeAutospacing="0" w:after="0" w:afterAutospacing="0" w:line="233" w:lineRule="auto"/>
              <w:ind w:left="-113" w:right="-113"/>
              <w:jc w:val="center"/>
              <w:rPr>
                <w:sz w:val="22"/>
                <w:szCs w:val="22"/>
              </w:rPr>
            </w:pPr>
            <w:r w:rsidRPr="00E47B48">
              <w:rPr>
                <w:sz w:val="22"/>
                <w:szCs w:val="22"/>
              </w:rPr>
              <w:t>16,84±0,26</w:t>
            </w:r>
          </w:p>
        </w:tc>
      </w:tr>
    </w:tbl>
    <w:p w:rsidR="00421BD4" w:rsidRPr="008A360E" w:rsidRDefault="00421BD4" w:rsidP="00AF6903">
      <w:pPr>
        <w:spacing w:after="0" w:line="233" w:lineRule="auto"/>
        <w:ind w:left="-15" w:firstLine="582"/>
        <w:jc w:val="both"/>
        <w:rPr>
          <w:rFonts w:ascii="Times New Roman" w:hAnsi="Times New Roman" w:cs="Times New Roman"/>
          <w:sz w:val="28"/>
          <w:szCs w:val="28"/>
          <w:lang w:val="en-US"/>
        </w:rPr>
      </w:pPr>
    </w:p>
    <w:p w:rsidR="005419B4" w:rsidRPr="00251448" w:rsidRDefault="005419B4" w:rsidP="00AF6903">
      <w:pPr>
        <w:spacing w:after="0" w:line="233" w:lineRule="auto"/>
        <w:ind w:left="-15" w:firstLine="582"/>
        <w:jc w:val="both"/>
        <w:rPr>
          <w:rFonts w:ascii="Times New Roman" w:hAnsi="Times New Roman" w:cs="Times New Roman"/>
          <w:sz w:val="28"/>
          <w:szCs w:val="28"/>
        </w:rPr>
      </w:pPr>
      <w:r w:rsidRPr="00251448">
        <w:rPr>
          <w:rFonts w:ascii="Times New Roman" w:hAnsi="Times New Roman" w:cs="Times New Roman"/>
          <w:sz w:val="28"/>
          <w:szCs w:val="28"/>
        </w:rPr>
        <w:t>На фоне введения фракции АСД-2 в дозе 0,2 мл основные изменения диаметра полости проксимальных извитых канальцев​ у облученных крыс по сравнению со 2-й группой эксперимента произошли только у 6-месячного возраста. Их производительность значительно выросла (в 1,68 раза за 6 месяцев). В других возрастных группах, то есть у 3-месячных, 9-месячных и 12-месячных крыс наблюдалось аналогичное увеличение в 1,02 раза.</w:t>
      </w:r>
    </w:p>
    <w:p w:rsidR="005419B4" w:rsidRDefault="005419B4" w:rsidP="00AF6903">
      <w:pPr>
        <w:spacing w:after="0" w:line="233" w:lineRule="auto"/>
        <w:ind w:left="-15" w:firstLine="582"/>
        <w:jc w:val="both"/>
        <w:rPr>
          <w:b/>
          <w:bCs/>
          <w:color w:val="000000"/>
          <w:sz w:val="28"/>
          <w:szCs w:val="28"/>
        </w:rPr>
      </w:pPr>
      <w:r>
        <w:rPr>
          <w:rFonts w:ascii="Times New Roman" w:hAnsi="Times New Roman" w:cs="Times New Roman"/>
          <w:sz w:val="28"/>
          <w:szCs w:val="28"/>
        </w:rPr>
        <w:t xml:space="preserve">После облучения диаметр </w:t>
      </w:r>
      <w:r w:rsidRPr="00251448">
        <w:rPr>
          <w:rFonts w:ascii="Times New Roman" w:hAnsi="Times New Roman" w:cs="Times New Roman"/>
          <w:sz w:val="28"/>
          <w:szCs w:val="28"/>
        </w:rPr>
        <w:t>полости дистальных извитых канальцев почки опытной группы, получавшей фракцию АСД-2 в дозе 0,2 мл, достоверно увеличился по сравнению со значениями группы 2 опыта, преимуществе</w:t>
      </w:r>
      <w:r>
        <w:rPr>
          <w:rFonts w:ascii="Times New Roman" w:hAnsi="Times New Roman" w:cs="Times New Roman"/>
          <w:sz w:val="28"/>
          <w:szCs w:val="28"/>
        </w:rPr>
        <w:t>нно через 6 месяц (в 1,31 раза)</w:t>
      </w:r>
      <w:r>
        <w:rPr>
          <w:rFonts w:ascii="Times New Roman" w:hAnsi="Times New Roman" w:cs="Times New Roman"/>
          <w:sz w:val="28"/>
          <w:szCs w:val="28"/>
          <w:lang w:val="uz-Cyrl-UZ"/>
        </w:rPr>
        <w:t>.</w:t>
      </w:r>
    </w:p>
    <w:p w:rsidR="00421BD4" w:rsidRPr="00251448" w:rsidRDefault="00421BD4" w:rsidP="00AF6903">
      <w:pPr>
        <w:spacing w:after="0" w:line="233" w:lineRule="auto"/>
        <w:ind w:left="-15" w:firstLine="582"/>
        <w:jc w:val="both"/>
        <w:rPr>
          <w:rFonts w:ascii="Times New Roman" w:hAnsi="Times New Roman" w:cs="Times New Roman"/>
          <w:sz w:val="28"/>
          <w:szCs w:val="28"/>
        </w:rPr>
      </w:pPr>
      <w:r w:rsidRPr="00251448">
        <w:rPr>
          <w:rFonts w:ascii="Times New Roman" w:hAnsi="Times New Roman" w:cs="Times New Roman"/>
          <w:sz w:val="28"/>
          <w:szCs w:val="28"/>
        </w:rPr>
        <w:t>Наше исследование показало, что, в отличие от использования фракции АСД-2 в дозе 0,2 мл после облучения, оптимальной дозой тканевого препарата с наибольшим физиологическим действием на организм крыс было использование фракции АСД-2 в дозе 0,2 мл параллельно с облучением.</w:t>
      </w:r>
    </w:p>
    <w:p w:rsidR="00421BD4" w:rsidRPr="00251448" w:rsidRDefault="00421BD4" w:rsidP="00AF6903">
      <w:pPr>
        <w:spacing w:after="0" w:line="233" w:lineRule="auto"/>
        <w:ind w:left="-15" w:firstLine="582"/>
        <w:jc w:val="both"/>
        <w:rPr>
          <w:rFonts w:ascii="Times New Roman" w:hAnsi="Times New Roman" w:cs="Times New Roman"/>
          <w:b/>
          <w:bCs/>
          <w:sz w:val="28"/>
          <w:szCs w:val="28"/>
        </w:rPr>
      </w:pPr>
      <w:r w:rsidRPr="00251448">
        <w:rPr>
          <w:rFonts w:ascii="Times New Roman" w:hAnsi="Times New Roman" w:cs="Times New Roman"/>
          <w:sz w:val="28"/>
          <w:szCs w:val="28"/>
        </w:rPr>
        <w:t>Мы доказали, что при использовании ASD-2 его дозировка и время альтернативного использования важны для процессов регенерации тканей и проявляются с разной скоростью роста. Использование фракции АСД-2 в виде корректора показало положительное влияние на скорость роста морфометрических показателей почки.</w:t>
      </w:r>
    </w:p>
    <w:p w:rsidR="00421BD4" w:rsidRPr="00251448" w:rsidRDefault="00421BD4" w:rsidP="00AF6903">
      <w:pPr>
        <w:spacing w:before="240" w:after="240" w:line="233" w:lineRule="auto"/>
        <w:jc w:val="center"/>
        <w:rPr>
          <w:rFonts w:ascii="Times New Roman" w:hAnsi="Times New Roman" w:cs="Times New Roman"/>
          <w:b/>
          <w:bCs/>
          <w:sz w:val="28"/>
          <w:szCs w:val="28"/>
        </w:rPr>
      </w:pPr>
      <w:r w:rsidRPr="00251448">
        <w:rPr>
          <w:rFonts w:ascii="Times New Roman" w:hAnsi="Times New Roman" w:cs="Times New Roman"/>
          <w:b/>
          <w:bCs/>
          <w:sz w:val="28"/>
          <w:szCs w:val="28"/>
        </w:rPr>
        <w:t>ЗАКЛЮЧЕНИЕ</w:t>
      </w:r>
    </w:p>
    <w:p w:rsidR="00421BD4" w:rsidRPr="00251448" w:rsidRDefault="00421BD4" w:rsidP="00AF6903">
      <w:pPr>
        <w:spacing w:after="0" w:line="233" w:lineRule="auto"/>
        <w:ind w:firstLine="582"/>
        <w:jc w:val="both"/>
        <w:rPr>
          <w:rFonts w:ascii="Times New Roman" w:hAnsi="Times New Roman" w:cs="Times New Roman"/>
          <w:sz w:val="28"/>
          <w:szCs w:val="28"/>
        </w:rPr>
      </w:pPr>
      <w:r w:rsidRPr="00251448">
        <w:rPr>
          <w:rFonts w:ascii="Times New Roman" w:hAnsi="Times New Roman" w:cs="Times New Roman"/>
          <w:sz w:val="28"/>
          <w:szCs w:val="28"/>
        </w:rPr>
        <w:t xml:space="preserve">На основании диссертационного исследования «Сравнительная характеристика морфометрических параметров </w:t>
      </w:r>
      <w:r w:rsidRPr="00251448">
        <w:rPr>
          <w:rFonts w:ascii="Times New Roman" w:hAnsi="Times New Roman" w:cs="Times New Roman"/>
          <w:sz w:val="28"/>
          <w:szCs w:val="28"/>
          <w:lang w:val="uz-Cyrl-UZ"/>
        </w:rPr>
        <w:t>поч</w:t>
      </w:r>
      <w:r w:rsidRPr="00251448">
        <w:rPr>
          <w:rFonts w:ascii="Times New Roman" w:hAnsi="Times New Roman" w:cs="Times New Roman"/>
          <w:sz w:val="28"/>
          <w:szCs w:val="28"/>
        </w:rPr>
        <w:t>ки при хронической лучевой болезни и коррекция биостимулятором в постнатальном онтогенезе» представлены следующие выводы:</w:t>
      </w:r>
    </w:p>
    <w:p w:rsidR="00421BD4" w:rsidRPr="00251448" w:rsidRDefault="00421BD4" w:rsidP="00AF6903">
      <w:pPr>
        <w:tabs>
          <w:tab w:val="left" w:pos="567"/>
        </w:tabs>
        <w:spacing w:after="0" w:line="233" w:lineRule="auto"/>
        <w:ind w:firstLine="582"/>
        <w:jc w:val="both"/>
        <w:rPr>
          <w:rFonts w:ascii="Times New Roman" w:hAnsi="Times New Roman" w:cs="Times New Roman"/>
          <w:sz w:val="28"/>
          <w:szCs w:val="28"/>
        </w:rPr>
      </w:pPr>
      <w:r w:rsidRPr="00251448">
        <w:rPr>
          <w:rFonts w:ascii="Times New Roman" w:hAnsi="Times New Roman" w:cs="Times New Roman"/>
          <w:sz w:val="28"/>
          <w:szCs w:val="28"/>
        </w:rPr>
        <w:t>1.</w:t>
      </w:r>
      <w:r w:rsidRPr="00251448">
        <w:rPr>
          <w:sz w:val="28"/>
          <w:szCs w:val="28"/>
        </w:rPr>
        <w:t xml:space="preserve"> </w:t>
      </w:r>
      <w:r w:rsidRPr="00251448">
        <w:rPr>
          <w:rFonts w:ascii="Times New Roman" w:hAnsi="Times New Roman" w:cs="Times New Roman"/>
          <w:sz w:val="28"/>
          <w:szCs w:val="28"/>
        </w:rPr>
        <w:t>Морфометрические параметры анатомических и гистологических показателей почек увеличивались с разной скоро</w:t>
      </w:r>
      <w:r w:rsidR="007F0FDE">
        <w:rPr>
          <w:rFonts w:ascii="Times New Roman" w:hAnsi="Times New Roman" w:cs="Times New Roman"/>
          <w:sz w:val="28"/>
          <w:szCs w:val="28"/>
        </w:rPr>
        <w:t xml:space="preserve">стью в зависимости от возраста. </w:t>
      </w:r>
      <w:r w:rsidR="007F0FDE" w:rsidRPr="00251448">
        <w:rPr>
          <w:rFonts w:ascii="Times New Roman" w:hAnsi="Times New Roman" w:cs="Times New Roman"/>
          <w:sz w:val="28"/>
          <w:szCs w:val="28"/>
        </w:rPr>
        <w:t xml:space="preserve">Эти значения наиболее </w:t>
      </w:r>
      <w:r w:rsidR="007F0FDE">
        <w:rPr>
          <w:rFonts w:ascii="Times New Roman" w:hAnsi="Times New Roman" w:cs="Times New Roman"/>
          <w:sz w:val="28"/>
          <w:szCs w:val="28"/>
        </w:rPr>
        <w:t>выражены у 6- и 9-месячных крыс, п</w:t>
      </w:r>
      <w:r w:rsidRPr="00251448">
        <w:rPr>
          <w:rFonts w:ascii="Times New Roman" w:hAnsi="Times New Roman" w:cs="Times New Roman"/>
          <w:sz w:val="28"/>
          <w:szCs w:val="28"/>
        </w:rPr>
        <w:t xml:space="preserve">ри этом </w:t>
      </w:r>
      <w:r w:rsidR="007F0FDE">
        <w:rPr>
          <w:rFonts w:ascii="Times New Roman" w:hAnsi="Times New Roman" w:cs="Times New Roman"/>
          <w:sz w:val="28"/>
          <w:szCs w:val="28"/>
        </w:rPr>
        <w:t>увеличивается</w:t>
      </w:r>
      <w:r w:rsidRPr="00251448">
        <w:rPr>
          <w:rFonts w:ascii="Times New Roman" w:hAnsi="Times New Roman" w:cs="Times New Roman"/>
          <w:sz w:val="28"/>
          <w:szCs w:val="28"/>
        </w:rPr>
        <w:t xml:space="preserve"> абсолютный вес, размер, почечный клубок, площадь полости капсулы, площадь </w:t>
      </w:r>
      <w:r w:rsidRPr="00251448">
        <w:rPr>
          <w:rFonts w:ascii="Times New Roman" w:hAnsi="Times New Roman" w:cs="Times New Roman"/>
          <w:sz w:val="28"/>
          <w:szCs w:val="28"/>
          <w:lang w:val="uz-Cyrl-UZ"/>
        </w:rPr>
        <w:t>сосуд</w:t>
      </w:r>
      <w:r w:rsidRPr="00251448">
        <w:rPr>
          <w:rFonts w:ascii="Times New Roman" w:hAnsi="Times New Roman" w:cs="Times New Roman"/>
          <w:sz w:val="28"/>
          <w:szCs w:val="28"/>
        </w:rPr>
        <w:t xml:space="preserve">истого </w:t>
      </w:r>
      <w:r w:rsidRPr="00251448">
        <w:rPr>
          <w:rFonts w:ascii="Times New Roman" w:hAnsi="Times New Roman" w:cs="Times New Roman"/>
          <w:sz w:val="28"/>
          <w:szCs w:val="28"/>
          <w:lang w:val="uz-Cyrl-UZ"/>
        </w:rPr>
        <w:t>клубочка</w:t>
      </w:r>
      <w:r w:rsidRPr="00251448">
        <w:rPr>
          <w:rFonts w:ascii="Times New Roman" w:hAnsi="Times New Roman" w:cs="Times New Roman"/>
          <w:sz w:val="28"/>
          <w:szCs w:val="28"/>
        </w:rPr>
        <w:t>, показатели диаметра проксимального и дистального из</w:t>
      </w:r>
      <w:r w:rsidRPr="00251448">
        <w:rPr>
          <w:rFonts w:ascii="Times New Roman" w:hAnsi="Times New Roman" w:cs="Times New Roman"/>
          <w:sz w:val="28"/>
          <w:szCs w:val="28"/>
          <w:lang w:val="uz-Cyrl-UZ"/>
        </w:rPr>
        <w:t>вит</w:t>
      </w:r>
      <w:r w:rsidRPr="00251448">
        <w:rPr>
          <w:rFonts w:ascii="Times New Roman" w:hAnsi="Times New Roman" w:cs="Times New Roman"/>
          <w:sz w:val="28"/>
          <w:szCs w:val="28"/>
        </w:rPr>
        <w:t>ы</w:t>
      </w:r>
      <w:r w:rsidRPr="00251448">
        <w:rPr>
          <w:rFonts w:ascii="Times New Roman" w:hAnsi="Times New Roman" w:cs="Times New Roman"/>
          <w:sz w:val="28"/>
          <w:szCs w:val="28"/>
          <w:lang w:val="uz-Cyrl-UZ"/>
        </w:rPr>
        <w:t>х</w:t>
      </w:r>
      <w:r w:rsidRPr="00251448">
        <w:rPr>
          <w:rFonts w:ascii="Times New Roman" w:hAnsi="Times New Roman" w:cs="Times New Roman"/>
          <w:sz w:val="28"/>
          <w:szCs w:val="28"/>
        </w:rPr>
        <w:t xml:space="preserve"> канальцев.</w:t>
      </w:r>
    </w:p>
    <w:p w:rsidR="00421BD4" w:rsidRPr="00251448" w:rsidRDefault="00421BD4" w:rsidP="00AF6903">
      <w:pPr>
        <w:tabs>
          <w:tab w:val="left" w:pos="1134"/>
        </w:tabs>
        <w:autoSpaceDE w:val="0"/>
        <w:autoSpaceDN w:val="0"/>
        <w:adjustRightInd w:val="0"/>
        <w:spacing w:after="0" w:line="233" w:lineRule="auto"/>
        <w:ind w:firstLine="582"/>
        <w:jc w:val="both"/>
        <w:rPr>
          <w:rFonts w:ascii="Times New Roman" w:hAnsi="Times New Roman" w:cs="Times New Roman"/>
          <w:sz w:val="28"/>
          <w:szCs w:val="28"/>
        </w:rPr>
      </w:pPr>
      <w:r w:rsidRPr="00251448">
        <w:rPr>
          <w:rFonts w:ascii="Times New Roman" w:hAnsi="Times New Roman" w:cs="Times New Roman"/>
          <w:sz w:val="28"/>
          <w:szCs w:val="28"/>
        </w:rPr>
        <w:t xml:space="preserve">2. При хронической лучевой болезни площадь сосудистого клубочка нефрона, который является структурной и функциональной единицей почки уменьшается (от 5,29% до 8,15%), а диаметра полости проксимальной извитых </w:t>
      </w:r>
      <w:r w:rsidR="00BB39FE" w:rsidRPr="00251448">
        <w:rPr>
          <w:rFonts w:ascii="Times New Roman" w:hAnsi="Times New Roman" w:cs="Times New Roman"/>
          <w:sz w:val="28"/>
          <w:szCs w:val="28"/>
        </w:rPr>
        <w:t>канальцев</w:t>
      </w:r>
      <w:r w:rsidRPr="00251448">
        <w:rPr>
          <w:rFonts w:ascii="Times New Roman" w:hAnsi="Times New Roman" w:cs="Times New Roman"/>
          <w:sz w:val="28"/>
          <w:szCs w:val="28"/>
        </w:rPr>
        <w:t xml:space="preserve">  по сравнению с контрольной группой уменьшается от 1,19 до 1,27 раза.</w:t>
      </w:r>
    </w:p>
    <w:p w:rsidR="00421BD4" w:rsidRPr="00251448" w:rsidRDefault="00421BD4" w:rsidP="00AF6903">
      <w:pPr>
        <w:spacing w:after="0" w:line="233" w:lineRule="auto"/>
        <w:ind w:firstLine="582"/>
        <w:jc w:val="both"/>
        <w:rPr>
          <w:rFonts w:ascii="Times New Roman" w:hAnsi="Times New Roman" w:cs="Times New Roman"/>
          <w:sz w:val="28"/>
          <w:szCs w:val="28"/>
        </w:rPr>
      </w:pPr>
      <w:r w:rsidRPr="00251448">
        <w:rPr>
          <w:rFonts w:ascii="Times New Roman" w:hAnsi="Times New Roman" w:cs="Times New Roman"/>
          <w:sz w:val="28"/>
          <w:szCs w:val="28"/>
        </w:rPr>
        <w:t>3</w:t>
      </w:r>
      <w:r w:rsidRPr="00251448">
        <w:rPr>
          <w:rFonts w:ascii="Times New Roman" w:hAnsi="Times New Roman" w:cs="Times New Roman"/>
          <w:b/>
          <w:bCs/>
          <w:sz w:val="28"/>
          <w:szCs w:val="28"/>
        </w:rPr>
        <w:t xml:space="preserve">. </w:t>
      </w:r>
      <w:r w:rsidRPr="00251448">
        <w:rPr>
          <w:rFonts w:ascii="Times New Roman" w:hAnsi="Times New Roman" w:cs="Times New Roman"/>
          <w:sz w:val="28"/>
          <w:szCs w:val="28"/>
          <w:lang w:val="uz-Cyrl-UZ"/>
        </w:rPr>
        <w:t>В</w:t>
      </w:r>
      <w:r w:rsidRPr="00251448">
        <w:rPr>
          <w:rFonts w:ascii="Times New Roman" w:hAnsi="Times New Roman" w:cs="Times New Roman"/>
          <w:sz w:val="28"/>
          <w:szCs w:val="28"/>
        </w:rPr>
        <w:t>ы</w:t>
      </w:r>
      <w:r w:rsidRPr="00251448">
        <w:rPr>
          <w:rFonts w:ascii="Times New Roman" w:hAnsi="Times New Roman" w:cs="Times New Roman"/>
          <w:sz w:val="28"/>
          <w:szCs w:val="28"/>
          <w:lang w:val="uz-Cyrl-UZ"/>
        </w:rPr>
        <w:t>зивая</w:t>
      </w:r>
      <w:r w:rsidRPr="00251448">
        <w:rPr>
          <w:rFonts w:ascii="Times New Roman" w:hAnsi="Times New Roman" w:cs="Times New Roman"/>
          <w:sz w:val="28"/>
          <w:szCs w:val="28"/>
        </w:rPr>
        <w:t xml:space="preserve"> хронической лучевой болезни и одновременной коррекции биостимулятором АСД-2ф происходит сближение структурных элементов почки с параметрами </w:t>
      </w:r>
      <w:r w:rsidRPr="00251448">
        <w:rPr>
          <w:rFonts w:ascii="Times New Roman" w:hAnsi="Times New Roman" w:cs="Times New Roman"/>
          <w:sz w:val="28"/>
          <w:szCs w:val="28"/>
          <w:lang w:val="uz-Cyrl-UZ"/>
        </w:rPr>
        <w:t>контрол</w:t>
      </w:r>
      <w:r w:rsidR="00BB39FE" w:rsidRPr="00251448">
        <w:rPr>
          <w:rFonts w:ascii="Times New Roman" w:hAnsi="Times New Roman" w:cs="Times New Roman"/>
          <w:sz w:val="28"/>
          <w:szCs w:val="28"/>
        </w:rPr>
        <w:t>ной</w:t>
      </w:r>
      <w:r w:rsidRPr="00251448">
        <w:rPr>
          <w:rFonts w:ascii="Times New Roman" w:hAnsi="Times New Roman" w:cs="Times New Roman"/>
          <w:sz w:val="28"/>
          <w:szCs w:val="28"/>
        </w:rPr>
        <w:t xml:space="preserve"> группы, восстановление показателей, характеризующих структурно-функциональное состояние нефронов. Эти значения наиболее выражены у 6- и 9-месячных крыс, которые дистальные из</w:t>
      </w:r>
      <w:r w:rsidRPr="00251448">
        <w:rPr>
          <w:rFonts w:ascii="Times New Roman" w:hAnsi="Times New Roman" w:cs="Times New Roman"/>
          <w:sz w:val="28"/>
          <w:szCs w:val="28"/>
          <w:lang w:val="uz-Cyrl-UZ"/>
        </w:rPr>
        <w:t>вит</w:t>
      </w:r>
      <w:r w:rsidR="00BB39FE" w:rsidRPr="00251448">
        <w:rPr>
          <w:rFonts w:ascii="Times New Roman" w:hAnsi="Times New Roman" w:cs="Times New Roman"/>
          <w:sz w:val="28"/>
          <w:szCs w:val="28"/>
        </w:rPr>
        <w:t>ее</w:t>
      </w:r>
      <w:r w:rsidRPr="00251448">
        <w:rPr>
          <w:rFonts w:ascii="Times New Roman" w:hAnsi="Times New Roman" w:cs="Times New Roman"/>
          <w:sz w:val="28"/>
          <w:szCs w:val="28"/>
        </w:rPr>
        <w:t xml:space="preserve"> канальцы и их диаметры равны диаметрам контрольной группы.</w:t>
      </w:r>
    </w:p>
    <w:p w:rsidR="005419B4" w:rsidRDefault="00421BD4" w:rsidP="00AF6903">
      <w:pPr>
        <w:spacing w:after="0" w:line="233" w:lineRule="auto"/>
        <w:ind w:firstLine="582"/>
        <w:jc w:val="both"/>
        <w:rPr>
          <w:sz w:val="28"/>
          <w:szCs w:val="28"/>
        </w:rPr>
      </w:pPr>
      <w:r w:rsidRPr="00251448">
        <w:rPr>
          <w:rFonts w:ascii="Times New Roman" w:hAnsi="Times New Roman" w:cs="Times New Roman"/>
          <w:sz w:val="28"/>
          <w:szCs w:val="28"/>
        </w:rPr>
        <w:t>4. При коррекции биостимулятором, поражение почечных структур в результате облучения установлено, что эффективность коррекции на фоне облучении выше, чем</w:t>
      </w:r>
      <w:r w:rsidRPr="00251448">
        <w:rPr>
          <w:sz w:val="28"/>
          <w:szCs w:val="28"/>
        </w:rPr>
        <w:t xml:space="preserve"> </w:t>
      </w:r>
      <w:r w:rsidRPr="00251448">
        <w:rPr>
          <w:rFonts w:ascii="Times New Roman" w:hAnsi="Times New Roman" w:cs="Times New Roman"/>
          <w:sz w:val="28"/>
          <w:szCs w:val="28"/>
        </w:rPr>
        <w:t xml:space="preserve">при коррекции после облучения. При применении АСД-2 фракции в дозе 0,2 мл на 100 г массы одновременно с облучением морфометрические параметры почечных телец приближаются к норме в 6 и 9 месячных </w:t>
      </w:r>
      <w:r w:rsidR="00BB39FE" w:rsidRPr="00251448">
        <w:rPr>
          <w:rFonts w:ascii="Times New Roman" w:hAnsi="Times New Roman" w:cs="Times New Roman"/>
          <w:sz w:val="28"/>
          <w:szCs w:val="28"/>
        </w:rPr>
        <w:t>возрасте</w:t>
      </w:r>
      <w:r w:rsidRPr="00251448">
        <w:rPr>
          <w:rFonts w:ascii="Times New Roman" w:hAnsi="Times New Roman" w:cs="Times New Roman"/>
          <w:sz w:val="28"/>
          <w:szCs w:val="28"/>
        </w:rPr>
        <w:t>, а при коррекции биостимулятор</w:t>
      </w:r>
      <w:r w:rsidR="00BB39FE">
        <w:rPr>
          <w:rFonts w:ascii="Times New Roman" w:hAnsi="Times New Roman" w:cs="Times New Roman"/>
          <w:sz w:val="28"/>
          <w:szCs w:val="28"/>
        </w:rPr>
        <w:t xml:space="preserve">ом после облучения приближается </w:t>
      </w:r>
      <w:r w:rsidRPr="00251448">
        <w:rPr>
          <w:rFonts w:ascii="Times New Roman" w:hAnsi="Times New Roman" w:cs="Times New Roman"/>
          <w:sz w:val="28"/>
          <w:szCs w:val="28"/>
        </w:rPr>
        <w:t>к норме только в 12-месячный период.</w:t>
      </w:r>
      <w:r w:rsidRPr="00251448">
        <w:rPr>
          <w:sz w:val="28"/>
          <w:szCs w:val="28"/>
        </w:rPr>
        <w:t xml:space="preserve"> </w:t>
      </w:r>
    </w:p>
    <w:p w:rsidR="00421BD4" w:rsidRPr="00251448" w:rsidRDefault="00421BD4" w:rsidP="00B4093F">
      <w:pPr>
        <w:spacing w:after="0" w:line="240" w:lineRule="auto"/>
        <w:ind w:firstLine="582"/>
        <w:jc w:val="both"/>
        <w:rPr>
          <w:rFonts w:ascii="Times New Roman" w:hAnsi="Times New Roman" w:cs="Times New Roman"/>
          <w:b/>
          <w:bCs/>
          <w:sz w:val="28"/>
          <w:szCs w:val="28"/>
          <w:lang w:val="uz-Latn-UZ"/>
        </w:rPr>
      </w:pPr>
      <w:r>
        <w:rPr>
          <w:rFonts w:ascii="Times New Roman" w:hAnsi="Times New Roman" w:cs="Times New Roman"/>
          <w:b/>
          <w:bCs/>
          <w:sz w:val="28"/>
          <w:szCs w:val="28"/>
          <w:lang w:val="uz-Latn-UZ"/>
        </w:rPr>
        <w:br w:type="page"/>
      </w:r>
      <w:r w:rsidR="00BB39FE" w:rsidRPr="0070622F">
        <w:rPr>
          <w:rFonts w:ascii="Times New Roman" w:hAnsi="Times New Roman" w:cs="Times New Roman"/>
          <w:b/>
          <w:bCs/>
          <w:sz w:val="28"/>
          <w:szCs w:val="28"/>
          <w:lang w:val="en-US"/>
        </w:rPr>
        <w:t xml:space="preserve">                    </w:t>
      </w:r>
      <w:r w:rsidRPr="00251448">
        <w:rPr>
          <w:rFonts w:ascii="Times New Roman" w:hAnsi="Times New Roman" w:cs="Times New Roman"/>
          <w:b/>
          <w:bCs/>
          <w:sz w:val="28"/>
          <w:szCs w:val="28"/>
          <w:lang w:val="uz-Latn-UZ"/>
        </w:rPr>
        <w:t>SCIENTIFIC COUNCIL DSc/PhD.04/30.12.2019.Tib.93.01</w:t>
      </w:r>
    </w:p>
    <w:p w:rsidR="00421BD4" w:rsidRPr="00251448" w:rsidRDefault="00421BD4" w:rsidP="00BB39FE">
      <w:pPr>
        <w:spacing w:after="0" w:line="240" w:lineRule="auto"/>
        <w:jc w:val="center"/>
        <w:rPr>
          <w:rFonts w:ascii="Times New Roman" w:hAnsi="Times New Roman" w:cs="Times New Roman"/>
          <w:b/>
          <w:bCs/>
          <w:sz w:val="28"/>
          <w:szCs w:val="28"/>
          <w:lang w:val="uz-Latn-UZ"/>
        </w:rPr>
      </w:pPr>
      <w:r w:rsidRPr="00251448">
        <w:rPr>
          <w:rFonts w:ascii="Times New Roman" w:hAnsi="Times New Roman" w:cs="Times New Roman"/>
          <w:b/>
          <w:bCs/>
          <w:sz w:val="28"/>
          <w:szCs w:val="28"/>
          <w:lang w:val="uz-Latn-UZ"/>
        </w:rPr>
        <w:t>ON AWARDING OF SCIENTIFIC DEGREES</w:t>
      </w:r>
    </w:p>
    <w:p w:rsidR="00421BD4" w:rsidRPr="00251448" w:rsidRDefault="00421BD4" w:rsidP="00BB39FE">
      <w:pPr>
        <w:pBdr>
          <w:bottom w:val="single" w:sz="12" w:space="1" w:color="auto"/>
        </w:pBdr>
        <w:spacing w:after="40" w:line="240" w:lineRule="auto"/>
        <w:jc w:val="center"/>
        <w:rPr>
          <w:rFonts w:ascii="Times New Roman" w:hAnsi="Times New Roman" w:cs="Times New Roman"/>
          <w:b/>
          <w:bCs/>
          <w:sz w:val="28"/>
          <w:szCs w:val="28"/>
          <w:lang w:val="en-US"/>
        </w:rPr>
      </w:pPr>
      <w:r w:rsidRPr="00251448">
        <w:rPr>
          <w:rFonts w:ascii="Times New Roman" w:hAnsi="Times New Roman" w:cs="Times New Roman"/>
          <w:b/>
          <w:bCs/>
          <w:sz w:val="28"/>
          <w:szCs w:val="28"/>
          <w:lang w:val="uz-Latn-UZ"/>
        </w:rPr>
        <w:t>AT THE BUKHARA STATE MEDICAL INSTITUTE</w:t>
      </w:r>
    </w:p>
    <w:p w:rsidR="00421BD4" w:rsidRPr="00251448" w:rsidRDefault="00421BD4" w:rsidP="00BB39FE">
      <w:pPr>
        <w:spacing w:before="40" w:after="3000" w:line="240" w:lineRule="auto"/>
        <w:jc w:val="center"/>
        <w:rPr>
          <w:rFonts w:ascii="Times New Roman" w:hAnsi="Times New Roman" w:cs="Times New Roman"/>
          <w:sz w:val="28"/>
          <w:szCs w:val="28"/>
          <w:lang w:val="uz-Cyrl-UZ"/>
        </w:rPr>
      </w:pPr>
      <w:r w:rsidRPr="00251448">
        <w:rPr>
          <w:rFonts w:ascii="Times New Roman" w:hAnsi="Times New Roman" w:cs="Times New Roman"/>
          <w:b/>
          <w:bCs/>
          <w:sz w:val="28"/>
          <w:szCs w:val="28"/>
          <w:lang w:val="uz-Latn-UZ"/>
        </w:rPr>
        <w:t>BUKHARA STATE MEDICAL INSTITUTE</w:t>
      </w:r>
    </w:p>
    <w:p w:rsidR="00421BD4" w:rsidRPr="00251448" w:rsidRDefault="00421BD4" w:rsidP="002E2244">
      <w:pPr>
        <w:spacing w:after="1000" w:line="240" w:lineRule="auto"/>
        <w:ind w:firstLine="567"/>
        <w:jc w:val="center"/>
        <w:rPr>
          <w:rFonts w:ascii="Times New Roman" w:hAnsi="Times New Roman" w:cs="Times New Roman"/>
          <w:b/>
          <w:bCs/>
          <w:sz w:val="28"/>
          <w:szCs w:val="28"/>
          <w:lang w:val="en-US"/>
        </w:rPr>
      </w:pPr>
      <w:r w:rsidRPr="00251448">
        <w:rPr>
          <w:rFonts w:ascii="Times New Roman" w:hAnsi="Times New Roman" w:cs="Times New Roman"/>
          <w:b/>
          <w:bCs/>
          <w:sz w:val="28"/>
          <w:szCs w:val="28"/>
          <w:lang w:val="en-US"/>
        </w:rPr>
        <w:t xml:space="preserve">BAKHRONOV JURAT </w:t>
      </w:r>
      <w:r>
        <w:rPr>
          <w:rFonts w:ascii="Times New Roman" w:hAnsi="Times New Roman" w:cs="Times New Roman"/>
          <w:b/>
          <w:bCs/>
          <w:sz w:val="28"/>
          <w:szCs w:val="28"/>
          <w:lang w:val="uz-Latn-UZ"/>
        </w:rPr>
        <w:t>D</w:t>
      </w:r>
      <w:r>
        <w:rPr>
          <w:rFonts w:ascii="Times New Roman" w:hAnsi="Times New Roman" w:cs="Times New Roman"/>
          <w:b/>
          <w:bCs/>
          <w:sz w:val="28"/>
          <w:szCs w:val="28"/>
          <w:lang w:val="en-US"/>
        </w:rPr>
        <w:t>JURAK</w:t>
      </w:r>
      <w:r w:rsidRPr="00251448">
        <w:rPr>
          <w:rFonts w:ascii="Times New Roman" w:hAnsi="Times New Roman" w:cs="Times New Roman"/>
          <w:b/>
          <w:bCs/>
          <w:sz w:val="28"/>
          <w:szCs w:val="28"/>
          <w:lang w:val="en-US"/>
        </w:rPr>
        <w:t>ULOVICH</w:t>
      </w:r>
    </w:p>
    <w:p w:rsidR="00421BD4" w:rsidRPr="00251448" w:rsidRDefault="00421BD4" w:rsidP="002E2244">
      <w:pPr>
        <w:spacing w:after="1000" w:line="240" w:lineRule="auto"/>
        <w:ind w:firstLine="567"/>
        <w:jc w:val="center"/>
        <w:rPr>
          <w:rFonts w:ascii="Times New Roman" w:hAnsi="Times New Roman" w:cs="Times New Roman"/>
          <w:b/>
          <w:bCs/>
          <w:sz w:val="28"/>
          <w:szCs w:val="28"/>
          <w:lang w:val="en-US"/>
        </w:rPr>
      </w:pPr>
      <w:r w:rsidRPr="00251448">
        <w:rPr>
          <w:rFonts w:ascii="Times New Roman" w:hAnsi="Times New Roman" w:cs="Times New Roman"/>
          <w:b/>
          <w:bCs/>
          <w:sz w:val="28"/>
          <w:szCs w:val="28"/>
          <w:lang w:val="en-US"/>
        </w:rPr>
        <w:t>COMPARATIVE CHARACTERISTICS OF THE MORPHOMETRIC PARAMETERS OF THE KIDNEY IN CHRONIC RADIATION SICKNESS AND CORRECTION WITH A BIOSTIMULATOR IN POSTNATAL ONTOGENESIS</w:t>
      </w:r>
    </w:p>
    <w:p w:rsidR="00421BD4" w:rsidRPr="00AF6903" w:rsidRDefault="00421BD4" w:rsidP="00872B77">
      <w:pPr>
        <w:spacing w:after="0" w:line="240" w:lineRule="auto"/>
        <w:ind w:firstLine="567"/>
        <w:jc w:val="center"/>
        <w:rPr>
          <w:rFonts w:ascii="Times New Roman" w:hAnsi="Times New Roman" w:cs="Times New Roman"/>
          <w:b/>
          <w:bCs/>
          <w:sz w:val="24"/>
          <w:szCs w:val="24"/>
          <w:lang w:val="en-US"/>
        </w:rPr>
      </w:pPr>
      <w:r w:rsidRPr="00AF6903">
        <w:rPr>
          <w:rFonts w:ascii="Times New Roman" w:hAnsi="Times New Roman" w:cs="Times New Roman"/>
          <w:b/>
          <w:bCs/>
          <w:sz w:val="24"/>
          <w:szCs w:val="24"/>
          <w:lang w:val="en-US"/>
        </w:rPr>
        <w:t>14.00.02 – Morphology</w:t>
      </w:r>
    </w:p>
    <w:p w:rsidR="00421BD4" w:rsidRPr="00AF6903" w:rsidRDefault="00421BD4" w:rsidP="00872B77">
      <w:pPr>
        <w:spacing w:after="0" w:line="240" w:lineRule="auto"/>
        <w:ind w:firstLine="567"/>
        <w:jc w:val="center"/>
        <w:rPr>
          <w:rFonts w:ascii="Times New Roman" w:hAnsi="Times New Roman" w:cs="Times New Roman"/>
          <w:b/>
          <w:bCs/>
          <w:sz w:val="24"/>
          <w:szCs w:val="24"/>
          <w:lang w:val="en-US"/>
        </w:rPr>
      </w:pPr>
    </w:p>
    <w:p w:rsidR="00421BD4" w:rsidRPr="00AF6903" w:rsidRDefault="00421BD4" w:rsidP="00872B77">
      <w:pPr>
        <w:spacing w:after="0" w:line="240" w:lineRule="auto"/>
        <w:ind w:firstLine="567"/>
        <w:jc w:val="center"/>
        <w:rPr>
          <w:rFonts w:ascii="Times New Roman" w:hAnsi="Times New Roman" w:cs="Times New Roman"/>
          <w:b/>
          <w:bCs/>
          <w:sz w:val="24"/>
          <w:szCs w:val="24"/>
          <w:lang w:val="en-US"/>
        </w:rPr>
      </w:pPr>
    </w:p>
    <w:p w:rsidR="00421BD4" w:rsidRPr="00AF6903" w:rsidRDefault="00421BD4" w:rsidP="00872B77">
      <w:pPr>
        <w:spacing w:after="0" w:line="240" w:lineRule="auto"/>
        <w:ind w:firstLine="567"/>
        <w:jc w:val="center"/>
        <w:rPr>
          <w:rFonts w:ascii="Times New Roman" w:hAnsi="Times New Roman" w:cs="Times New Roman"/>
          <w:b/>
          <w:bCs/>
          <w:sz w:val="24"/>
          <w:szCs w:val="24"/>
          <w:lang w:val="en-US"/>
        </w:rPr>
      </w:pPr>
    </w:p>
    <w:p w:rsidR="00421BD4" w:rsidRPr="00AF6903" w:rsidRDefault="00421BD4" w:rsidP="00872B77">
      <w:pPr>
        <w:spacing w:after="0" w:line="240" w:lineRule="auto"/>
        <w:ind w:firstLine="567"/>
        <w:jc w:val="center"/>
        <w:rPr>
          <w:rFonts w:ascii="Times New Roman" w:hAnsi="Times New Roman" w:cs="Times New Roman"/>
          <w:b/>
          <w:bCs/>
          <w:sz w:val="24"/>
          <w:szCs w:val="24"/>
          <w:lang w:val="en-US"/>
        </w:rPr>
      </w:pPr>
    </w:p>
    <w:p w:rsidR="00421BD4" w:rsidRPr="00AF6903" w:rsidRDefault="00421BD4" w:rsidP="00872B77">
      <w:pPr>
        <w:spacing w:after="0" w:line="240" w:lineRule="auto"/>
        <w:ind w:firstLine="567"/>
        <w:jc w:val="center"/>
        <w:rPr>
          <w:rFonts w:ascii="Times New Roman" w:hAnsi="Times New Roman" w:cs="Times New Roman"/>
          <w:b/>
          <w:bCs/>
          <w:sz w:val="24"/>
          <w:szCs w:val="24"/>
          <w:lang w:val="en-US"/>
        </w:rPr>
      </w:pPr>
    </w:p>
    <w:p w:rsidR="00421BD4" w:rsidRPr="00AF6903" w:rsidRDefault="00421BD4" w:rsidP="00011F19">
      <w:pPr>
        <w:spacing w:after="0" w:line="240" w:lineRule="auto"/>
        <w:ind w:firstLine="567"/>
        <w:jc w:val="center"/>
        <w:rPr>
          <w:rFonts w:ascii="Times New Roman" w:hAnsi="Times New Roman" w:cs="Times New Roman"/>
          <w:b/>
          <w:bCs/>
          <w:sz w:val="24"/>
          <w:szCs w:val="24"/>
          <w:lang w:val="en-US"/>
        </w:rPr>
      </w:pPr>
      <w:r w:rsidRPr="00AF6903">
        <w:rPr>
          <w:rFonts w:ascii="Times New Roman" w:hAnsi="Times New Roman" w:cs="Times New Roman"/>
          <w:b/>
          <w:bCs/>
          <w:sz w:val="24"/>
          <w:szCs w:val="24"/>
          <w:lang w:val="en-US"/>
        </w:rPr>
        <w:t xml:space="preserve">DISSERTATION ABSTRACT OF DOCTOR OF PHILOSOPHY (PhD) </w:t>
      </w:r>
    </w:p>
    <w:p w:rsidR="00421BD4" w:rsidRPr="00AF6903" w:rsidRDefault="00421BD4" w:rsidP="002E2244">
      <w:pPr>
        <w:spacing w:after="3600" w:line="240" w:lineRule="auto"/>
        <w:ind w:firstLine="567"/>
        <w:jc w:val="center"/>
        <w:rPr>
          <w:rFonts w:ascii="Times New Roman" w:hAnsi="Times New Roman" w:cs="Times New Roman"/>
          <w:b/>
          <w:bCs/>
          <w:sz w:val="24"/>
          <w:szCs w:val="24"/>
          <w:lang w:val="en-US"/>
        </w:rPr>
      </w:pPr>
      <w:r w:rsidRPr="00AF6903">
        <w:rPr>
          <w:rFonts w:ascii="Times New Roman" w:hAnsi="Times New Roman" w:cs="Times New Roman"/>
          <w:b/>
          <w:bCs/>
          <w:sz w:val="24"/>
          <w:szCs w:val="24"/>
          <w:lang w:val="en-US"/>
        </w:rPr>
        <w:t>ON MEDICAL SCIENCES</w:t>
      </w:r>
    </w:p>
    <w:p w:rsidR="00421BD4" w:rsidRPr="00AF6903" w:rsidRDefault="00F55A88" w:rsidP="00011F19">
      <w:pPr>
        <w:spacing w:after="0" w:line="240" w:lineRule="auto"/>
        <w:ind w:firstLine="567"/>
        <w:jc w:val="center"/>
        <w:rPr>
          <w:rFonts w:ascii="Times New Roman" w:hAnsi="Times New Roman" w:cs="Times New Roman"/>
          <w:b/>
          <w:bCs/>
          <w:sz w:val="24"/>
          <w:szCs w:val="24"/>
          <w:lang w:val="en-US"/>
        </w:rPr>
      </w:pPr>
      <w:r w:rsidRPr="00F55A88">
        <w:rPr>
          <w:noProof/>
          <w:sz w:val="24"/>
          <w:szCs w:val="24"/>
          <w:lang w:eastAsia="ru-RU"/>
        </w:rPr>
        <w:pict>
          <v:oval id="_x0000_s1054" style="position:absolute;left:0;text-align:left;margin-left:457.75pt;margin-top:36.65pt;width:34.7pt;height:39.1pt;z-index:25" stroked="f"/>
        </w:pict>
      </w:r>
      <w:r w:rsidR="00421BD4" w:rsidRPr="00AF6903">
        <w:rPr>
          <w:rFonts w:ascii="Times New Roman" w:hAnsi="Times New Roman" w:cs="Times New Roman"/>
          <w:b/>
          <w:bCs/>
          <w:sz w:val="24"/>
          <w:szCs w:val="24"/>
          <w:lang w:val="en-US"/>
        </w:rPr>
        <w:t>B</w:t>
      </w:r>
      <w:r w:rsidR="00AF6903" w:rsidRPr="00AF6903">
        <w:rPr>
          <w:rFonts w:ascii="Times New Roman" w:hAnsi="Times New Roman" w:cs="Times New Roman"/>
          <w:b/>
          <w:bCs/>
          <w:sz w:val="24"/>
          <w:szCs w:val="24"/>
          <w:lang w:val="en-US"/>
        </w:rPr>
        <w:t xml:space="preserve">ukhara </w:t>
      </w:r>
      <w:r w:rsidR="00421BD4" w:rsidRPr="00AF6903">
        <w:rPr>
          <w:rFonts w:ascii="Times New Roman" w:hAnsi="Times New Roman" w:cs="Times New Roman"/>
          <w:b/>
          <w:bCs/>
          <w:sz w:val="24"/>
          <w:szCs w:val="24"/>
          <w:lang w:val="en-US"/>
        </w:rPr>
        <w:t xml:space="preserve">– 2021 </w:t>
      </w:r>
    </w:p>
    <w:p w:rsidR="00421BD4" w:rsidRPr="00C35D44" w:rsidRDefault="00421BD4" w:rsidP="00872B77">
      <w:pPr>
        <w:spacing w:after="400" w:line="240" w:lineRule="auto"/>
        <w:ind w:firstLine="567"/>
        <w:jc w:val="both"/>
        <w:rPr>
          <w:rFonts w:ascii="Times New Roman" w:hAnsi="Times New Roman" w:cs="Times New Roman"/>
          <w:lang w:val="uz-Latn-UZ"/>
        </w:rPr>
      </w:pPr>
      <w:r>
        <w:rPr>
          <w:rFonts w:ascii="Times New Roman" w:hAnsi="Times New Roman" w:cs="Times New Roman"/>
          <w:b/>
          <w:bCs/>
          <w:lang w:val="uz-Latn-UZ"/>
        </w:rPr>
        <w:t>The</w:t>
      </w:r>
      <w:r w:rsidRPr="00C35D44">
        <w:rPr>
          <w:rFonts w:ascii="Times New Roman" w:hAnsi="Times New Roman" w:cs="Times New Roman"/>
          <w:b/>
          <w:bCs/>
          <w:lang w:val="uz-Latn-UZ"/>
        </w:rPr>
        <w:t xml:space="preserve"> theme </w:t>
      </w:r>
      <w:r>
        <w:rPr>
          <w:rFonts w:ascii="Times New Roman" w:hAnsi="Times New Roman" w:cs="Times New Roman"/>
          <w:b/>
          <w:bCs/>
          <w:lang w:val="uz-Latn-UZ"/>
        </w:rPr>
        <w:t>of</w:t>
      </w:r>
      <w:r w:rsidRPr="00C35D44">
        <w:rPr>
          <w:rFonts w:ascii="Times New Roman" w:hAnsi="Times New Roman" w:cs="Times New Roman"/>
          <w:b/>
          <w:bCs/>
          <w:lang w:val="uz-Latn-UZ"/>
        </w:rPr>
        <w:t xml:space="preserve"> the</w:t>
      </w:r>
      <w:r>
        <w:rPr>
          <w:rFonts w:ascii="Times New Roman" w:hAnsi="Times New Roman" w:cs="Times New Roman"/>
          <w:b/>
          <w:bCs/>
          <w:lang w:val="uz-Latn-UZ"/>
        </w:rPr>
        <w:t xml:space="preserve"> doctor</w:t>
      </w:r>
      <w:r w:rsidRPr="00C35D44">
        <w:rPr>
          <w:rFonts w:ascii="Times New Roman" w:hAnsi="Times New Roman" w:cs="Times New Roman"/>
          <w:b/>
          <w:bCs/>
          <w:lang w:val="uz-Latn-UZ"/>
        </w:rPr>
        <w:t xml:space="preserve"> of philosophy (PhD) dissertation was registered at </w:t>
      </w:r>
      <w:r>
        <w:rPr>
          <w:rFonts w:ascii="Times New Roman" w:hAnsi="Times New Roman" w:cs="Times New Roman"/>
          <w:b/>
          <w:bCs/>
          <w:lang w:val="uz-Latn-UZ"/>
        </w:rPr>
        <w:t xml:space="preserve">the </w:t>
      </w:r>
      <w:r w:rsidRPr="00C35D44">
        <w:rPr>
          <w:rFonts w:ascii="Times New Roman" w:hAnsi="Times New Roman" w:cs="Times New Roman"/>
          <w:b/>
          <w:bCs/>
          <w:lang w:val="uz-Latn-UZ"/>
        </w:rPr>
        <w:t xml:space="preserve">Supreme Attestation Commission at the Cabinet of Ministers of the Republic of Uzbekistan in number </w:t>
      </w:r>
      <w:r w:rsidRPr="00C35D44">
        <w:rPr>
          <w:rFonts w:ascii="Times New Roman" w:hAnsi="Times New Roman" w:cs="Times New Roman"/>
          <w:b/>
          <w:bCs/>
          <w:lang w:val="uz-Cyrl-UZ"/>
        </w:rPr>
        <w:t>B2020.4.PhD/</w:t>
      </w:r>
      <w:r w:rsidRPr="00C35D44">
        <w:rPr>
          <w:rFonts w:ascii="Times New Roman" w:hAnsi="Times New Roman" w:cs="Times New Roman"/>
          <w:b/>
          <w:bCs/>
          <w:lang w:val="uz-Latn-UZ"/>
        </w:rPr>
        <w:t xml:space="preserve">Tib1478 </w:t>
      </w:r>
    </w:p>
    <w:p w:rsidR="00421BD4" w:rsidRPr="00C35D44" w:rsidRDefault="00421BD4" w:rsidP="006A6DCC">
      <w:pPr>
        <w:spacing w:after="0" w:line="240" w:lineRule="auto"/>
        <w:ind w:firstLine="567"/>
        <w:rPr>
          <w:rFonts w:ascii="Times New Roman" w:hAnsi="Times New Roman" w:cs="Times New Roman"/>
          <w:lang w:val="uz-Latn-UZ"/>
        </w:rPr>
      </w:pPr>
      <w:r w:rsidRPr="00C35D44">
        <w:rPr>
          <w:rFonts w:ascii="Times New Roman" w:hAnsi="Times New Roman" w:cs="Times New Roman"/>
          <w:lang w:val="uz-Latn-UZ"/>
        </w:rPr>
        <w:t>The dissertation was made at the Bukhara state medical institute.</w:t>
      </w:r>
    </w:p>
    <w:p w:rsidR="00421BD4" w:rsidRPr="00C35D44" w:rsidRDefault="00421BD4" w:rsidP="002E2244">
      <w:pPr>
        <w:spacing w:after="400" w:line="240" w:lineRule="auto"/>
        <w:ind w:firstLine="567"/>
        <w:jc w:val="both"/>
        <w:rPr>
          <w:rFonts w:ascii="Times New Roman" w:hAnsi="Times New Roman" w:cs="Times New Roman"/>
          <w:lang w:val="uz-Latn-UZ"/>
        </w:rPr>
      </w:pPr>
      <w:r w:rsidRPr="00C35D44">
        <w:rPr>
          <w:rFonts w:ascii="Times New Roman" w:hAnsi="Times New Roman" w:cs="Times New Roman"/>
          <w:lang w:val="uz-Latn-UZ"/>
        </w:rPr>
        <w:t>An abstract of the dissertation in three languages (Uzbek, Russian, English (resume)) is available on the  website  of  the  Scientific  Council  (www.bsmi.uz)  and  on  the  Information  and  Educational  Portal «ZiyoNet» (</w:t>
      </w:r>
      <w:hyperlink r:id="rId26" w:history="1">
        <w:r w:rsidRPr="00C35D44">
          <w:rPr>
            <w:rStyle w:val="a3"/>
            <w:rFonts w:ascii="Times New Roman" w:hAnsi="Times New Roman" w:cs="Times New Roman"/>
            <w:color w:val="auto"/>
            <w:u w:val="none"/>
            <w:lang w:val="uz-Latn-UZ"/>
          </w:rPr>
          <w:t>www.ziyonet.uz</w:t>
        </w:r>
      </w:hyperlink>
      <w:r w:rsidRPr="00C35D44">
        <w:rPr>
          <w:rFonts w:ascii="Times New Roman" w:hAnsi="Times New Roman" w:cs="Times New Roman"/>
          <w:lang w:val="uz-Latn-UZ"/>
        </w:rPr>
        <w:t>).</w:t>
      </w:r>
    </w:p>
    <w:tbl>
      <w:tblPr>
        <w:tblW w:w="9322" w:type="dxa"/>
        <w:tblInd w:w="534" w:type="dxa"/>
        <w:tblLook w:val="00A0"/>
      </w:tblPr>
      <w:tblGrid>
        <w:gridCol w:w="2693"/>
        <w:gridCol w:w="6629"/>
      </w:tblGrid>
      <w:tr w:rsidR="00421BD4" w:rsidRPr="00D01DDF" w:rsidTr="00BE736A">
        <w:tc>
          <w:tcPr>
            <w:tcW w:w="2693" w:type="dxa"/>
          </w:tcPr>
          <w:p w:rsidR="00421BD4" w:rsidRPr="00D01DDF" w:rsidRDefault="00421BD4" w:rsidP="00D01DDF">
            <w:pPr>
              <w:spacing w:after="0" w:line="240" w:lineRule="auto"/>
              <w:jc w:val="both"/>
              <w:rPr>
                <w:rFonts w:ascii="Times New Roman" w:hAnsi="Times New Roman" w:cs="Times New Roman"/>
                <w:b/>
                <w:bCs/>
                <w:lang w:val="uz-Latn-UZ" w:eastAsia="ru-RU"/>
              </w:rPr>
            </w:pPr>
            <w:r w:rsidRPr="00D01DDF">
              <w:rPr>
                <w:rFonts w:ascii="Times New Roman" w:hAnsi="Times New Roman" w:cs="Times New Roman"/>
                <w:b/>
                <w:bCs/>
                <w:lang w:val="uz-Latn-UZ" w:eastAsia="ru-RU"/>
              </w:rPr>
              <w:t>Scientific supervisor:</w:t>
            </w:r>
          </w:p>
        </w:tc>
        <w:tc>
          <w:tcPr>
            <w:tcW w:w="6629" w:type="dxa"/>
          </w:tcPr>
          <w:p w:rsidR="00421BD4" w:rsidRPr="00D01DDF" w:rsidRDefault="00421BD4" w:rsidP="00FC0C52">
            <w:pPr>
              <w:spacing w:after="0" w:line="240" w:lineRule="auto"/>
              <w:jc w:val="both"/>
              <w:rPr>
                <w:rFonts w:ascii="Times New Roman" w:hAnsi="Times New Roman" w:cs="Times New Roman"/>
                <w:b/>
                <w:bCs/>
                <w:sz w:val="20"/>
                <w:szCs w:val="20"/>
                <w:lang w:val="uz-Latn-UZ" w:eastAsia="ru-RU"/>
              </w:rPr>
            </w:pPr>
            <w:r w:rsidRPr="00D01DDF">
              <w:rPr>
                <w:rFonts w:ascii="Times New Roman" w:hAnsi="Times New Roman" w:cs="Times New Roman"/>
                <w:b/>
                <w:bCs/>
                <w:lang w:val="uz-Latn-UZ" w:eastAsia="ru-RU"/>
              </w:rPr>
              <w:t xml:space="preserve">Teshayev Shukhrat Jumayevich </w:t>
            </w:r>
          </w:p>
        </w:tc>
      </w:tr>
      <w:tr w:rsidR="00421BD4" w:rsidRPr="0070622F" w:rsidTr="00BE736A">
        <w:tc>
          <w:tcPr>
            <w:tcW w:w="2693" w:type="dxa"/>
          </w:tcPr>
          <w:p w:rsidR="00421BD4" w:rsidRPr="00D01DDF" w:rsidRDefault="00421BD4" w:rsidP="00D01DDF">
            <w:pPr>
              <w:spacing w:after="200" w:line="240" w:lineRule="auto"/>
              <w:jc w:val="both"/>
              <w:rPr>
                <w:rFonts w:ascii="Times New Roman" w:hAnsi="Times New Roman" w:cs="Times New Roman"/>
                <w:b/>
                <w:bCs/>
                <w:lang w:val="uz-Latn-UZ" w:eastAsia="ru-RU"/>
              </w:rPr>
            </w:pPr>
          </w:p>
        </w:tc>
        <w:tc>
          <w:tcPr>
            <w:tcW w:w="6629" w:type="dxa"/>
          </w:tcPr>
          <w:p w:rsidR="00421BD4" w:rsidRPr="00D01DDF" w:rsidRDefault="00421BD4" w:rsidP="00FC0C52">
            <w:pPr>
              <w:spacing w:after="200" w:line="240" w:lineRule="auto"/>
              <w:jc w:val="both"/>
              <w:rPr>
                <w:rFonts w:ascii="Times New Roman" w:hAnsi="Times New Roman" w:cs="Times New Roman"/>
                <w:b/>
                <w:bCs/>
                <w:sz w:val="20"/>
                <w:szCs w:val="20"/>
                <w:lang w:val="uz-Latn-UZ" w:eastAsia="ru-RU"/>
              </w:rPr>
            </w:pPr>
            <w:r w:rsidRPr="00D01DDF">
              <w:rPr>
                <w:rFonts w:ascii="Times New Roman" w:hAnsi="Times New Roman" w:cs="Times New Roman"/>
                <w:lang w:val="uz-Latn-UZ" w:eastAsia="ru-RU"/>
              </w:rPr>
              <w:t>Doctor of medical sciences, professor</w:t>
            </w:r>
          </w:p>
        </w:tc>
      </w:tr>
      <w:tr w:rsidR="00421BD4" w:rsidRPr="00D01DDF" w:rsidTr="00BE736A">
        <w:tc>
          <w:tcPr>
            <w:tcW w:w="2693" w:type="dxa"/>
          </w:tcPr>
          <w:p w:rsidR="00421BD4" w:rsidRPr="00D01DDF" w:rsidRDefault="00421BD4" w:rsidP="00D01DDF">
            <w:pPr>
              <w:spacing w:after="0" w:line="240" w:lineRule="auto"/>
              <w:jc w:val="both"/>
              <w:rPr>
                <w:rFonts w:ascii="Times New Roman" w:hAnsi="Times New Roman" w:cs="Times New Roman"/>
                <w:b/>
                <w:bCs/>
                <w:lang w:val="uz-Latn-UZ" w:eastAsia="ru-RU"/>
              </w:rPr>
            </w:pPr>
            <w:r w:rsidRPr="00D01DDF">
              <w:rPr>
                <w:rFonts w:ascii="Times New Roman" w:hAnsi="Times New Roman" w:cs="Times New Roman"/>
                <w:b/>
                <w:bCs/>
                <w:lang w:val="uz-Latn-UZ" w:eastAsia="ru-RU"/>
              </w:rPr>
              <w:t>Official opponents:</w:t>
            </w:r>
          </w:p>
        </w:tc>
        <w:tc>
          <w:tcPr>
            <w:tcW w:w="6629" w:type="dxa"/>
          </w:tcPr>
          <w:p w:rsidR="00421BD4" w:rsidRPr="00D01DDF" w:rsidRDefault="00421BD4" w:rsidP="00FC0C52">
            <w:pPr>
              <w:spacing w:after="0" w:line="240" w:lineRule="auto"/>
              <w:jc w:val="both"/>
              <w:rPr>
                <w:rFonts w:ascii="Times New Roman" w:hAnsi="Times New Roman" w:cs="Times New Roman"/>
                <w:b/>
                <w:bCs/>
                <w:sz w:val="20"/>
                <w:szCs w:val="20"/>
                <w:lang w:val="uz-Latn-UZ" w:eastAsia="ru-RU"/>
              </w:rPr>
            </w:pPr>
            <w:r w:rsidRPr="00D01DDF">
              <w:rPr>
                <w:rFonts w:ascii="Times New Roman" w:hAnsi="Times New Roman" w:cs="Times New Roman"/>
                <w:b/>
                <w:bCs/>
                <w:lang w:val="uz-Latn-UZ" w:eastAsia="ru-RU"/>
              </w:rPr>
              <w:t>Rakhmatova Muқaddas Holtaevna</w:t>
            </w:r>
          </w:p>
        </w:tc>
      </w:tr>
      <w:tr w:rsidR="00421BD4" w:rsidRPr="00D01DDF" w:rsidTr="00BE736A">
        <w:tc>
          <w:tcPr>
            <w:tcW w:w="2693" w:type="dxa"/>
          </w:tcPr>
          <w:p w:rsidR="00421BD4" w:rsidRPr="00D01DDF" w:rsidRDefault="00421BD4" w:rsidP="00D01DDF">
            <w:pPr>
              <w:spacing w:after="120" w:line="240" w:lineRule="auto"/>
              <w:jc w:val="both"/>
              <w:rPr>
                <w:rFonts w:ascii="Times New Roman" w:hAnsi="Times New Roman" w:cs="Times New Roman"/>
                <w:b/>
                <w:bCs/>
                <w:lang w:val="uz-Latn-UZ" w:eastAsia="ru-RU"/>
              </w:rPr>
            </w:pPr>
          </w:p>
        </w:tc>
        <w:tc>
          <w:tcPr>
            <w:tcW w:w="6629" w:type="dxa"/>
          </w:tcPr>
          <w:p w:rsidR="00421BD4" w:rsidRPr="00D01DDF" w:rsidRDefault="00421BD4" w:rsidP="00FC0C52">
            <w:pPr>
              <w:spacing w:after="120" w:line="240" w:lineRule="auto"/>
              <w:jc w:val="both"/>
              <w:rPr>
                <w:rFonts w:ascii="Times New Roman" w:hAnsi="Times New Roman" w:cs="Times New Roman"/>
                <w:b/>
                <w:bCs/>
                <w:sz w:val="20"/>
                <w:szCs w:val="20"/>
                <w:lang w:val="uz-Latn-UZ" w:eastAsia="ru-RU"/>
              </w:rPr>
            </w:pPr>
            <w:r w:rsidRPr="00D01DDF">
              <w:rPr>
                <w:rFonts w:ascii="Times New Roman" w:hAnsi="Times New Roman" w:cs="Times New Roman"/>
                <w:lang w:val="uz-Latn-UZ" w:eastAsia="ru-RU"/>
              </w:rPr>
              <w:t>Doctor of medical Sciences</w:t>
            </w:r>
          </w:p>
        </w:tc>
      </w:tr>
      <w:tr w:rsidR="00421BD4" w:rsidRPr="00D01DDF" w:rsidTr="00BE736A">
        <w:tc>
          <w:tcPr>
            <w:tcW w:w="2693" w:type="dxa"/>
          </w:tcPr>
          <w:p w:rsidR="00421BD4" w:rsidRPr="00D01DDF" w:rsidRDefault="00421BD4" w:rsidP="00D01DDF">
            <w:pPr>
              <w:spacing w:after="0" w:line="240" w:lineRule="auto"/>
              <w:jc w:val="both"/>
              <w:rPr>
                <w:rFonts w:ascii="Times New Roman" w:hAnsi="Times New Roman" w:cs="Times New Roman"/>
                <w:b/>
                <w:bCs/>
                <w:lang w:val="uz-Latn-UZ" w:eastAsia="ru-RU"/>
              </w:rPr>
            </w:pPr>
          </w:p>
        </w:tc>
        <w:tc>
          <w:tcPr>
            <w:tcW w:w="6629" w:type="dxa"/>
          </w:tcPr>
          <w:p w:rsidR="00421BD4" w:rsidRPr="00D01DDF" w:rsidRDefault="00421BD4" w:rsidP="00FC0C52">
            <w:pPr>
              <w:spacing w:after="0" w:line="240" w:lineRule="auto"/>
              <w:jc w:val="both"/>
              <w:rPr>
                <w:rFonts w:ascii="Times New Roman" w:hAnsi="Times New Roman" w:cs="Times New Roman"/>
                <w:b/>
                <w:bCs/>
                <w:sz w:val="20"/>
                <w:szCs w:val="20"/>
                <w:lang w:val="uz-Latn-UZ" w:eastAsia="ru-RU"/>
              </w:rPr>
            </w:pPr>
            <w:r w:rsidRPr="00D01DDF">
              <w:rPr>
                <w:rFonts w:ascii="Times New Roman" w:hAnsi="Times New Roman" w:cs="Times New Roman"/>
                <w:b/>
                <w:bCs/>
                <w:lang w:val="uz-Latn-UZ" w:eastAsia="ru-RU"/>
              </w:rPr>
              <w:t>Akhmedov Shavkat Makhmudovich</w:t>
            </w:r>
          </w:p>
        </w:tc>
      </w:tr>
      <w:tr w:rsidR="00421BD4" w:rsidRPr="00D01DDF" w:rsidTr="00BE736A">
        <w:tc>
          <w:tcPr>
            <w:tcW w:w="2693" w:type="dxa"/>
          </w:tcPr>
          <w:p w:rsidR="00421BD4" w:rsidRPr="00D01DDF" w:rsidRDefault="00421BD4" w:rsidP="00D01DDF">
            <w:pPr>
              <w:spacing w:after="200" w:line="240" w:lineRule="auto"/>
              <w:jc w:val="both"/>
              <w:rPr>
                <w:rFonts w:ascii="Times New Roman" w:hAnsi="Times New Roman" w:cs="Times New Roman"/>
                <w:b/>
                <w:bCs/>
                <w:lang w:val="uz-Latn-UZ" w:eastAsia="ru-RU"/>
              </w:rPr>
            </w:pPr>
          </w:p>
        </w:tc>
        <w:tc>
          <w:tcPr>
            <w:tcW w:w="6629" w:type="dxa"/>
          </w:tcPr>
          <w:p w:rsidR="00421BD4" w:rsidRPr="00D01DDF" w:rsidRDefault="00421BD4" w:rsidP="00FC0C52">
            <w:pPr>
              <w:spacing w:after="200" w:line="240" w:lineRule="auto"/>
              <w:jc w:val="both"/>
              <w:rPr>
                <w:rFonts w:ascii="Times New Roman" w:hAnsi="Times New Roman" w:cs="Times New Roman"/>
                <w:b/>
                <w:bCs/>
                <w:sz w:val="20"/>
                <w:szCs w:val="20"/>
                <w:lang w:val="uz-Latn-UZ" w:eastAsia="ru-RU"/>
              </w:rPr>
            </w:pPr>
            <w:r w:rsidRPr="00D01DDF">
              <w:rPr>
                <w:rFonts w:ascii="Times New Roman" w:hAnsi="Times New Roman" w:cs="Times New Roman"/>
                <w:lang w:val="uz-Latn-UZ" w:eastAsia="ru-RU"/>
              </w:rPr>
              <w:t>Doctor of medical Sciences</w:t>
            </w:r>
          </w:p>
        </w:tc>
      </w:tr>
      <w:tr w:rsidR="00421BD4" w:rsidRPr="0070622F" w:rsidTr="00BE736A">
        <w:tc>
          <w:tcPr>
            <w:tcW w:w="2693" w:type="dxa"/>
          </w:tcPr>
          <w:p w:rsidR="00421BD4" w:rsidRPr="00D01DDF" w:rsidRDefault="00421BD4" w:rsidP="00D01DDF">
            <w:pPr>
              <w:spacing w:after="0" w:line="240" w:lineRule="auto"/>
              <w:jc w:val="both"/>
              <w:rPr>
                <w:rFonts w:ascii="Times New Roman" w:hAnsi="Times New Roman" w:cs="Times New Roman"/>
                <w:b/>
                <w:bCs/>
                <w:lang w:val="uz-Latn-UZ" w:eastAsia="ru-RU"/>
              </w:rPr>
            </w:pPr>
            <w:r w:rsidRPr="00D01DDF">
              <w:rPr>
                <w:rFonts w:ascii="Times New Roman" w:hAnsi="Times New Roman" w:cs="Times New Roman"/>
                <w:b/>
                <w:bCs/>
                <w:lang w:val="uz-Latn-UZ" w:eastAsia="ru-RU"/>
              </w:rPr>
              <w:t>The leading organization:</w:t>
            </w:r>
          </w:p>
        </w:tc>
        <w:tc>
          <w:tcPr>
            <w:tcW w:w="6629" w:type="dxa"/>
          </w:tcPr>
          <w:p w:rsidR="00421BD4" w:rsidRPr="00D01DDF" w:rsidRDefault="00421BD4" w:rsidP="00D01DDF">
            <w:pPr>
              <w:spacing w:after="0" w:line="240" w:lineRule="auto"/>
              <w:jc w:val="both"/>
              <w:rPr>
                <w:rFonts w:ascii="Times New Roman" w:hAnsi="Times New Roman" w:cs="Times New Roman"/>
                <w:b/>
                <w:bCs/>
                <w:sz w:val="20"/>
                <w:szCs w:val="20"/>
                <w:lang w:val="uz-Latn-UZ" w:eastAsia="ru-RU"/>
              </w:rPr>
            </w:pPr>
            <w:r w:rsidRPr="00D01DDF">
              <w:rPr>
                <w:rFonts w:ascii="Times New Roman" w:hAnsi="Times New Roman" w:cs="Times New Roman"/>
                <w:b/>
                <w:bCs/>
                <w:lang w:val="uz-Latn-UZ" w:eastAsia="ru-RU"/>
              </w:rPr>
              <w:t>Tajikistan State Medical University named after Abu</w:t>
            </w:r>
            <w:r w:rsidRPr="00D01DDF">
              <w:rPr>
                <w:rFonts w:ascii="Times New Roman" w:hAnsi="Times New Roman" w:cs="Times New Roman"/>
                <w:b/>
                <w:bCs/>
                <w:lang w:eastAsia="ru-RU"/>
              </w:rPr>
              <w:t>а</w:t>
            </w:r>
            <w:r w:rsidRPr="00D01DDF">
              <w:rPr>
                <w:rFonts w:ascii="Times New Roman" w:hAnsi="Times New Roman" w:cs="Times New Roman"/>
                <w:b/>
                <w:bCs/>
                <w:lang w:val="uz-Latn-UZ" w:eastAsia="ru-RU"/>
              </w:rPr>
              <w:t xml:space="preserve">li ibni  </w:t>
            </w:r>
          </w:p>
        </w:tc>
      </w:tr>
      <w:tr w:rsidR="00421BD4" w:rsidRPr="00D01DDF" w:rsidTr="00BE736A">
        <w:tc>
          <w:tcPr>
            <w:tcW w:w="2693" w:type="dxa"/>
          </w:tcPr>
          <w:p w:rsidR="00421BD4" w:rsidRPr="00D01DDF" w:rsidRDefault="00421BD4" w:rsidP="00D01DDF">
            <w:pPr>
              <w:spacing w:after="420" w:line="240" w:lineRule="auto"/>
              <w:jc w:val="both"/>
              <w:rPr>
                <w:rFonts w:ascii="Times New Roman" w:hAnsi="Times New Roman" w:cs="Times New Roman"/>
                <w:b/>
                <w:bCs/>
                <w:lang w:val="uz-Latn-UZ" w:eastAsia="ru-RU"/>
              </w:rPr>
            </w:pPr>
          </w:p>
        </w:tc>
        <w:tc>
          <w:tcPr>
            <w:tcW w:w="6629" w:type="dxa"/>
          </w:tcPr>
          <w:p w:rsidR="00421BD4" w:rsidRPr="00D01DDF" w:rsidRDefault="00421BD4" w:rsidP="00D01DDF">
            <w:pPr>
              <w:spacing w:after="420" w:line="240" w:lineRule="auto"/>
              <w:jc w:val="both"/>
              <w:rPr>
                <w:rFonts w:ascii="Times New Roman" w:hAnsi="Times New Roman" w:cs="Times New Roman"/>
                <w:b/>
                <w:bCs/>
                <w:sz w:val="20"/>
                <w:szCs w:val="20"/>
                <w:lang w:val="uz-Latn-UZ" w:eastAsia="ru-RU"/>
              </w:rPr>
            </w:pPr>
            <w:r w:rsidRPr="00D01DDF">
              <w:rPr>
                <w:rFonts w:ascii="Times New Roman" w:hAnsi="Times New Roman" w:cs="Times New Roman"/>
                <w:b/>
                <w:bCs/>
                <w:lang w:val="uz-Latn-UZ" w:eastAsia="ru-RU"/>
              </w:rPr>
              <w:t xml:space="preserve">Sina </w:t>
            </w:r>
            <w:r w:rsidRPr="00D01DDF">
              <w:rPr>
                <w:rFonts w:ascii="Times New Roman" w:hAnsi="Times New Roman" w:cs="Times New Roman"/>
                <w:lang w:val="uz-Latn-UZ" w:eastAsia="ru-RU"/>
              </w:rPr>
              <w:t>(Tajikistan)</w:t>
            </w:r>
          </w:p>
        </w:tc>
      </w:tr>
    </w:tbl>
    <w:p w:rsidR="00421BD4" w:rsidRPr="00C35D44" w:rsidRDefault="00421BD4" w:rsidP="00C35D44">
      <w:pPr>
        <w:spacing w:after="120" w:line="240" w:lineRule="auto"/>
        <w:ind w:firstLine="567"/>
        <w:jc w:val="both"/>
        <w:rPr>
          <w:rFonts w:ascii="Times New Roman" w:hAnsi="Times New Roman" w:cs="Times New Roman"/>
          <w:lang w:val="uz-Latn-UZ"/>
        </w:rPr>
      </w:pPr>
      <w:r w:rsidRPr="00C35D44">
        <w:rPr>
          <w:rFonts w:ascii="Times New Roman" w:hAnsi="Times New Roman" w:cs="Times New Roman"/>
          <w:lang w:val="uz-Latn-UZ"/>
        </w:rPr>
        <w:t>Defense  will  take  place  on  «___»  __________  2020  at  _____at  the  meeting  of Scientific  Council DSc/PhD.04/30.12.2019.Tib.93.01at  the  Bukhara  State  medical  institute  (address:  200118,  Uzbekistan, Bukhara,  A.Navoiy  str.1.  Phone/fax:  (+99865)  223-00-50;  Phone:  (+99865)  223-17-53,  e-mail: buhmi@mail.ru).</w:t>
      </w:r>
    </w:p>
    <w:p w:rsidR="00421BD4" w:rsidRPr="00C35D44" w:rsidRDefault="00421BD4" w:rsidP="00C35D44">
      <w:pPr>
        <w:spacing w:after="120" w:line="240" w:lineRule="auto"/>
        <w:ind w:firstLine="567"/>
        <w:jc w:val="both"/>
        <w:rPr>
          <w:rFonts w:ascii="Times New Roman" w:hAnsi="Times New Roman" w:cs="Times New Roman"/>
          <w:lang w:val="uz-Latn-UZ"/>
        </w:rPr>
      </w:pPr>
      <w:r w:rsidRPr="00C35D44">
        <w:rPr>
          <w:rFonts w:ascii="Times New Roman" w:hAnsi="Times New Roman" w:cs="Times New Roman"/>
          <w:lang w:val="uz-Latn-UZ"/>
        </w:rPr>
        <w:t xml:space="preserve">The dissertation can be reviewed at the Information Resource Center of the Bukhara State medical institute  (registered  number  №____).  (Address:  200118,  Uzbekistan,  Bukhara,  A.Navoiy  str.1.  Phone: (+99865) 223-00-50) </w:t>
      </w:r>
    </w:p>
    <w:p w:rsidR="00421BD4" w:rsidRPr="00C35D44" w:rsidRDefault="00421BD4" w:rsidP="00DE1B72">
      <w:pPr>
        <w:spacing w:after="0" w:line="240" w:lineRule="auto"/>
        <w:ind w:firstLine="567"/>
        <w:jc w:val="both"/>
        <w:rPr>
          <w:rFonts w:ascii="Times New Roman" w:hAnsi="Times New Roman" w:cs="Times New Roman"/>
          <w:lang w:val="uz-Latn-UZ"/>
        </w:rPr>
      </w:pPr>
      <w:r w:rsidRPr="00C35D44">
        <w:rPr>
          <w:rFonts w:ascii="Times New Roman" w:hAnsi="Times New Roman" w:cs="Times New Roman"/>
          <w:lang w:val="uz-Latn-UZ"/>
        </w:rPr>
        <w:t xml:space="preserve">Abstract of dissertation sent out on «____»____________________ 2021 year </w:t>
      </w:r>
    </w:p>
    <w:p w:rsidR="00421BD4" w:rsidRPr="00C35D44" w:rsidRDefault="00421BD4" w:rsidP="00DE1B72">
      <w:pPr>
        <w:spacing w:after="0" w:line="240" w:lineRule="auto"/>
        <w:ind w:firstLine="567"/>
        <w:jc w:val="both"/>
        <w:rPr>
          <w:rFonts w:ascii="Times New Roman" w:hAnsi="Times New Roman" w:cs="Times New Roman"/>
          <w:lang w:val="uz-Latn-UZ"/>
        </w:rPr>
      </w:pPr>
      <w:r w:rsidRPr="00C35D44">
        <w:rPr>
          <w:rFonts w:ascii="Times New Roman" w:hAnsi="Times New Roman" w:cs="Times New Roman"/>
          <w:lang w:val="uz-Latn-UZ"/>
        </w:rPr>
        <w:t xml:space="preserve">(mailing report № _____on «____» ________________________2021 year) </w:t>
      </w:r>
    </w:p>
    <w:p w:rsidR="00421BD4" w:rsidRDefault="00421BD4" w:rsidP="00DE1B72">
      <w:pPr>
        <w:spacing w:after="0" w:line="240" w:lineRule="auto"/>
        <w:ind w:firstLine="567"/>
        <w:jc w:val="both"/>
        <w:rPr>
          <w:rFonts w:ascii="Times New Roman" w:hAnsi="Times New Roman" w:cs="Times New Roman"/>
          <w:lang w:val="uz-Latn-UZ"/>
        </w:rPr>
      </w:pPr>
    </w:p>
    <w:p w:rsidR="00421BD4" w:rsidRDefault="00421BD4" w:rsidP="00DE1B72">
      <w:pPr>
        <w:spacing w:after="0" w:line="240" w:lineRule="auto"/>
        <w:ind w:firstLine="567"/>
        <w:jc w:val="both"/>
        <w:rPr>
          <w:rFonts w:ascii="Times New Roman" w:hAnsi="Times New Roman" w:cs="Times New Roman"/>
          <w:lang w:val="uz-Latn-UZ"/>
        </w:rPr>
      </w:pPr>
    </w:p>
    <w:p w:rsidR="00421BD4" w:rsidRDefault="00421BD4" w:rsidP="00DE1B72">
      <w:pPr>
        <w:spacing w:after="0" w:line="240" w:lineRule="auto"/>
        <w:ind w:firstLine="567"/>
        <w:jc w:val="both"/>
        <w:rPr>
          <w:rFonts w:ascii="Times New Roman" w:hAnsi="Times New Roman" w:cs="Times New Roman"/>
          <w:lang w:val="uz-Latn-UZ"/>
        </w:rPr>
      </w:pPr>
    </w:p>
    <w:p w:rsidR="00421BD4" w:rsidRDefault="00421BD4" w:rsidP="00DE1B72">
      <w:pPr>
        <w:spacing w:after="0" w:line="240" w:lineRule="auto"/>
        <w:ind w:firstLine="567"/>
        <w:jc w:val="both"/>
        <w:rPr>
          <w:rFonts w:ascii="Times New Roman" w:hAnsi="Times New Roman" w:cs="Times New Roman"/>
          <w:lang w:val="uz-Latn-UZ"/>
        </w:rPr>
      </w:pPr>
    </w:p>
    <w:p w:rsidR="00421BD4" w:rsidRDefault="00421BD4" w:rsidP="00DE1B72">
      <w:pPr>
        <w:spacing w:after="0" w:line="240" w:lineRule="auto"/>
        <w:ind w:firstLine="567"/>
        <w:jc w:val="both"/>
        <w:rPr>
          <w:rFonts w:ascii="Times New Roman" w:hAnsi="Times New Roman" w:cs="Times New Roman"/>
        </w:rPr>
      </w:pPr>
    </w:p>
    <w:p w:rsidR="00B41A78" w:rsidRDefault="00B41A78" w:rsidP="00DE1B72">
      <w:pPr>
        <w:spacing w:after="0" w:line="240" w:lineRule="auto"/>
        <w:ind w:firstLine="567"/>
        <w:jc w:val="both"/>
        <w:rPr>
          <w:rFonts w:ascii="Times New Roman" w:hAnsi="Times New Roman" w:cs="Times New Roman"/>
        </w:rPr>
      </w:pPr>
    </w:p>
    <w:p w:rsidR="00421BD4" w:rsidRDefault="00421BD4" w:rsidP="00DE1B72">
      <w:pPr>
        <w:spacing w:after="0" w:line="240" w:lineRule="auto"/>
        <w:ind w:firstLine="567"/>
        <w:jc w:val="both"/>
        <w:rPr>
          <w:rFonts w:ascii="Times New Roman" w:hAnsi="Times New Roman" w:cs="Times New Roman"/>
        </w:rPr>
      </w:pPr>
    </w:p>
    <w:p w:rsidR="00421BD4" w:rsidRDefault="00421BD4" w:rsidP="00DE1B72">
      <w:pPr>
        <w:spacing w:after="0" w:line="240" w:lineRule="auto"/>
        <w:ind w:firstLine="567"/>
        <w:jc w:val="both"/>
        <w:rPr>
          <w:rFonts w:ascii="Times New Roman" w:hAnsi="Times New Roman" w:cs="Times New Roman"/>
        </w:rPr>
      </w:pPr>
    </w:p>
    <w:p w:rsidR="00421BD4" w:rsidRDefault="00421BD4" w:rsidP="00DE1B72">
      <w:pPr>
        <w:spacing w:after="0" w:line="240" w:lineRule="auto"/>
        <w:ind w:firstLine="567"/>
        <w:jc w:val="both"/>
        <w:rPr>
          <w:rFonts w:ascii="Times New Roman" w:hAnsi="Times New Roman" w:cs="Times New Roman"/>
        </w:rPr>
      </w:pPr>
    </w:p>
    <w:p w:rsidR="00421BD4" w:rsidRDefault="00421BD4" w:rsidP="00DE1B72">
      <w:pPr>
        <w:spacing w:after="0" w:line="240" w:lineRule="auto"/>
        <w:ind w:firstLine="567"/>
        <w:jc w:val="both"/>
        <w:rPr>
          <w:rFonts w:ascii="Times New Roman" w:hAnsi="Times New Roman" w:cs="Times New Roman"/>
        </w:rPr>
      </w:pPr>
    </w:p>
    <w:p w:rsidR="00421BD4" w:rsidRDefault="00421BD4" w:rsidP="00DE1B72">
      <w:pPr>
        <w:spacing w:after="0" w:line="240" w:lineRule="auto"/>
        <w:ind w:firstLine="567"/>
        <w:jc w:val="both"/>
        <w:rPr>
          <w:rFonts w:ascii="Times New Roman" w:hAnsi="Times New Roman" w:cs="Times New Roman"/>
        </w:rPr>
      </w:pPr>
    </w:p>
    <w:p w:rsidR="00421BD4" w:rsidRPr="00872B77" w:rsidRDefault="00421BD4" w:rsidP="00DE1B72">
      <w:pPr>
        <w:spacing w:after="0" w:line="240" w:lineRule="auto"/>
        <w:ind w:firstLine="567"/>
        <w:jc w:val="both"/>
        <w:rPr>
          <w:rFonts w:ascii="Times New Roman" w:hAnsi="Times New Roman" w:cs="Times New Roman"/>
        </w:rPr>
      </w:pPr>
    </w:p>
    <w:tbl>
      <w:tblPr>
        <w:tblW w:w="4535" w:type="dxa"/>
        <w:jc w:val="right"/>
        <w:tblLook w:val="00A0"/>
      </w:tblPr>
      <w:tblGrid>
        <w:gridCol w:w="4535"/>
      </w:tblGrid>
      <w:tr w:rsidR="00421BD4" w:rsidRPr="00D01DDF">
        <w:trPr>
          <w:jc w:val="right"/>
        </w:trPr>
        <w:tc>
          <w:tcPr>
            <w:tcW w:w="4535" w:type="dxa"/>
          </w:tcPr>
          <w:p w:rsidR="00421BD4" w:rsidRPr="00D01DDF" w:rsidRDefault="00421BD4" w:rsidP="00872B77">
            <w:pPr>
              <w:spacing w:after="0" w:line="240" w:lineRule="auto"/>
              <w:jc w:val="right"/>
              <w:rPr>
                <w:rFonts w:ascii="Times New Roman" w:hAnsi="Times New Roman" w:cs="Times New Roman"/>
                <w:b/>
                <w:bCs/>
                <w:lang w:val="uz-Cyrl-UZ"/>
              </w:rPr>
            </w:pPr>
            <w:r w:rsidRPr="00D01DDF">
              <w:rPr>
                <w:rFonts w:ascii="Times New Roman" w:hAnsi="Times New Roman" w:cs="Times New Roman"/>
                <w:b/>
                <w:bCs/>
                <w:lang w:val="en-US"/>
              </w:rPr>
              <w:t>A.Sh. Inoyatov</w:t>
            </w:r>
          </w:p>
        </w:tc>
      </w:tr>
      <w:tr w:rsidR="00421BD4" w:rsidRPr="0070622F">
        <w:trPr>
          <w:jc w:val="right"/>
        </w:trPr>
        <w:tc>
          <w:tcPr>
            <w:tcW w:w="4535" w:type="dxa"/>
          </w:tcPr>
          <w:p w:rsidR="00421BD4" w:rsidRPr="00D01DDF" w:rsidRDefault="00421BD4" w:rsidP="00872B77">
            <w:pPr>
              <w:spacing w:after="120" w:line="240" w:lineRule="auto"/>
              <w:jc w:val="both"/>
              <w:rPr>
                <w:rFonts w:ascii="Times New Roman" w:hAnsi="Times New Roman" w:cs="Times New Roman"/>
                <w:b/>
                <w:bCs/>
                <w:lang w:val="en-US"/>
              </w:rPr>
            </w:pPr>
            <w:r w:rsidRPr="00D01DDF">
              <w:rPr>
                <w:rFonts w:ascii="Times New Roman" w:hAnsi="Times New Roman" w:cs="Times New Roman"/>
                <w:lang w:val="en-US"/>
              </w:rPr>
              <w:t>Chairman of the Scientific Council on Award of  Scientific Degrees, Doctor of Medical Sciences, Professor</w:t>
            </w:r>
          </w:p>
        </w:tc>
      </w:tr>
      <w:tr w:rsidR="00421BD4" w:rsidRPr="00D01DDF">
        <w:trPr>
          <w:jc w:val="right"/>
        </w:trPr>
        <w:tc>
          <w:tcPr>
            <w:tcW w:w="4535" w:type="dxa"/>
          </w:tcPr>
          <w:p w:rsidR="00421BD4" w:rsidRPr="00D01DDF" w:rsidRDefault="00421BD4" w:rsidP="00872B77">
            <w:pPr>
              <w:spacing w:after="0" w:line="240" w:lineRule="auto"/>
              <w:jc w:val="right"/>
              <w:rPr>
                <w:rFonts w:ascii="Times New Roman" w:hAnsi="Times New Roman" w:cs="Times New Roman"/>
                <w:b/>
                <w:bCs/>
                <w:lang w:val="uz-Cyrl-UZ"/>
              </w:rPr>
            </w:pPr>
            <w:r w:rsidRPr="00D01DDF">
              <w:rPr>
                <w:rFonts w:ascii="Times New Roman" w:hAnsi="Times New Roman" w:cs="Times New Roman"/>
                <w:b/>
                <w:bCs/>
                <w:lang w:val="en-US"/>
              </w:rPr>
              <w:t>D.N. Achilova</w:t>
            </w:r>
          </w:p>
        </w:tc>
      </w:tr>
      <w:tr w:rsidR="00421BD4" w:rsidRPr="0070622F">
        <w:trPr>
          <w:jc w:val="right"/>
        </w:trPr>
        <w:tc>
          <w:tcPr>
            <w:tcW w:w="4535" w:type="dxa"/>
          </w:tcPr>
          <w:p w:rsidR="00421BD4" w:rsidRPr="00D01DDF" w:rsidRDefault="00421BD4" w:rsidP="00872B77">
            <w:pPr>
              <w:tabs>
                <w:tab w:val="left" w:pos="3075"/>
              </w:tabs>
              <w:spacing w:after="120" w:line="240" w:lineRule="auto"/>
              <w:jc w:val="both"/>
              <w:rPr>
                <w:rFonts w:ascii="Times New Roman" w:hAnsi="Times New Roman" w:cs="Times New Roman"/>
                <w:b/>
                <w:bCs/>
                <w:lang w:val="uz-Cyrl-UZ"/>
              </w:rPr>
            </w:pPr>
            <w:r w:rsidRPr="00D01DDF">
              <w:rPr>
                <w:rFonts w:ascii="Times New Roman" w:hAnsi="Times New Roman" w:cs="Times New Roman"/>
                <w:color w:val="000000"/>
                <w:lang w:val="en-US"/>
              </w:rPr>
              <w:t>Scientific Secretary of the Scientific Council on Award of Scientific Degrees, Doctor of Phylosophy</w:t>
            </w:r>
          </w:p>
        </w:tc>
      </w:tr>
      <w:tr w:rsidR="00421BD4" w:rsidRPr="00D01DDF">
        <w:trPr>
          <w:jc w:val="right"/>
        </w:trPr>
        <w:tc>
          <w:tcPr>
            <w:tcW w:w="4535" w:type="dxa"/>
          </w:tcPr>
          <w:p w:rsidR="00421BD4" w:rsidRPr="00D01DDF" w:rsidRDefault="00421BD4" w:rsidP="00872B77">
            <w:pPr>
              <w:spacing w:after="0" w:line="240" w:lineRule="auto"/>
              <w:jc w:val="right"/>
              <w:rPr>
                <w:rFonts w:ascii="Times New Roman" w:hAnsi="Times New Roman" w:cs="Times New Roman"/>
                <w:b/>
                <w:bCs/>
                <w:lang w:val="uz-Cyrl-UZ"/>
              </w:rPr>
            </w:pPr>
            <w:r w:rsidRPr="00D01DDF">
              <w:rPr>
                <w:rFonts w:ascii="Times New Roman" w:hAnsi="Times New Roman" w:cs="Times New Roman"/>
                <w:b/>
                <w:bCs/>
                <w:lang w:val="uz-Cyrl-UZ"/>
              </w:rPr>
              <w:t xml:space="preserve">N.A. </w:t>
            </w:r>
            <w:r w:rsidRPr="00D01DDF">
              <w:rPr>
                <w:rFonts w:ascii="Times New Roman" w:hAnsi="Times New Roman" w:cs="Times New Roman"/>
                <w:b/>
                <w:bCs/>
                <w:lang w:val="en-US"/>
              </w:rPr>
              <w:t>Nuraliyev</w:t>
            </w:r>
          </w:p>
        </w:tc>
      </w:tr>
      <w:tr w:rsidR="00421BD4" w:rsidRPr="0070622F">
        <w:trPr>
          <w:jc w:val="right"/>
        </w:trPr>
        <w:tc>
          <w:tcPr>
            <w:tcW w:w="4535" w:type="dxa"/>
          </w:tcPr>
          <w:p w:rsidR="00421BD4" w:rsidRPr="00D01DDF" w:rsidRDefault="00421BD4" w:rsidP="00872B77">
            <w:pPr>
              <w:spacing w:after="0" w:line="240" w:lineRule="auto"/>
              <w:jc w:val="both"/>
              <w:rPr>
                <w:rFonts w:ascii="Times New Roman" w:hAnsi="Times New Roman" w:cs="Times New Roman"/>
                <w:b/>
                <w:bCs/>
                <w:lang w:val="en-US"/>
              </w:rPr>
            </w:pPr>
            <w:r w:rsidRPr="00D01DDF">
              <w:rPr>
                <w:rFonts w:ascii="Times New Roman" w:hAnsi="Times New Roman" w:cs="Times New Roman"/>
                <w:lang w:val="en-US"/>
              </w:rPr>
              <w:t>Chairman of the Scientific Seminar of the Scientific Council on Award of Scientific Degrees, Doctor of Medical Sciences, Professor</w:t>
            </w:r>
            <w:r w:rsidRPr="00D01DDF">
              <w:rPr>
                <w:rFonts w:ascii="Times New Roman" w:hAnsi="Times New Roman" w:cs="Times New Roman"/>
                <w:lang w:val="uz-Cyrl-UZ"/>
              </w:rPr>
              <w:t xml:space="preserve"> </w:t>
            </w:r>
          </w:p>
        </w:tc>
      </w:tr>
    </w:tbl>
    <w:p w:rsidR="00421BD4" w:rsidRPr="005D1BBC" w:rsidRDefault="00F55A88" w:rsidP="00872B77">
      <w:pPr>
        <w:spacing w:after="0" w:line="234" w:lineRule="auto"/>
        <w:jc w:val="center"/>
        <w:rPr>
          <w:rFonts w:ascii="Times New Roman" w:hAnsi="Times New Roman" w:cs="Times New Roman"/>
          <w:b/>
          <w:bCs/>
          <w:sz w:val="28"/>
          <w:szCs w:val="28"/>
          <w:lang w:val="en-US"/>
        </w:rPr>
      </w:pPr>
      <w:r w:rsidRPr="00F55A88">
        <w:rPr>
          <w:rFonts w:ascii="Times New Roman" w:hAnsi="Times New Roman" w:cs="Times New Roman"/>
          <w:noProof/>
          <w:color w:val="000000"/>
          <w:lang w:val="en-US"/>
        </w:rPr>
        <w:pict>
          <v:oval id="_x0000_s1069" style="position:absolute;left:0;text-align:left;margin-left:-11.75pt;margin-top:9.8pt;width:34.7pt;height:39.1pt;z-index:29;mso-position-horizontal-relative:text;mso-position-vertical-relative:text" stroked="f"/>
        </w:pict>
      </w:r>
    </w:p>
    <w:p w:rsidR="00421BD4" w:rsidRPr="00251448" w:rsidRDefault="00421BD4" w:rsidP="00872B77">
      <w:pPr>
        <w:spacing w:after="0" w:line="234" w:lineRule="auto"/>
        <w:jc w:val="center"/>
        <w:rPr>
          <w:rFonts w:ascii="Times New Roman" w:hAnsi="Times New Roman" w:cs="Times New Roman"/>
          <w:b/>
          <w:bCs/>
          <w:sz w:val="28"/>
          <w:szCs w:val="28"/>
          <w:lang w:val="en-US"/>
        </w:rPr>
      </w:pPr>
      <w:r w:rsidRPr="00251448">
        <w:rPr>
          <w:rFonts w:ascii="Times New Roman" w:hAnsi="Times New Roman" w:cs="Times New Roman"/>
          <w:b/>
          <w:bCs/>
          <w:sz w:val="28"/>
          <w:szCs w:val="28"/>
          <w:lang w:val="en-US"/>
        </w:rPr>
        <w:t>INTRODUCTION (abstract of PhD thesis)</w:t>
      </w:r>
    </w:p>
    <w:p w:rsidR="00421BD4" w:rsidRPr="00251448" w:rsidRDefault="00421BD4" w:rsidP="00251448">
      <w:pPr>
        <w:spacing w:after="0" w:line="234" w:lineRule="auto"/>
        <w:ind w:firstLine="567"/>
        <w:jc w:val="center"/>
        <w:rPr>
          <w:rFonts w:ascii="Times New Roman" w:hAnsi="Times New Roman" w:cs="Times New Roman"/>
          <w:b/>
          <w:bCs/>
          <w:sz w:val="28"/>
          <w:szCs w:val="28"/>
          <w:lang w:val="en-US"/>
        </w:rPr>
      </w:pPr>
    </w:p>
    <w:p w:rsidR="00421BD4" w:rsidRPr="00CA60CA" w:rsidRDefault="00421BD4" w:rsidP="00251448">
      <w:pPr>
        <w:spacing w:after="0" w:line="234" w:lineRule="auto"/>
        <w:ind w:firstLine="567"/>
        <w:jc w:val="both"/>
        <w:rPr>
          <w:rFonts w:ascii="Times New Roman" w:hAnsi="Times New Roman" w:cs="Times New Roman"/>
          <w:sz w:val="28"/>
          <w:szCs w:val="28"/>
          <w:lang w:val="en-US"/>
        </w:rPr>
      </w:pPr>
      <w:r w:rsidRPr="00251448">
        <w:rPr>
          <w:rFonts w:ascii="Times New Roman" w:hAnsi="Times New Roman" w:cs="Times New Roman"/>
          <w:b/>
          <w:bCs/>
          <w:sz w:val="28"/>
          <w:szCs w:val="28"/>
          <w:lang w:val="en-US"/>
        </w:rPr>
        <w:t>The aim of the research work</w:t>
      </w:r>
      <w:r w:rsidRPr="00251448">
        <w:rPr>
          <w:sz w:val="28"/>
          <w:szCs w:val="28"/>
          <w:lang w:val="en-US"/>
        </w:rPr>
        <w:t xml:space="preserve"> t</w:t>
      </w:r>
      <w:r w:rsidRPr="00251448">
        <w:rPr>
          <w:rFonts w:ascii="Times New Roman" w:hAnsi="Times New Roman" w:cs="Times New Roman"/>
          <w:sz w:val="28"/>
          <w:szCs w:val="28"/>
          <w:lang w:val="en-US"/>
        </w:rPr>
        <w:t>o study</w:t>
      </w:r>
      <w:r w:rsidR="00B85718" w:rsidRPr="00B85718">
        <w:rPr>
          <w:rFonts w:ascii="Times New Roman" w:hAnsi="Times New Roman" w:cs="Times New Roman"/>
          <w:sz w:val="28"/>
          <w:szCs w:val="28"/>
          <w:lang w:val="en-US"/>
        </w:rPr>
        <w:t xml:space="preserve"> </w:t>
      </w:r>
      <w:r w:rsidR="00CA60CA" w:rsidRPr="00CA60CA">
        <w:rPr>
          <w:rFonts w:ascii="Times New Roman" w:hAnsi="Times New Roman" w:cs="Times New Roman"/>
          <w:sz w:val="28"/>
          <w:szCs w:val="28"/>
          <w:lang w:val="en-US"/>
        </w:rPr>
        <w:t>age-related changes in the morphofunctional properties of the kidneys and the effect of biostimulants in radiation sickness.</w:t>
      </w:r>
    </w:p>
    <w:p w:rsidR="00421BD4" w:rsidRPr="00341465" w:rsidRDefault="00421BD4" w:rsidP="00251448">
      <w:pPr>
        <w:spacing w:after="0" w:line="234" w:lineRule="auto"/>
        <w:ind w:firstLine="567"/>
        <w:jc w:val="both"/>
        <w:rPr>
          <w:rFonts w:ascii="Times New Roman" w:hAnsi="Times New Roman" w:cs="Times New Roman"/>
          <w:sz w:val="28"/>
          <w:szCs w:val="28"/>
          <w:lang w:val="en-US"/>
        </w:rPr>
      </w:pPr>
      <w:r w:rsidRPr="00251448">
        <w:rPr>
          <w:rFonts w:ascii="Times New Roman" w:hAnsi="Times New Roman" w:cs="Times New Roman"/>
          <w:b/>
          <w:bCs/>
          <w:sz w:val="28"/>
          <w:szCs w:val="28"/>
          <w:lang w:val="en-US"/>
        </w:rPr>
        <w:t>The object of the scientific research</w:t>
      </w:r>
      <w:r w:rsidRPr="00251448">
        <w:rPr>
          <w:rFonts w:ascii="Times New Roman" w:hAnsi="Times New Roman" w:cs="Times New Roman"/>
          <w:sz w:val="28"/>
          <w:szCs w:val="28"/>
          <w:lang w:val="en-US"/>
        </w:rPr>
        <w:t xml:space="preserve"> on 250 outbred rats from 3 months to 12 months of age. In accordance with the objectives of the study, all experimental animals were divided into 4 comparable groups:</w:t>
      </w:r>
      <w:r w:rsidRPr="00251448">
        <w:rPr>
          <w:sz w:val="28"/>
          <w:szCs w:val="28"/>
          <w:lang w:val="en-US"/>
        </w:rPr>
        <w:t xml:space="preserve"> </w:t>
      </w:r>
      <w:r w:rsidRPr="00251448">
        <w:rPr>
          <w:rFonts w:ascii="Times New Roman" w:hAnsi="Times New Roman" w:cs="Times New Roman"/>
          <w:sz w:val="28"/>
          <w:szCs w:val="28"/>
          <w:lang w:val="en-US"/>
        </w:rPr>
        <w:t xml:space="preserve">Control group 1, group 2 white rats with chronic radiation sickness, group 3 received the ASD-2f biostimulator against the background of chronic radiation sickness and group 4 received the ASD-2f biostimulator after chronic radiation sickness.  </w:t>
      </w:r>
    </w:p>
    <w:p w:rsidR="003A713F" w:rsidRPr="003A713F" w:rsidRDefault="003A713F" w:rsidP="003A713F">
      <w:pPr>
        <w:spacing w:after="0" w:line="234" w:lineRule="auto"/>
        <w:ind w:firstLine="567"/>
        <w:jc w:val="both"/>
        <w:rPr>
          <w:rFonts w:ascii="Times New Roman" w:hAnsi="Times New Roman" w:cs="Times New Roman"/>
          <w:sz w:val="28"/>
          <w:szCs w:val="28"/>
          <w:lang w:val="en-US"/>
        </w:rPr>
      </w:pPr>
      <w:r w:rsidRPr="003A713F">
        <w:rPr>
          <w:rFonts w:ascii="Times New Roman" w:hAnsi="Times New Roman" w:cs="Times New Roman"/>
          <w:b/>
          <w:sz w:val="28"/>
          <w:szCs w:val="28"/>
          <w:lang w:val="en-US"/>
        </w:rPr>
        <w:t>The scientific novelty of the research</w:t>
      </w:r>
      <w:r w:rsidRPr="003A713F">
        <w:rPr>
          <w:rFonts w:ascii="Times New Roman" w:hAnsi="Times New Roman" w:cs="Times New Roman"/>
          <w:sz w:val="28"/>
          <w:szCs w:val="28"/>
          <w:lang w:val="en-US"/>
        </w:rPr>
        <w:t xml:space="preserve"> is as follows:</w:t>
      </w:r>
    </w:p>
    <w:p w:rsidR="003A713F" w:rsidRPr="003A713F" w:rsidRDefault="003A713F" w:rsidP="003A713F">
      <w:pPr>
        <w:spacing w:after="0" w:line="234" w:lineRule="auto"/>
        <w:ind w:firstLine="567"/>
        <w:jc w:val="both"/>
        <w:rPr>
          <w:rFonts w:ascii="Times New Roman" w:hAnsi="Times New Roman" w:cs="Times New Roman"/>
          <w:sz w:val="28"/>
          <w:szCs w:val="28"/>
          <w:lang w:val="en-US"/>
        </w:rPr>
      </w:pPr>
      <w:r w:rsidRPr="003A713F">
        <w:rPr>
          <w:rFonts w:ascii="Times New Roman" w:hAnsi="Times New Roman" w:cs="Times New Roman"/>
          <w:sz w:val="28"/>
          <w:szCs w:val="28"/>
          <w:lang w:val="en-US"/>
        </w:rPr>
        <w:t>a decrease in the diameter and cross-section of the proximal and distal tubules of the renal nephrons under the influence of chronic radiation sickness and the lagging of the anatomical features of the kidneys in postnatal ontogenesis have been proved;</w:t>
      </w:r>
    </w:p>
    <w:p w:rsidR="003A713F" w:rsidRPr="003A713F" w:rsidRDefault="003A713F" w:rsidP="003A713F">
      <w:pPr>
        <w:spacing w:after="0" w:line="234" w:lineRule="auto"/>
        <w:ind w:firstLine="567"/>
        <w:jc w:val="both"/>
        <w:rPr>
          <w:rFonts w:ascii="Times New Roman" w:hAnsi="Times New Roman" w:cs="Times New Roman"/>
          <w:sz w:val="28"/>
          <w:szCs w:val="28"/>
          <w:lang w:val="en-US"/>
        </w:rPr>
      </w:pPr>
      <w:r w:rsidRPr="003A713F">
        <w:rPr>
          <w:rFonts w:ascii="Times New Roman" w:hAnsi="Times New Roman" w:cs="Times New Roman"/>
          <w:sz w:val="28"/>
          <w:szCs w:val="28"/>
          <w:lang w:val="en-US"/>
        </w:rPr>
        <w:t>a decrease in filtration processes in the renal nephrons of white rats with chronic radiation sickness has been proven, they lag behind the development of renal volume, which leads to abnormal renal elements;</w:t>
      </w:r>
    </w:p>
    <w:p w:rsidR="003A713F" w:rsidRPr="003A713F" w:rsidRDefault="003A713F" w:rsidP="003A713F">
      <w:pPr>
        <w:spacing w:after="0" w:line="234" w:lineRule="auto"/>
        <w:ind w:firstLine="567"/>
        <w:jc w:val="both"/>
        <w:rPr>
          <w:rFonts w:ascii="Times New Roman" w:hAnsi="Times New Roman" w:cs="Times New Roman"/>
          <w:sz w:val="28"/>
          <w:szCs w:val="28"/>
          <w:lang w:val="en-US"/>
        </w:rPr>
      </w:pPr>
      <w:r w:rsidRPr="003A713F">
        <w:rPr>
          <w:rFonts w:ascii="Times New Roman" w:hAnsi="Times New Roman" w:cs="Times New Roman"/>
          <w:sz w:val="28"/>
          <w:szCs w:val="28"/>
          <w:lang w:val="en-US"/>
        </w:rPr>
        <w:t>the occurrence of profound changes in the kidney and its structures in irradiated white rats, a decrease in the size of the vascular glomeruli of the kidneys and a decrease in their number have been proved;</w:t>
      </w:r>
    </w:p>
    <w:p w:rsidR="00421BD4" w:rsidRPr="003A713F" w:rsidRDefault="003A713F" w:rsidP="00251448">
      <w:pPr>
        <w:spacing w:after="0" w:line="234" w:lineRule="auto"/>
        <w:ind w:firstLine="567"/>
        <w:jc w:val="both"/>
        <w:rPr>
          <w:rFonts w:ascii="Arial" w:hAnsi="Arial" w:cs="Arial"/>
          <w:color w:val="000000"/>
          <w:sz w:val="21"/>
          <w:szCs w:val="21"/>
          <w:lang w:val="en-US"/>
        </w:rPr>
      </w:pPr>
      <w:r w:rsidRPr="003A713F">
        <w:rPr>
          <w:rFonts w:ascii="Times New Roman" w:hAnsi="Times New Roman" w:cs="Times New Roman"/>
          <w:sz w:val="28"/>
          <w:szCs w:val="28"/>
          <w:lang w:val="en-US"/>
        </w:rPr>
        <w:t>it has been proven that the morphometric parameters of the kidneys approach the norm over a 360-day period due to the restoration of the body's defense mechanisms.</w:t>
      </w:r>
      <w:r w:rsidRPr="003A713F">
        <w:rPr>
          <w:rFonts w:ascii="Times New Roman" w:hAnsi="Times New Roman" w:cs="Times New Roman"/>
          <w:b/>
          <w:bCs/>
          <w:sz w:val="28"/>
          <w:szCs w:val="28"/>
          <w:lang w:val="en-US"/>
        </w:rPr>
        <w:t xml:space="preserve"> </w:t>
      </w:r>
    </w:p>
    <w:p w:rsidR="00421BD4" w:rsidRDefault="00421BD4" w:rsidP="00251448">
      <w:pPr>
        <w:spacing w:after="0" w:line="234" w:lineRule="auto"/>
        <w:ind w:firstLine="567"/>
        <w:jc w:val="both"/>
        <w:rPr>
          <w:rFonts w:ascii="Times New Roman" w:hAnsi="Times New Roman" w:cs="Times New Roman"/>
          <w:color w:val="000000"/>
          <w:sz w:val="28"/>
          <w:szCs w:val="28"/>
          <w:lang w:val="en-US"/>
        </w:rPr>
      </w:pPr>
      <w:r w:rsidRPr="00311918">
        <w:rPr>
          <w:rFonts w:ascii="Times New Roman" w:hAnsi="Times New Roman" w:cs="Times New Roman"/>
          <w:b/>
          <w:bCs/>
          <w:color w:val="000000"/>
          <w:sz w:val="28"/>
          <w:szCs w:val="28"/>
          <w:lang w:val="en-US"/>
        </w:rPr>
        <w:t>Implementation of the research results.</w:t>
      </w:r>
      <w:r w:rsidRPr="00311918">
        <w:rPr>
          <w:rFonts w:ascii="Times New Roman" w:hAnsi="Times New Roman" w:cs="Times New Roman"/>
          <w:color w:val="000000"/>
          <w:sz w:val="28"/>
          <w:szCs w:val="28"/>
          <w:lang w:val="en-US"/>
        </w:rPr>
        <w:t xml:space="preserve"> Based on the obtained scientific results, the morphofunctional characteristics of rat kidneys under normal conditions and the effect of biostimulants on the background of radiation sickness were determined:</w:t>
      </w:r>
    </w:p>
    <w:p w:rsidR="00421BD4" w:rsidRPr="00092BFC" w:rsidRDefault="00421BD4" w:rsidP="00251448">
      <w:pPr>
        <w:spacing w:after="0" w:line="234" w:lineRule="auto"/>
        <w:ind w:firstLine="567"/>
        <w:jc w:val="both"/>
        <w:rPr>
          <w:rFonts w:ascii="Arial" w:hAnsi="Arial" w:cs="Arial"/>
          <w:color w:val="000000"/>
          <w:sz w:val="21"/>
          <w:szCs w:val="21"/>
          <w:lang w:val="en-US"/>
        </w:rPr>
      </w:pPr>
      <w:r w:rsidRPr="00311918">
        <w:rPr>
          <w:rFonts w:ascii="Times New Roman" w:hAnsi="Times New Roman" w:cs="Times New Roman"/>
          <w:color w:val="000000"/>
          <w:sz w:val="28"/>
          <w:szCs w:val="28"/>
          <w:lang w:val="en-US"/>
        </w:rPr>
        <w:t xml:space="preserve">Methodological recommendations were approved: "Methods for determining morphometric parameters of the kidneys" (Conclusion of the Ministry of Health </w:t>
      </w:r>
      <w:r>
        <w:rPr>
          <w:rFonts w:ascii="Times New Roman" w:hAnsi="Times New Roman" w:cs="Times New Roman"/>
          <w:color w:val="000000"/>
          <w:sz w:val="28"/>
          <w:szCs w:val="28"/>
          <w:lang w:val="en-US"/>
        </w:rPr>
        <w:t xml:space="preserve">of the Republic of Uzbekistan </w:t>
      </w:r>
      <w:r w:rsidRPr="00311918">
        <w:rPr>
          <w:rFonts w:ascii="Times New Roman" w:hAnsi="Times New Roman" w:cs="Times New Roman"/>
          <w:color w:val="000000"/>
          <w:sz w:val="28"/>
          <w:szCs w:val="28"/>
          <w:lang w:val="en-US"/>
        </w:rPr>
        <w:t>№ 8n-r/313 dated 04.12.2021) and "Methods for determining morphometric parameters of the kidney against the background of chronic radiation sickness and with correction by a biostimulator" (Conclusion of the Ministry of Health</w:t>
      </w:r>
      <w:r>
        <w:rPr>
          <w:rFonts w:ascii="Times New Roman" w:hAnsi="Times New Roman" w:cs="Times New Roman"/>
          <w:color w:val="000000"/>
          <w:sz w:val="28"/>
          <w:szCs w:val="28"/>
          <w:lang w:val="en-US"/>
        </w:rPr>
        <w:t xml:space="preserve"> of the Republic of Uzbekistan </w:t>
      </w:r>
      <w:r w:rsidRPr="00311918">
        <w:rPr>
          <w:rFonts w:ascii="Times New Roman" w:hAnsi="Times New Roman" w:cs="Times New Roman"/>
          <w:color w:val="000000"/>
          <w:sz w:val="28"/>
          <w:szCs w:val="28"/>
          <w:lang w:val="en-US"/>
        </w:rPr>
        <w:t xml:space="preserve">№ 8n-r/409 dated </w:t>
      </w:r>
      <w:r>
        <w:rPr>
          <w:rFonts w:ascii="Times New Roman" w:hAnsi="Times New Roman" w:cs="Times New Roman"/>
          <w:color w:val="000000"/>
          <w:sz w:val="28"/>
          <w:szCs w:val="28"/>
          <w:lang w:val="en-US"/>
        </w:rPr>
        <w:t xml:space="preserve">21.05.2021), computer program </w:t>
      </w:r>
      <w:r w:rsidRPr="00311918">
        <w:rPr>
          <w:rFonts w:ascii="Times New Roman" w:hAnsi="Times New Roman" w:cs="Times New Roman"/>
          <w:color w:val="000000"/>
          <w:sz w:val="28"/>
          <w:szCs w:val="28"/>
          <w:lang w:val="en-US"/>
        </w:rPr>
        <w:t>№.DGU 10740 "Program for studying comparative features of morphometric parameters of rat kidneys in chronic radiation sickness and correction by a biostimulator in postnatal ontogenesis".</w:t>
      </w:r>
      <w:r w:rsidRPr="00311918">
        <w:rPr>
          <w:rFonts w:ascii="Arial" w:hAnsi="Arial" w:cs="Arial"/>
          <w:color w:val="000000"/>
          <w:sz w:val="21"/>
          <w:szCs w:val="21"/>
          <w:lang w:val="en-US"/>
        </w:rPr>
        <w:t xml:space="preserve"> </w:t>
      </w:r>
    </w:p>
    <w:p w:rsidR="00421BD4" w:rsidRPr="00092BFC" w:rsidRDefault="00421BD4" w:rsidP="00251448">
      <w:pPr>
        <w:spacing w:after="0" w:line="234" w:lineRule="auto"/>
        <w:ind w:firstLine="567"/>
        <w:jc w:val="both"/>
        <w:rPr>
          <w:rFonts w:ascii="Arial" w:hAnsi="Arial" w:cs="Arial"/>
          <w:color w:val="000000"/>
          <w:sz w:val="21"/>
          <w:szCs w:val="21"/>
          <w:lang w:val="en-US"/>
        </w:rPr>
      </w:pPr>
      <w:r w:rsidRPr="00311918">
        <w:rPr>
          <w:rFonts w:ascii="Times New Roman" w:hAnsi="Times New Roman" w:cs="Times New Roman"/>
          <w:color w:val="000000"/>
          <w:sz w:val="28"/>
          <w:szCs w:val="28"/>
          <w:lang w:val="en-US"/>
        </w:rPr>
        <w:t>These recommendations make it possible to identify morphological changes in the kidneys under the influence of chronic radiation, treat them in a timely manner and systematically organize the procedure for preventing complications.</w:t>
      </w:r>
      <w:r w:rsidRPr="00311918">
        <w:rPr>
          <w:rFonts w:ascii="Arial" w:hAnsi="Arial" w:cs="Arial"/>
          <w:color w:val="000000"/>
          <w:sz w:val="21"/>
          <w:szCs w:val="21"/>
          <w:lang w:val="en-US"/>
        </w:rPr>
        <w:t xml:space="preserve"> </w:t>
      </w:r>
    </w:p>
    <w:p w:rsidR="00421BD4" w:rsidRPr="00311918" w:rsidRDefault="00421BD4" w:rsidP="00251448">
      <w:pPr>
        <w:spacing w:after="0" w:line="234" w:lineRule="auto"/>
        <w:ind w:firstLine="567"/>
        <w:jc w:val="both"/>
        <w:rPr>
          <w:rFonts w:ascii="Times New Roman" w:hAnsi="Times New Roman" w:cs="Times New Roman"/>
          <w:sz w:val="28"/>
          <w:szCs w:val="28"/>
          <w:lang w:val="en-US"/>
        </w:rPr>
      </w:pPr>
      <w:r w:rsidRPr="00311918">
        <w:rPr>
          <w:rFonts w:ascii="Times New Roman" w:hAnsi="Times New Roman" w:cs="Times New Roman"/>
          <w:color w:val="000000"/>
          <w:sz w:val="28"/>
          <w:szCs w:val="28"/>
          <w:lang w:val="en-US"/>
        </w:rPr>
        <w:t>The results of the study of morphofunctional features and morphometric changes in kidney structure during chronic irradiation have been introduced into the practice of the Bukhara branch of the Republican Specialized Scientific and Practical Medical Center of Oncology and Radiology, Bukhara Regional Multidisciplinary Children's Medical Center (Conclusion of the Ministry of Health</w:t>
      </w:r>
      <w:r>
        <w:rPr>
          <w:rFonts w:ascii="Times New Roman" w:hAnsi="Times New Roman" w:cs="Times New Roman"/>
          <w:color w:val="000000"/>
          <w:sz w:val="28"/>
          <w:szCs w:val="28"/>
          <w:lang w:val="en-US"/>
        </w:rPr>
        <w:t xml:space="preserve"> of the Republic of Uzbekistan </w:t>
      </w:r>
      <w:r w:rsidRPr="00311918">
        <w:rPr>
          <w:rFonts w:ascii="Times New Roman" w:hAnsi="Times New Roman" w:cs="Times New Roman"/>
          <w:color w:val="000000"/>
          <w:sz w:val="28"/>
          <w:szCs w:val="28"/>
          <w:lang w:val="en-US"/>
        </w:rPr>
        <w:t>№.</w:t>
      </w:r>
      <w:r>
        <w:rPr>
          <w:rFonts w:ascii="Times New Roman" w:hAnsi="Times New Roman" w:cs="Times New Roman"/>
          <w:color w:val="000000"/>
          <w:sz w:val="28"/>
          <w:szCs w:val="28"/>
          <w:lang w:val="en-US"/>
        </w:rPr>
        <w:t xml:space="preserve"> 8n-z/185 dated 11.06.2021 and </w:t>
      </w:r>
      <w:r w:rsidRPr="000A4D9D">
        <w:rPr>
          <w:rFonts w:ascii="Times New Roman" w:hAnsi="Times New Roman" w:cs="Times New Roman"/>
          <w:color w:val="000000"/>
          <w:sz w:val="28"/>
          <w:szCs w:val="28"/>
          <w:lang w:val="en-US"/>
        </w:rPr>
        <w:t>№</w:t>
      </w:r>
      <w:r w:rsidRPr="00311918">
        <w:rPr>
          <w:rFonts w:ascii="Times New Roman" w:hAnsi="Times New Roman" w:cs="Times New Roman"/>
          <w:color w:val="000000"/>
          <w:sz w:val="28"/>
          <w:szCs w:val="28"/>
          <w:lang w:val="en-US"/>
        </w:rPr>
        <w:t>. 08-09/13045 dated 27.09.2021). The introduction of the obtained research data allowed to develop methods of early diagnosis, treatment and prognosis of organopathology according to morphological indicators, improving the quality of life and reducing the number of complications.</w:t>
      </w:r>
    </w:p>
    <w:p w:rsidR="00421BD4" w:rsidRPr="00251448" w:rsidRDefault="00421BD4" w:rsidP="00251448">
      <w:pPr>
        <w:spacing w:after="0" w:line="234" w:lineRule="auto"/>
        <w:ind w:firstLine="567"/>
        <w:jc w:val="both"/>
        <w:rPr>
          <w:rFonts w:ascii="Times New Roman" w:hAnsi="Times New Roman" w:cs="Times New Roman"/>
          <w:sz w:val="28"/>
          <w:szCs w:val="28"/>
          <w:lang w:val="uz-Cyrl-UZ"/>
        </w:rPr>
      </w:pPr>
      <w:r>
        <w:rPr>
          <w:rFonts w:ascii="Times New Roman" w:hAnsi="Times New Roman" w:cs="Times New Roman"/>
          <w:b/>
          <w:bCs/>
          <w:sz w:val="28"/>
          <w:szCs w:val="28"/>
          <w:lang w:val="en-US"/>
        </w:rPr>
        <w:t>The structure and volume of the</w:t>
      </w:r>
      <w:r w:rsidRPr="00251448">
        <w:rPr>
          <w:rFonts w:ascii="Times New Roman" w:hAnsi="Times New Roman" w:cs="Times New Roman"/>
          <w:b/>
          <w:bCs/>
          <w:sz w:val="28"/>
          <w:szCs w:val="28"/>
          <w:lang w:val="en-US"/>
        </w:rPr>
        <w:t xml:space="preserve"> dissertation. </w:t>
      </w:r>
      <w:r w:rsidRPr="00251448">
        <w:rPr>
          <w:rFonts w:ascii="Times New Roman" w:hAnsi="Times New Roman" w:cs="Times New Roman"/>
          <w:sz w:val="28"/>
          <w:szCs w:val="28"/>
          <w:lang w:val="en-US"/>
        </w:rPr>
        <w:t>The dissertation c</w:t>
      </w:r>
      <w:r>
        <w:rPr>
          <w:rFonts w:ascii="Times New Roman" w:hAnsi="Times New Roman" w:cs="Times New Roman"/>
          <w:sz w:val="28"/>
          <w:szCs w:val="28"/>
          <w:lang w:val="en-US"/>
        </w:rPr>
        <w:t>onsists of an introduction, fourth</w:t>
      </w:r>
      <w:r w:rsidRPr="00251448">
        <w:rPr>
          <w:rFonts w:ascii="Times New Roman" w:hAnsi="Times New Roman" w:cs="Times New Roman"/>
          <w:sz w:val="28"/>
          <w:szCs w:val="28"/>
          <w:lang w:val="en-US"/>
        </w:rPr>
        <w:t xml:space="preserve"> chapters, conclusions, practical recommendations, a bibliography and an appendix. The dissertation </w:t>
      </w:r>
      <w:r>
        <w:rPr>
          <w:rFonts w:ascii="Times New Roman" w:hAnsi="Times New Roman" w:cs="Times New Roman"/>
          <w:sz w:val="28"/>
          <w:szCs w:val="28"/>
          <w:lang w:val="en-US"/>
        </w:rPr>
        <w:t>is presented in the form of a 12</w:t>
      </w:r>
      <w:r>
        <w:rPr>
          <w:rFonts w:ascii="Times New Roman" w:hAnsi="Times New Roman" w:cs="Times New Roman"/>
          <w:sz w:val="28"/>
          <w:szCs w:val="28"/>
          <w:lang w:val="uz-Cyrl-UZ"/>
        </w:rPr>
        <w:t>0</w:t>
      </w:r>
      <w:r w:rsidRPr="00251448">
        <w:rPr>
          <w:rFonts w:ascii="Times New Roman" w:hAnsi="Times New Roman" w:cs="Times New Roman"/>
          <w:sz w:val="28"/>
          <w:szCs w:val="28"/>
          <w:lang w:val="en-US"/>
        </w:rPr>
        <w:t>-page computer text.</w:t>
      </w:r>
    </w:p>
    <w:p w:rsidR="00421BD4" w:rsidRPr="00251448" w:rsidRDefault="00421BD4" w:rsidP="00277B13">
      <w:pPr>
        <w:spacing w:after="0" w:line="240" w:lineRule="auto"/>
        <w:ind w:firstLine="567"/>
        <w:jc w:val="both"/>
        <w:rPr>
          <w:rFonts w:ascii="Times New Roman" w:hAnsi="Times New Roman" w:cs="Times New Roman"/>
          <w:sz w:val="28"/>
          <w:szCs w:val="28"/>
          <w:lang w:val="uz-Cyrl-UZ"/>
        </w:rPr>
      </w:pPr>
    </w:p>
    <w:p w:rsidR="00421BD4" w:rsidRPr="00092BFC" w:rsidRDefault="00421BD4" w:rsidP="00251448">
      <w:pPr>
        <w:pStyle w:val="a5"/>
        <w:spacing w:before="0" w:beforeAutospacing="0" w:after="0" w:afterAutospacing="0" w:line="360" w:lineRule="auto"/>
        <w:jc w:val="center"/>
        <w:rPr>
          <w:b/>
          <w:bCs/>
          <w:sz w:val="28"/>
          <w:szCs w:val="28"/>
          <w:lang w:val="en-US"/>
        </w:rPr>
      </w:pPr>
    </w:p>
    <w:p w:rsidR="00421BD4" w:rsidRPr="00092BFC" w:rsidRDefault="00421BD4" w:rsidP="00251448">
      <w:pPr>
        <w:pStyle w:val="a5"/>
        <w:spacing w:before="0" w:beforeAutospacing="0" w:after="0" w:afterAutospacing="0" w:line="360" w:lineRule="auto"/>
        <w:jc w:val="center"/>
        <w:rPr>
          <w:b/>
          <w:bCs/>
          <w:sz w:val="28"/>
          <w:szCs w:val="28"/>
          <w:lang w:val="en-US"/>
        </w:rPr>
      </w:pPr>
    </w:p>
    <w:p w:rsidR="00421BD4" w:rsidRPr="00092BFC" w:rsidRDefault="00421BD4" w:rsidP="00251448">
      <w:pPr>
        <w:pStyle w:val="a5"/>
        <w:spacing w:before="0" w:beforeAutospacing="0" w:after="0" w:afterAutospacing="0" w:line="360" w:lineRule="auto"/>
        <w:jc w:val="center"/>
        <w:rPr>
          <w:b/>
          <w:bCs/>
          <w:sz w:val="28"/>
          <w:szCs w:val="28"/>
          <w:lang w:val="en-US"/>
        </w:rPr>
      </w:pPr>
    </w:p>
    <w:p w:rsidR="00421BD4" w:rsidRPr="00092BFC" w:rsidRDefault="00421BD4" w:rsidP="00251448">
      <w:pPr>
        <w:pStyle w:val="a5"/>
        <w:spacing w:before="0" w:beforeAutospacing="0" w:after="0" w:afterAutospacing="0" w:line="360" w:lineRule="auto"/>
        <w:jc w:val="center"/>
        <w:rPr>
          <w:b/>
          <w:bCs/>
          <w:sz w:val="28"/>
          <w:szCs w:val="28"/>
          <w:lang w:val="en-US"/>
        </w:rPr>
      </w:pPr>
    </w:p>
    <w:p w:rsidR="00421BD4" w:rsidRPr="000B5503" w:rsidRDefault="00421BD4" w:rsidP="00251448">
      <w:pPr>
        <w:pStyle w:val="a5"/>
        <w:spacing w:before="0" w:beforeAutospacing="0" w:after="0" w:afterAutospacing="0" w:line="360" w:lineRule="auto"/>
        <w:jc w:val="center"/>
        <w:rPr>
          <w:b/>
          <w:bCs/>
          <w:sz w:val="28"/>
          <w:szCs w:val="28"/>
          <w:lang w:val="en-US"/>
        </w:rPr>
      </w:pPr>
    </w:p>
    <w:p w:rsidR="00B41A78" w:rsidRPr="000B5503" w:rsidRDefault="00B41A78" w:rsidP="00251448">
      <w:pPr>
        <w:pStyle w:val="a5"/>
        <w:spacing w:before="0" w:beforeAutospacing="0" w:after="0" w:afterAutospacing="0" w:line="360" w:lineRule="auto"/>
        <w:jc w:val="center"/>
        <w:rPr>
          <w:b/>
          <w:bCs/>
          <w:sz w:val="28"/>
          <w:szCs w:val="28"/>
          <w:lang w:val="en-US"/>
        </w:rPr>
      </w:pPr>
    </w:p>
    <w:p w:rsidR="00421BD4" w:rsidRPr="00092BFC" w:rsidRDefault="00421BD4" w:rsidP="00251448">
      <w:pPr>
        <w:pStyle w:val="a5"/>
        <w:spacing w:before="0" w:beforeAutospacing="0" w:after="0" w:afterAutospacing="0" w:line="360" w:lineRule="auto"/>
        <w:jc w:val="center"/>
        <w:rPr>
          <w:b/>
          <w:bCs/>
          <w:sz w:val="28"/>
          <w:szCs w:val="28"/>
          <w:lang w:val="en-US"/>
        </w:rPr>
      </w:pPr>
    </w:p>
    <w:p w:rsidR="00421BD4" w:rsidRPr="00092BFC" w:rsidRDefault="00421BD4" w:rsidP="00251448">
      <w:pPr>
        <w:pStyle w:val="a5"/>
        <w:spacing w:before="0" w:beforeAutospacing="0" w:after="0" w:afterAutospacing="0" w:line="360" w:lineRule="auto"/>
        <w:jc w:val="center"/>
        <w:rPr>
          <w:b/>
          <w:bCs/>
          <w:sz w:val="28"/>
          <w:szCs w:val="28"/>
          <w:lang w:val="en-US"/>
        </w:rPr>
      </w:pPr>
    </w:p>
    <w:p w:rsidR="00421BD4" w:rsidRPr="00341465" w:rsidRDefault="00421BD4" w:rsidP="00251448">
      <w:pPr>
        <w:pStyle w:val="a5"/>
        <w:spacing w:before="0" w:beforeAutospacing="0" w:after="0" w:afterAutospacing="0" w:line="360" w:lineRule="auto"/>
        <w:jc w:val="center"/>
        <w:rPr>
          <w:b/>
          <w:bCs/>
          <w:sz w:val="28"/>
          <w:szCs w:val="28"/>
          <w:lang w:val="en-US"/>
        </w:rPr>
      </w:pPr>
    </w:p>
    <w:p w:rsidR="003A713F" w:rsidRPr="00341465" w:rsidRDefault="003A713F" w:rsidP="00251448">
      <w:pPr>
        <w:pStyle w:val="a5"/>
        <w:spacing w:before="0" w:beforeAutospacing="0" w:after="0" w:afterAutospacing="0" w:line="360" w:lineRule="auto"/>
        <w:jc w:val="center"/>
        <w:rPr>
          <w:b/>
          <w:bCs/>
          <w:sz w:val="28"/>
          <w:szCs w:val="28"/>
          <w:lang w:val="en-US"/>
        </w:rPr>
      </w:pPr>
    </w:p>
    <w:p w:rsidR="003A713F" w:rsidRPr="00341465" w:rsidRDefault="003A713F" w:rsidP="00251448">
      <w:pPr>
        <w:pStyle w:val="a5"/>
        <w:spacing w:before="0" w:beforeAutospacing="0" w:after="0" w:afterAutospacing="0" w:line="360" w:lineRule="auto"/>
        <w:jc w:val="center"/>
        <w:rPr>
          <w:b/>
          <w:bCs/>
          <w:sz w:val="28"/>
          <w:szCs w:val="28"/>
          <w:lang w:val="en-US"/>
        </w:rPr>
      </w:pPr>
    </w:p>
    <w:p w:rsidR="003A713F" w:rsidRPr="00341465" w:rsidRDefault="003A713F" w:rsidP="00251448">
      <w:pPr>
        <w:pStyle w:val="a5"/>
        <w:spacing w:before="0" w:beforeAutospacing="0" w:after="0" w:afterAutospacing="0" w:line="360" w:lineRule="auto"/>
        <w:jc w:val="center"/>
        <w:rPr>
          <w:b/>
          <w:bCs/>
          <w:sz w:val="28"/>
          <w:szCs w:val="28"/>
          <w:lang w:val="en-US"/>
        </w:rPr>
      </w:pPr>
    </w:p>
    <w:p w:rsidR="003A713F" w:rsidRPr="00341465" w:rsidRDefault="003A713F" w:rsidP="00251448">
      <w:pPr>
        <w:pStyle w:val="a5"/>
        <w:spacing w:before="0" w:beforeAutospacing="0" w:after="0" w:afterAutospacing="0" w:line="360" w:lineRule="auto"/>
        <w:jc w:val="center"/>
        <w:rPr>
          <w:b/>
          <w:bCs/>
          <w:sz w:val="28"/>
          <w:szCs w:val="28"/>
          <w:lang w:val="en-US"/>
        </w:rPr>
      </w:pPr>
    </w:p>
    <w:p w:rsidR="003A713F" w:rsidRPr="00341465" w:rsidRDefault="003A713F" w:rsidP="00251448">
      <w:pPr>
        <w:pStyle w:val="a5"/>
        <w:spacing w:before="0" w:beforeAutospacing="0" w:after="0" w:afterAutospacing="0" w:line="360" w:lineRule="auto"/>
        <w:jc w:val="center"/>
        <w:rPr>
          <w:b/>
          <w:bCs/>
          <w:sz w:val="28"/>
          <w:szCs w:val="28"/>
          <w:lang w:val="en-US"/>
        </w:rPr>
      </w:pPr>
    </w:p>
    <w:p w:rsidR="003A713F" w:rsidRPr="00341465" w:rsidRDefault="003A713F" w:rsidP="00251448">
      <w:pPr>
        <w:pStyle w:val="a5"/>
        <w:spacing w:before="0" w:beforeAutospacing="0" w:after="0" w:afterAutospacing="0" w:line="360" w:lineRule="auto"/>
        <w:jc w:val="center"/>
        <w:rPr>
          <w:b/>
          <w:bCs/>
          <w:sz w:val="28"/>
          <w:szCs w:val="28"/>
          <w:lang w:val="en-US"/>
        </w:rPr>
      </w:pPr>
    </w:p>
    <w:p w:rsidR="003A713F" w:rsidRPr="00341465" w:rsidRDefault="003A713F" w:rsidP="00251448">
      <w:pPr>
        <w:pStyle w:val="a5"/>
        <w:spacing w:before="0" w:beforeAutospacing="0" w:after="0" w:afterAutospacing="0" w:line="360" w:lineRule="auto"/>
        <w:jc w:val="center"/>
        <w:rPr>
          <w:b/>
          <w:bCs/>
          <w:sz w:val="28"/>
          <w:szCs w:val="28"/>
          <w:lang w:val="en-US"/>
        </w:rPr>
      </w:pPr>
    </w:p>
    <w:p w:rsidR="003A713F" w:rsidRPr="00341465" w:rsidRDefault="003A713F" w:rsidP="00251448">
      <w:pPr>
        <w:pStyle w:val="a5"/>
        <w:spacing w:before="0" w:beforeAutospacing="0" w:after="0" w:afterAutospacing="0" w:line="360" w:lineRule="auto"/>
        <w:jc w:val="center"/>
        <w:rPr>
          <w:b/>
          <w:bCs/>
          <w:sz w:val="28"/>
          <w:szCs w:val="28"/>
          <w:lang w:val="en-US"/>
        </w:rPr>
      </w:pPr>
    </w:p>
    <w:p w:rsidR="003A713F" w:rsidRPr="00341465" w:rsidRDefault="003A713F" w:rsidP="00251448">
      <w:pPr>
        <w:pStyle w:val="a5"/>
        <w:spacing w:before="0" w:beforeAutospacing="0" w:after="0" w:afterAutospacing="0" w:line="360" w:lineRule="auto"/>
        <w:jc w:val="center"/>
        <w:rPr>
          <w:b/>
          <w:bCs/>
          <w:sz w:val="28"/>
          <w:szCs w:val="28"/>
          <w:lang w:val="en-US"/>
        </w:rPr>
      </w:pPr>
    </w:p>
    <w:p w:rsidR="003A713F" w:rsidRPr="00341465" w:rsidRDefault="003A713F" w:rsidP="00251448">
      <w:pPr>
        <w:pStyle w:val="a5"/>
        <w:spacing w:before="0" w:beforeAutospacing="0" w:after="0" w:afterAutospacing="0" w:line="360" w:lineRule="auto"/>
        <w:jc w:val="center"/>
        <w:rPr>
          <w:b/>
          <w:bCs/>
          <w:sz w:val="28"/>
          <w:szCs w:val="28"/>
          <w:lang w:val="en-US"/>
        </w:rPr>
      </w:pPr>
    </w:p>
    <w:p w:rsidR="003A713F" w:rsidRPr="00341465" w:rsidRDefault="003A713F" w:rsidP="00251448">
      <w:pPr>
        <w:pStyle w:val="a5"/>
        <w:spacing w:before="0" w:beforeAutospacing="0" w:after="0" w:afterAutospacing="0" w:line="360" w:lineRule="auto"/>
        <w:jc w:val="center"/>
        <w:rPr>
          <w:b/>
          <w:bCs/>
          <w:sz w:val="28"/>
          <w:szCs w:val="28"/>
          <w:lang w:val="en-US"/>
        </w:rPr>
      </w:pPr>
    </w:p>
    <w:p w:rsidR="003A713F" w:rsidRPr="00341465" w:rsidRDefault="003A713F" w:rsidP="00251448">
      <w:pPr>
        <w:pStyle w:val="a5"/>
        <w:spacing w:before="0" w:beforeAutospacing="0" w:after="0" w:afterAutospacing="0" w:line="360" w:lineRule="auto"/>
        <w:jc w:val="center"/>
        <w:rPr>
          <w:b/>
          <w:bCs/>
          <w:sz w:val="28"/>
          <w:szCs w:val="28"/>
          <w:lang w:val="en-US"/>
        </w:rPr>
      </w:pPr>
    </w:p>
    <w:p w:rsidR="00421BD4" w:rsidRPr="00092BFC" w:rsidRDefault="00421BD4" w:rsidP="00251448">
      <w:pPr>
        <w:pStyle w:val="a5"/>
        <w:spacing w:before="0" w:beforeAutospacing="0" w:after="0" w:afterAutospacing="0" w:line="360" w:lineRule="auto"/>
        <w:jc w:val="center"/>
        <w:rPr>
          <w:b/>
          <w:bCs/>
          <w:sz w:val="28"/>
          <w:szCs w:val="28"/>
          <w:lang w:val="en-US"/>
        </w:rPr>
      </w:pPr>
    </w:p>
    <w:p w:rsidR="00421BD4" w:rsidRPr="00092BFC" w:rsidRDefault="00421BD4" w:rsidP="00251448">
      <w:pPr>
        <w:pStyle w:val="a5"/>
        <w:spacing w:before="0" w:beforeAutospacing="0" w:after="0" w:afterAutospacing="0" w:line="360" w:lineRule="auto"/>
        <w:jc w:val="center"/>
        <w:rPr>
          <w:b/>
          <w:bCs/>
          <w:sz w:val="28"/>
          <w:szCs w:val="28"/>
          <w:lang w:val="en-US"/>
        </w:rPr>
      </w:pPr>
    </w:p>
    <w:p w:rsidR="00421BD4" w:rsidRPr="00092BFC" w:rsidRDefault="00421BD4" w:rsidP="00251448">
      <w:pPr>
        <w:pStyle w:val="a5"/>
        <w:spacing w:before="0" w:beforeAutospacing="0" w:after="0" w:afterAutospacing="0" w:line="360" w:lineRule="auto"/>
        <w:jc w:val="center"/>
        <w:rPr>
          <w:b/>
          <w:bCs/>
          <w:sz w:val="28"/>
          <w:szCs w:val="28"/>
          <w:lang w:val="en-US"/>
        </w:rPr>
      </w:pPr>
    </w:p>
    <w:p w:rsidR="00421BD4" w:rsidRPr="00092BFC" w:rsidRDefault="00421BD4" w:rsidP="00251448">
      <w:pPr>
        <w:pStyle w:val="a5"/>
        <w:spacing w:before="0" w:beforeAutospacing="0" w:after="0" w:afterAutospacing="0" w:line="360" w:lineRule="auto"/>
        <w:jc w:val="center"/>
        <w:rPr>
          <w:b/>
          <w:bCs/>
          <w:sz w:val="28"/>
          <w:szCs w:val="28"/>
          <w:lang w:val="en-US"/>
        </w:rPr>
      </w:pPr>
    </w:p>
    <w:p w:rsidR="00421BD4" w:rsidRPr="00092BFC" w:rsidRDefault="00421BD4" w:rsidP="00251448">
      <w:pPr>
        <w:pStyle w:val="a5"/>
        <w:spacing w:before="0" w:beforeAutospacing="0" w:after="0" w:afterAutospacing="0" w:line="360" w:lineRule="auto"/>
        <w:jc w:val="center"/>
        <w:rPr>
          <w:b/>
          <w:bCs/>
          <w:sz w:val="28"/>
          <w:szCs w:val="28"/>
          <w:lang w:val="en-US"/>
        </w:rPr>
      </w:pPr>
    </w:p>
    <w:p w:rsidR="00421BD4" w:rsidRPr="00460DAF" w:rsidRDefault="00421BD4" w:rsidP="00DE7030">
      <w:pPr>
        <w:pStyle w:val="a5"/>
        <w:spacing w:before="0" w:beforeAutospacing="0" w:after="0" w:afterAutospacing="0" w:line="276" w:lineRule="auto"/>
        <w:jc w:val="center"/>
        <w:rPr>
          <w:b/>
          <w:bCs/>
          <w:sz w:val="28"/>
          <w:szCs w:val="28"/>
          <w:lang w:val="uz-Latn-UZ"/>
        </w:rPr>
      </w:pPr>
      <w:r w:rsidRPr="00460DAF">
        <w:rPr>
          <w:b/>
          <w:bCs/>
          <w:sz w:val="28"/>
          <w:szCs w:val="28"/>
          <w:lang w:val="uz-Latn-UZ"/>
        </w:rPr>
        <w:t>ЭЪЛОН ҚИЛИНГАН ИШЛАР РЎЙХАТИ</w:t>
      </w:r>
    </w:p>
    <w:p w:rsidR="00421BD4" w:rsidRPr="00460DAF" w:rsidRDefault="00421BD4" w:rsidP="00DE7030">
      <w:pPr>
        <w:pStyle w:val="a5"/>
        <w:spacing w:before="0" w:beforeAutospacing="0" w:after="0" w:afterAutospacing="0" w:line="276" w:lineRule="auto"/>
        <w:jc w:val="center"/>
        <w:rPr>
          <w:b/>
          <w:bCs/>
          <w:sz w:val="28"/>
          <w:szCs w:val="28"/>
          <w:lang w:val="uz-Latn-UZ"/>
        </w:rPr>
      </w:pPr>
      <w:r w:rsidRPr="00460DAF">
        <w:rPr>
          <w:b/>
          <w:bCs/>
          <w:sz w:val="28"/>
          <w:szCs w:val="28"/>
          <w:lang w:val="uz-Latn-UZ"/>
        </w:rPr>
        <w:t>СПИСОК ОПУБЛИКОВАННЫХ РАБОТ</w:t>
      </w:r>
    </w:p>
    <w:p w:rsidR="00421BD4" w:rsidRPr="00460DAF" w:rsidRDefault="00421BD4" w:rsidP="00DE7030">
      <w:pPr>
        <w:pStyle w:val="a5"/>
        <w:spacing w:before="0" w:beforeAutospacing="0" w:after="0" w:afterAutospacing="0" w:line="276" w:lineRule="auto"/>
        <w:jc w:val="center"/>
        <w:rPr>
          <w:b/>
          <w:bCs/>
          <w:sz w:val="28"/>
          <w:szCs w:val="28"/>
          <w:lang w:val="uz-Cyrl-UZ"/>
        </w:rPr>
      </w:pPr>
      <w:r w:rsidRPr="00460DAF">
        <w:rPr>
          <w:b/>
          <w:bCs/>
          <w:sz w:val="28"/>
          <w:szCs w:val="28"/>
          <w:lang w:val="uz-Latn-UZ"/>
        </w:rPr>
        <w:t>LIST PUBLISHED WORKS</w:t>
      </w:r>
    </w:p>
    <w:p w:rsidR="00421BD4" w:rsidRPr="00460DAF" w:rsidRDefault="00421BD4" w:rsidP="00DE7030">
      <w:pPr>
        <w:pStyle w:val="a5"/>
        <w:spacing w:before="240" w:beforeAutospacing="0" w:after="240" w:afterAutospacing="0" w:line="360" w:lineRule="auto"/>
        <w:jc w:val="center"/>
        <w:rPr>
          <w:b/>
          <w:bCs/>
          <w:sz w:val="28"/>
          <w:szCs w:val="28"/>
          <w:lang w:val="uz-Latn-UZ"/>
        </w:rPr>
      </w:pPr>
      <w:r w:rsidRPr="00460DAF">
        <w:rPr>
          <w:b/>
          <w:bCs/>
          <w:sz w:val="28"/>
          <w:szCs w:val="28"/>
          <w:lang w:val="uz-Latn-UZ"/>
        </w:rPr>
        <w:t>I қисм (I часть; I part)</w:t>
      </w:r>
    </w:p>
    <w:p w:rsidR="00421BD4" w:rsidRPr="00092BFC" w:rsidRDefault="00421BD4" w:rsidP="00012E07">
      <w:pPr>
        <w:pStyle w:val="a5"/>
        <w:spacing w:before="0" w:beforeAutospacing="0" w:after="0" w:afterAutospacing="0"/>
        <w:ind w:firstLine="567"/>
        <w:jc w:val="both"/>
        <w:rPr>
          <w:sz w:val="28"/>
          <w:szCs w:val="28"/>
        </w:rPr>
      </w:pPr>
      <w:r w:rsidRPr="00460DAF">
        <w:rPr>
          <w:sz w:val="28"/>
          <w:szCs w:val="28"/>
          <w:lang w:val="uz-Latn-UZ"/>
        </w:rPr>
        <w:t xml:space="preserve">1. Bakhronov </w:t>
      </w:r>
      <w:r w:rsidR="00460DAF">
        <w:rPr>
          <w:sz w:val="28"/>
          <w:szCs w:val="28"/>
          <w:lang w:val="uz-Latn-UZ"/>
        </w:rPr>
        <w:t>J. J</w:t>
      </w:r>
      <w:r w:rsidR="00460DAF" w:rsidRPr="00460DAF">
        <w:rPr>
          <w:sz w:val="28"/>
          <w:szCs w:val="28"/>
          <w:lang w:val="en-US"/>
        </w:rPr>
        <w:t xml:space="preserve"> </w:t>
      </w:r>
      <w:r w:rsidRPr="00460DAF">
        <w:rPr>
          <w:sz w:val="28"/>
          <w:szCs w:val="28"/>
          <w:lang w:val="uz-Latn-UZ"/>
        </w:rPr>
        <w:t xml:space="preserve">and </w:t>
      </w:r>
      <w:r w:rsidR="00460DAF">
        <w:rPr>
          <w:sz w:val="28"/>
          <w:szCs w:val="28"/>
          <w:lang w:val="uz-Latn-UZ"/>
        </w:rPr>
        <w:t>Rakhimova</w:t>
      </w:r>
      <w:r w:rsidRPr="00460DAF">
        <w:rPr>
          <w:sz w:val="28"/>
          <w:szCs w:val="28"/>
          <w:lang w:val="en-US"/>
        </w:rPr>
        <w:t xml:space="preserve"> </w:t>
      </w:r>
      <w:r w:rsidR="00460DAF" w:rsidRPr="00460DAF">
        <w:rPr>
          <w:sz w:val="28"/>
          <w:szCs w:val="28"/>
          <w:lang w:val="uz-Latn-UZ"/>
        </w:rPr>
        <w:t>G. Sh.</w:t>
      </w:r>
      <w:r w:rsidR="00460DAF" w:rsidRPr="00460DAF">
        <w:rPr>
          <w:sz w:val="28"/>
          <w:szCs w:val="28"/>
          <w:lang w:val="en-US"/>
        </w:rPr>
        <w:t>,</w:t>
      </w:r>
      <w:r w:rsidR="00460DAF" w:rsidRPr="00460DAF">
        <w:rPr>
          <w:sz w:val="28"/>
          <w:szCs w:val="28"/>
          <w:lang w:val="uz-Latn-UZ"/>
        </w:rPr>
        <w:t xml:space="preserve"> </w:t>
      </w:r>
      <w:r w:rsidRPr="00460DAF">
        <w:rPr>
          <w:sz w:val="28"/>
          <w:szCs w:val="28"/>
          <w:lang w:val="uz-Latn-UZ"/>
        </w:rPr>
        <w:t>Morphometric changes of kidneys in juvenile white rats</w:t>
      </w:r>
      <w:r w:rsidRPr="00460DAF">
        <w:rPr>
          <w:sz w:val="28"/>
          <w:szCs w:val="28"/>
          <w:lang w:val="en-US"/>
        </w:rPr>
        <w:t>// European Journal of Pharmaceutical and Medical Researc</w:t>
      </w:r>
      <w:r w:rsidR="00341465" w:rsidRPr="00460DAF">
        <w:rPr>
          <w:sz w:val="28"/>
          <w:szCs w:val="28"/>
          <w:lang w:val="en-US"/>
        </w:rPr>
        <w:t>h</w:t>
      </w:r>
      <w:r w:rsidRPr="00460DAF">
        <w:rPr>
          <w:sz w:val="28"/>
          <w:szCs w:val="28"/>
          <w:lang w:val="en-US"/>
        </w:rPr>
        <w:t>,</w:t>
      </w:r>
      <w:r w:rsidR="009724DA" w:rsidRPr="00460DAF">
        <w:rPr>
          <w:sz w:val="28"/>
          <w:szCs w:val="28"/>
          <w:lang w:val="en-US"/>
        </w:rPr>
        <w:t xml:space="preserve"> </w:t>
      </w:r>
      <w:r w:rsidRPr="00460DAF">
        <w:rPr>
          <w:sz w:val="28"/>
          <w:szCs w:val="28"/>
          <w:lang w:val="en-US"/>
        </w:rPr>
        <w:t xml:space="preserve">2020, </w:t>
      </w:r>
      <w:r w:rsidR="00460DAF" w:rsidRPr="00460DAF">
        <w:rPr>
          <w:sz w:val="28"/>
          <w:szCs w:val="28"/>
          <w:lang w:val="en-US"/>
        </w:rPr>
        <w:t>-</w:t>
      </w:r>
      <w:r w:rsidR="003D0AC7">
        <w:rPr>
          <w:sz w:val="28"/>
          <w:szCs w:val="28"/>
          <w:lang w:val="uz-Cyrl-UZ"/>
        </w:rPr>
        <w:t xml:space="preserve"> </w:t>
      </w:r>
      <w:r w:rsidRPr="00460DAF">
        <w:rPr>
          <w:sz w:val="28"/>
          <w:szCs w:val="28"/>
          <w:lang w:val="en-US"/>
        </w:rPr>
        <w:t>7</w:t>
      </w:r>
      <w:r w:rsidR="004526B5" w:rsidRPr="00460DAF">
        <w:rPr>
          <w:sz w:val="28"/>
          <w:szCs w:val="28"/>
          <w:lang w:val="en-US"/>
        </w:rPr>
        <w:t xml:space="preserve"> </w:t>
      </w:r>
      <w:r w:rsidRPr="00460DAF">
        <w:rPr>
          <w:sz w:val="28"/>
          <w:szCs w:val="28"/>
          <w:lang w:val="en-US"/>
        </w:rPr>
        <w:t xml:space="preserve">(6), </w:t>
      </w:r>
      <w:r w:rsidR="00460DAF" w:rsidRPr="00460DAF">
        <w:rPr>
          <w:sz w:val="28"/>
          <w:szCs w:val="28"/>
          <w:lang w:val="en-US"/>
        </w:rPr>
        <w:t>-</w:t>
      </w:r>
      <w:r w:rsidR="003D0AC7">
        <w:rPr>
          <w:sz w:val="28"/>
          <w:szCs w:val="28"/>
          <w:lang w:val="uz-Cyrl-UZ"/>
        </w:rPr>
        <w:t xml:space="preserve"> </w:t>
      </w:r>
      <w:r w:rsidRPr="00460DAF">
        <w:rPr>
          <w:sz w:val="28"/>
          <w:szCs w:val="28"/>
          <w:lang w:val="en-US"/>
        </w:rPr>
        <w:t>P.</w:t>
      </w:r>
      <w:r w:rsidR="004526B5" w:rsidRPr="00460DAF">
        <w:rPr>
          <w:sz w:val="28"/>
          <w:szCs w:val="28"/>
          <w:lang w:val="en-US"/>
        </w:rPr>
        <w:t xml:space="preserve"> </w:t>
      </w:r>
      <w:r w:rsidRPr="00460DAF">
        <w:rPr>
          <w:sz w:val="28"/>
          <w:szCs w:val="28"/>
          <w:lang w:val="en-US"/>
        </w:rPr>
        <w:t xml:space="preserve">204-207. </w:t>
      </w:r>
      <w:hyperlink r:id="rId27" w:history="1">
        <w:r w:rsidRPr="00460DAF">
          <w:rPr>
            <w:rStyle w:val="a3"/>
            <w:color w:val="auto"/>
            <w:sz w:val="28"/>
            <w:szCs w:val="28"/>
            <w:u w:val="none"/>
            <w:lang w:val="en-US"/>
          </w:rPr>
          <w:t>www</w:t>
        </w:r>
        <w:r w:rsidRPr="00460DAF">
          <w:rPr>
            <w:rStyle w:val="a3"/>
            <w:color w:val="auto"/>
            <w:sz w:val="28"/>
            <w:szCs w:val="28"/>
            <w:u w:val="none"/>
          </w:rPr>
          <w:t>.</w:t>
        </w:r>
        <w:r w:rsidRPr="00460DAF">
          <w:rPr>
            <w:rStyle w:val="a3"/>
            <w:color w:val="auto"/>
            <w:sz w:val="28"/>
            <w:szCs w:val="28"/>
            <w:u w:val="none"/>
            <w:lang w:val="en-US"/>
          </w:rPr>
          <w:t>ejpmr</w:t>
        </w:r>
        <w:r w:rsidRPr="00460DAF">
          <w:rPr>
            <w:rStyle w:val="a3"/>
            <w:color w:val="auto"/>
            <w:sz w:val="28"/>
            <w:szCs w:val="28"/>
            <w:u w:val="none"/>
          </w:rPr>
          <w:t>.</w:t>
        </w:r>
        <w:r w:rsidRPr="00460DAF">
          <w:rPr>
            <w:rStyle w:val="a3"/>
            <w:color w:val="auto"/>
            <w:sz w:val="28"/>
            <w:szCs w:val="28"/>
            <w:u w:val="none"/>
            <w:lang w:val="en-US"/>
          </w:rPr>
          <w:t>com</w:t>
        </w:r>
      </w:hyperlink>
      <w:r w:rsidRPr="00460DAF">
        <w:rPr>
          <w:sz w:val="28"/>
          <w:szCs w:val="28"/>
        </w:rPr>
        <w:t>. (</w:t>
      </w:r>
      <w:r w:rsidRPr="00460DAF">
        <w:rPr>
          <w:sz w:val="28"/>
          <w:szCs w:val="28"/>
          <w:lang w:val="en-US"/>
        </w:rPr>
        <w:t>SJIF</w:t>
      </w:r>
      <w:r w:rsidRPr="00460DAF">
        <w:rPr>
          <w:sz w:val="28"/>
          <w:szCs w:val="28"/>
        </w:rPr>
        <w:t xml:space="preserve"> </w:t>
      </w:r>
      <w:r w:rsidRPr="00460DAF">
        <w:rPr>
          <w:sz w:val="28"/>
          <w:szCs w:val="28"/>
          <w:lang w:val="en-US"/>
        </w:rPr>
        <w:t>Impact</w:t>
      </w:r>
      <w:r w:rsidRPr="00460DAF">
        <w:rPr>
          <w:sz w:val="28"/>
          <w:szCs w:val="28"/>
        </w:rPr>
        <w:t xml:space="preserve"> </w:t>
      </w:r>
      <w:r w:rsidRPr="00460DAF">
        <w:rPr>
          <w:sz w:val="28"/>
          <w:szCs w:val="28"/>
          <w:lang w:val="en-US"/>
        </w:rPr>
        <w:t>Factor</w:t>
      </w:r>
      <w:r w:rsidRPr="00460DAF">
        <w:rPr>
          <w:sz w:val="28"/>
          <w:szCs w:val="28"/>
        </w:rPr>
        <w:t xml:space="preserve"> 6,222)</w:t>
      </w:r>
    </w:p>
    <w:p w:rsidR="00421BD4" w:rsidRPr="00251448" w:rsidRDefault="00421BD4" w:rsidP="00974C29">
      <w:pPr>
        <w:pStyle w:val="a5"/>
        <w:spacing w:before="0" w:beforeAutospacing="0" w:after="0" w:afterAutospacing="0"/>
        <w:ind w:firstLine="567"/>
        <w:jc w:val="both"/>
        <w:rPr>
          <w:sz w:val="28"/>
          <w:szCs w:val="28"/>
        </w:rPr>
      </w:pPr>
      <w:r w:rsidRPr="00251448">
        <w:rPr>
          <w:sz w:val="28"/>
          <w:szCs w:val="28"/>
        </w:rPr>
        <w:t>2.Бахронов Ж.Ж., Тешаев Ш.Ж. Морфометрическая характеристика частей нефрона почек крыс в норме и при воздействии антисептика – стимулятора дорогова фракции 2 на фоне хронической лучевой болезни</w:t>
      </w:r>
      <w:r w:rsidR="00341465">
        <w:rPr>
          <w:sz w:val="28"/>
          <w:szCs w:val="28"/>
        </w:rPr>
        <w:t xml:space="preserve"> </w:t>
      </w:r>
      <w:r w:rsidRPr="00251448">
        <w:rPr>
          <w:sz w:val="28"/>
          <w:szCs w:val="28"/>
        </w:rPr>
        <w:t>// Проблемы биологии и медици</w:t>
      </w:r>
      <w:r w:rsidR="003D0AC7">
        <w:rPr>
          <w:sz w:val="28"/>
          <w:szCs w:val="28"/>
        </w:rPr>
        <w:t>ны. -</w:t>
      </w:r>
      <w:r w:rsidR="003D0AC7">
        <w:rPr>
          <w:sz w:val="28"/>
          <w:szCs w:val="28"/>
          <w:lang w:val="uz-Cyrl-UZ"/>
        </w:rPr>
        <w:t xml:space="preserve"> </w:t>
      </w:r>
      <w:r w:rsidR="003D0AC7">
        <w:rPr>
          <w:sz w:val="28"/>
          <w:szCs w:val="28"/>
        </w:rPr>
        <w:t>Самарканд,</w:t>
      </w:r>
      <w:r w:rsidR="00B85718">
        <w:rPr>
          <w:sz w:val="28"/>
          <w:szCs w:val="28"/>
        </w:rPr>
        <w:t xml:space="preserve"> </w:t>
      </w:r>
      <w:r w:rsidRPr="00251448">
        <w:rPr>
          <w:sz w:val="28"/>
          <w:szCs w:val="28"/>
        </w:rPr>
        <w:t xml:space="preserve">2020, </w:t>
      </w:r>
      <w:r w:rsidR="00E87BFA">
        <w:rPr>
          <w:sz w:val="28"/>
          <w:szCs w:val="28"/>
        </w:rPr>
        <w:t>-</w:t>
      </w:r>
      <w:r w:rsidR="003D0AC7">
        <w:rPr>
          <w:sz w:val="28"/>
          <w:szCs w:val="28"/>
          <w:lang w:val="uz-Cyrl-UZ"/>
        </w:rPr>
        <w:t xml:space="preserve"> </w:t>
      </w:r>
      <w:r w:rsidRPr="00251448">
        <w:rPr>
          <w:sz w:val="28"/>
          <w:szCs w:val="28"/>
        </w:rPr>
        <w:t xml:space="preserve">№4 (120), </w:t>
      </w:r>
      <w:r w:rsidR="00E87BFA">
        <w:rPr>
          <w:sz w:val="28"/>
          <w:szCs w:val="28"/>
        </w:rPr>
        <w:t>-</w:t>
      </w:r>
      <w:r w:rsidR="003D0AC7">
        <w:rPr>
          <w:sz w:val="28"/>
          <w:szCs w:val="28"/>
          <w:lang w:val="uz-Cyrl-UZ"/>
        </w:rPr>
        <w:t xml:space="preserve"> </w:t>
      </w:r>
      <w:r w:rsidRPr="00251448">
        <w:rPr>
          <w:sz w:val="28"/>
          <w:szCs w:val="28"/>
          <w:lang w:val="en-US"/>
        </w:rPr>
        <w:t>C</w:t>
      </w:r>
      <w:r w:rsidRPr="00251448">
        <w:rPr>
          <w:sz w:val="28"/>
          <w:szCs w:val="28"/>
        </w:rPr>
        <w:t>.</w:t>
      </w:r>
      <w:r w:rsidR="003D0AC7">
        <w:rPr>
          <w:sz w:val="28"/>
          <w:szCs w:val="28"/>
          <w:lang w:val="uz-Cyrl-UZ"/>
        </w:rPr>
        <w:t xml:space="preserve"> </w:t>
      </w:r>
      <w:r w:rsidRPr="00251448">
        <w:rPr>
          <w:sz w:val="28"/>
          <w:szCs w:val="28"/>
        </w:rPr>
        <w:t>138-140.</w:t>
      </w:r>
      <w:r w:rsidRPr="003D5641">
        <w:rPr>
          <w:color w:val="000000"/>
          <w:sz w:val="28"/>
          <w:szCs w:val="28"/>
        </w:rPr>
        <w:t xml:space="preserve"> </w:t>
      </w:r>
      <w:r w:rsidRPr="0000367B">
        <w:rPr>
          <w:color w:val="000000"/>
          <w:sz w:val="28"/>
          <w:szCs w:val="28"/>
        </w:rPr>
        <w:t>(14.00.00; № 19)</w:t>
      </w:r>
      <w:r w:rsidRPr="00251448">
        <w:rPr>
          <w:sz w:val="28"/>
          <w:szCs w:val="28"/>
        </w:rPr>
        <w:t xml:space="preserve"> </w:t>
      </w:r>
    </w:p>
    <w:p w:rsidR="00421BD4" w:rsidRPr="00251448" w:rsidRDefault="00421BD4" w:rsidP="00AF0D9A">
      <w:pPr>
        <w:pStyle w:val="a5"/>
        <w:spacing w:before="0" w:beforeAutospacing="0" w:after="0" w:afterAutospacing="0"/>
        <w:ind w:firstLine="567"/>
        <w:jc w:val="both"/>
        <w:rPr>
          <w:sz w:val="28"/>
          <w:szCs w:val="28"/>
          <w:lang w:val="uz-Latn-UZ"/>
        </w:rPr>
      </w:pPr>
      <w:r>
        <w:rPr>
          <w:sz w:val="28"/>
          <w:szCs w:val="28"/>
        </w:rPr>
        <w:t>3</w:t>
      </w:r>
      <w:r w:rsidRPr="003A5318">
        <w:rPr>
          <w:sz w:val="28"/>
          <w:szCs w:val="28"/>
        </w:rPr>
        <w:t xml:space="preserve">. </w:t>
      </w:r>
      <w:r w:rsidRPr="00251448">
        <w:rPr>
          <w:sz w:val="28"/>
          <w:szCs w:val="28"/>
        </w:rPr>
        <w:t>Бахронов</w:t>
      </w:r>
      <w:r w:rsidRPr="003A5318">
        <w:rPr>
          <w:sz w:val="28"/>
          <w:szCs w:val="28"/>
        </w:rPr>
        <w:t>.</w:t>
      </w:r>
      <w:r w:rsidRPr="00251448">
        <w:rPr>
          <w:sz w:val="28"/>
          <w:szCs w:val="28"/>
        </w:rPr>
        <w:t>Ж</w:t>
      </w:r>
      <w:r w:rsidRPr="003A5318">
        <w:rPr>
          <w:sz w:val="28"/>
          <w:szCs w:val="28"/>
        </w:rPr>
        <w:t>.</w:t>
      </w:r>
      <w:r w:rsidRPr="00251448">
        <w:rPr>
          <w:sz w:val="28"/>
          <w:szCs w:val="28"/>
        </w:rPr>
        <w:t>Ж</w:t>
      </w:r>
      <w:r w:rsidRPr="003A5318">
        <w:rPr>
          <w:sz w:val="28"/>
          <w:szCs w:val="28"/>
        </w:rPr>
        <w:t xml:space="preserve">. </w:t>
      </w:r>
      <w:r w:rsidRPr="00251448">
        <w:rPr>
          <w:sz w:val="28"/>
          <w:szCs w:val="28"/>
        </w:rPr>
        <w:t>Буйрак</w:t>
      </w:r>
      <w:r w:rsidRPr="003A5318">
        <w:rPr>
          <w:sz w:val="28"/>
          <w:szCs w:val="28"/>
        </w:rPr>
        <w:t xml:space="preserve"> </w:t>
      </w:r>
      <w:r w:rsidRPr="00251448">
        <w:rPr>
          <w:sz w:val="28"/>
          <w:szCs w:val="28"/>
        </w:rPr>
        <w:t>тузилишининг</w:t>
      </w:r>
      <w:r w:rsidRPr="003A5318">
        <w:rPr>
          <w:sz w:val="28"/>
          <w:szCs w:val="28"/>
        </w:rPr>
        <w:t xml:space="preserve"> </w:t>
      </w:r>
      <w:r w:rsidRPr="00251448">
        <w:rPr>
          <w:sz w:val="28"/>
          <w:szCs w:val="28"/>
        </w:rPr>
        <w:t>морфофункционал</w:t>
      </w:r>
      <w:r w:rsidRPr="003A5318">
        <w:rPr>
          <w:sz w:val="28"/>
          <w:szCs w:val="28"/>
        </w:rPr>
        <w:t xml:space="preserve"> </w:t>
      </w:r>
      <w:r w:rsidRPr="00251448">
        <w:rPr>
          <w:sz w:val="28"/>
          <w:szCs w:val="28"/>
        </w:rPr>
        <w:t>хусусиятлари</w:t>
      </w:r>
      <w:r w:rsidRPr="003A5318">
        <w:rPr>
          <w:sz w:val="28"/>
          <w:szCs w:val="28"/>
        </w:rPr>
        <w:t xml:space="preserve"> </w:t>
      </w:r>
      <w:r w:rsidRPr="00251448">
        <w:rPr>
          <w:sz w:val="28"/>
          <w:szCs w:val="28"/>
        </w:rPr>
        <w:t>ва</w:t>
      </w:r>
      <w:r w:rsidRPr="003A5318">
        <w:rPr>
          <w:sz w:val="28"/>
          <w:szCs w:val="28"/>
        </w:rPr>
        <w:t xml:space="preserve"> </w:t>
      </w:r>
      <w:r w:rsidRPr="00251448">
        <w:rPr>
          <w:sz w:val="28"/>
          <w:szCs w:val="28"/>
        </w:rPr>
        <w:t>турли</w:t>
      </w:r>
      <w:r w:rsidRPr="003A5318">
        <w:rPr>
          <w:sz w:val="28"/>
          <w:szCs w:val="28"/>
        </w:rPr>
        <w:t xml:space="preserve"> </w:t>
      </w:r>
      <w:r w:rsidRPr="00251448">
        <w:rPr>
          <w:sz w:val="28"/>
          <w:szCs w:val="28"/>
        </w:rPr>
        <w:t>хил</w:t>
      </w:r>
      <w:r w:rsidRPr="003A5318">
        <w:rPr>
          <w:sz w:val="28"/>
          <w:szCs w:val="28"/>
        </w:rPr>
        <w:t xml:space="preserve"> </w:t>
      </w:r>
      <w:r w:rsidRPr="00251448">
        <w:rPr>
          <w:sz w:val="28"/>
          <w:szCs w:val="28"/>
        </w:rPr>
        <w:t>ташқи</w:t>
      </w:r>
      <w:r w:rsidRPr="003A5318">
        <w:rPr>
          <w:sz w:val="28"/>
          <w:szCs w:val="28"/>
        </w:rPr>
        <w:t xml:space="preserve"> </w:t>
      </w:r>
      <w:r w:rsidRPr="00251448">
        <w:rPr>
          <w:sz w:val="28"/>
          <w:szCs w:val="28"/>
        </w:rPr>
        <w:t>омиллар</w:t>
      </w:r>
      <w:r w:rsidRPr="003A5318">
        <w:rPr>
          <w:sz w:val="28"/>
          <w:szCs w:val="28"/>
        </w:rPr>
        <w:t xml:space="preserve"> </w:t>
      </w:r>
      <w:r w:rsidRPr="00251448">
        <w:rPr>
          <w:sz w:val="28"/>
          <w:szCs w:val="28"/>
        </w:rPr>
        <w:t>таъсирида</w:t>
      </w:r>
      <w:r w:rsidRPr="003A5318">
        <w:rPr>
          <w:sz w:val="28"/>
          <w:szCs w:val="28"/>
        </w:rPr>
        <w:t xml:space="preserve"> </w:t>
      </w:r>
      <w:r w:rsidRPr="00251448">
        <w:rPr>
          <w:sz w:val="28"/>
          <w:szCs w:val="28"/>
        </w:rPr>
        <w:t>ўзгариши</w:t>
      </w:r>
      <w:r w:rsidR="00B85718">
        <w:rPr>
          <w:sz w:val="28"/>
          <w:szCs w:val="28"/>
        </w:rPr>
        <w:t xml:space="preserve">. </w:t>
      </w:r>
      <w:r w:rsidRPr="00251448">
        <w:rPr>
          <w:sz w:val="28"/>
          <w:szCs w:val="28"/>
        </w:rPr>
        <w:t>Доктор</w:t>
      </w:r>
      <w:r w:rsidRPr="003A5318">
        <w:rPr>
          <w:sz w:val="28"/>
          <w:szCs w:val="28"/>
        </w:rPr>
        <w:t xml:space="preserve"> </w:t>
      </w:r>
      <w:r w:rsidRPr="00251448">
        <w:rPr>
          <w:sz w:val="28"/>
          <w:szCs w:val="28"/>
        </w:rPr>
        <w:t>ахборотномаси</w:t>
      </w:r>
      <w:r w:rsidR="003D0AC7">
        <w:rPr>
          <w:sz w:val="28"/>
          <w:szCs w:val="28"/>
        </w:rPr>
        <w:t>. –Самар</w:t>
      </w:r>
      <w:r w:rsidR="003D0AC7">
        <w:rPr>
          <w:sz w:val="28"/>
          <w:szCs w:val="28"/>
          <w:lang w:val="uz-Cyrl-UZ"/>
        </w:rPr>
        <w:t>қанд,</w:t>
      </w:r>
      <w:r w:rsidR="00E87BFA">
        <w:rPr>
          <w:sz w:val="28"/>
          <w:szCs w:val="28"/>
        </w:rPr>
        <w:t xml:space="preserve"> </w:t>
      </w:r>
      <w:r w:rsidR="00E87BFA" w:rsidRPr="003A5318">
        <w:rPr>
          <w:sz w:val="28"/>
          <w:szCs w:val="28"/>
        </w:rPr>
        <w:t>2020</w:t>
      </w:r>
      <w:r w:rsidR="00E87BFA">
        <w:rPr>
          <w:sz w:val="28"/>
          <w:szCs w:val="28"/>
        </w:rPr>
        <w:t>,</w:t>
      </w:r>
      <w:r w:rsidRPr="003A5318">
        <w:rPr>
          <w:sz w:val="28"/>
          <w:szCs w:val="28"/>
        </w:rPr>
        <w:t xml:space="preserve"> № 3.1 (96)</w:t>
      </w:r>
      <w:r w:rsidR="00E87BFA">
        <w:rPr>
          <w:sz w:val="28"/>
          <w:szCs w:val="28"/>
        </w:rPr>
        <w:t xml:space="preserve">, </w:t>
      </w:r>
      <w:r w:rsidRPr="003A5318">
        <w:rPr>
          <w:sz w:val="28"/>
          <w:szCs w:val="28"/>
        </w:rPr>
        <w:t xml:space="preserve">120-122 </w:t>
      </w:r>
      <w:r>
        <w:rPr>
          <w:sz w:val="28"/>
          <w:szCs w:val="28"/>
        </w:rPr>
        <w:t>б</w:t>
      </w:r>
      <w:r w:rsidRPr="003A5318">
        <w:rPr>
          <w:sz w:val="28"/>
          <w:szCs w:val="28"/>
        </w:rPr>
        <w:t>.</w:t>
      </w:r>
      <w:r w:rsidRPr="003A5318">
        <w:rPr>
          <w:color w:val="000000"/>
          <w:sz w:val="28"/>
          <w:szCs w:val="28"/>
        </w:rPr>
        <w:t xml:space="preserve"> (14.01.00; № 35)</w:t>
      </w:r>
    </w:p>
    <w:p w:rsidR="00421BD4" w:rsidRPr="00251448" w:rsidRDefault="00421BD4" w:rsidP="00AF0D9A">
      <w:pPr>
        <w:pStyle w:val="a5"/>
        <w:spacing w:before="0" w:beforeAutospacing="0" w:after="0" w:afterAutospacing="0"/>
        <w:ind w:firstLine="567"/>
        <w:jc w:val="both"/>
        <w:rPr>
          <w:sz w:val="28"/>
          <w:szCs w:val="28"/>
          <w:lang w:val="en-US"/>
        </w:rPr>
      </w:pPr>
      <w:r w:rsidRPr="003A5318">
        <w:rPr>
          <w:sz w:val="28"/>
          <w:szCs w:val="28"/>
          <w:lang w:val="en-US"/>
        </w:rPr>
        <w:t>4</w:t>
      </w:r>
      <w:r w:rsidRPr="00251448">
        <w:rPr>
          <w:sz w:val="28"/>
          <w:szCs w:val="28"/>
          <w:lang w:val="en-US"/>
        </w:rPr>
        <w:t>.</w:t>
      </w:r>
      <w:r w:rsidR="00AF6903" w:rsidRPr="0070622F">
        <w:rPr>
          <w:sz w:val="28"/>
          <w:szCs w:val="28"/>
          <w:lang w:val="en-US"/>
        </w:rPr>
        <w:t xml:space="preserve"> </w:t>
      </w:r>
      <w:r w:rsidRPr="00251448">
        <w:rPr>
          <w:sz w:val="28"/>
          <w:szCs w:val="28"/>
          <w:lang w:val="en-US"/>
        </w:rPr>
        <w:t>Bahronov J.J, Teshaev Sh. J. Morphometric characteristics of parts of rat kidney nephron in normal and under the influence of an antiseptician - facility 2 road stimulator on the backgroun</w:t>
      </w:r>
      <w:r w:rsidR="00B85718">
        <w:rPr>
          <w:sz w:val="28"/>
          <w:szCs w:val="28"/>
          <w:lang w:val="en-US"/>
        </w:rPr>
        <w:t>d of chronic radiating disease</w:t>
      </w:r>
      <w:r w:rsidR="00B85718" w:rsidRPr="00B85718">
        <w:rPr>
          <w:sz w:val="28"/>
          <w:szCs w:val="28"/>
          <w:lang w:val="en-US"/>
        </w:rPr>
        <w:t>.</w:t>
      </w:r>
      <w:r w:rsidRPr="00251448">
        <w:rPr>
          <w:sz w:val="28"/>
          <w:szCs w:val="28"/>
          <w:lang w:val="en-US"/>
        </w:rPr>
        <w:t xml:space="preserve"> Тибб</w:t>
      </w:r>
      <w:r>
        <w:rPr>
          <w:sz w:val="28"/>
          <w:szCs w:val="28"/>
          <w:lang w:val="en-US"/>
        </w:rPr>
        <w:t>иeтда янги кун</w:t>
      </w:r>
      <w:r w:rsidR="003D0AC7">
        <w:rPr>
          <w:sz w:val="28"/>
          <w:szCs w:val="28"/>
          <w:lang w:val="uz-Cyrl-UZ"/>
        </w:rPr>
        <w:t>. – Бухоро,</w:t>
      </w:r>
      <w:r>
        <w:rPr>
          <w:sz w:val="28"/>
          <w:szCs w:val="28"/>
          <w:lang w:val="en-US"/>
        </w:rPr>
        <w:t xml:space="preserve"> </w:t>
      </w:r>
      <w:r w:rsidR="00E87BFA">
        <w:rPr>
          <w:sz w:val="28"/>
          <w:szCs w:val="28"/>
          <w:lang w:val="en-US"/>
        </w:rPr>
        <w:t>2021</w:t>
      </w:r>
      <w:r w:rsidR="00B85718">
        <w:rPr>
          <w:sz w:val="28"/>
          <w:szCs w:val="28"/>
          <w:lang w:val="en-US"/>
        </w:rPr>
        <w:t>, 2 (34),</w:t>
      </w:r>
      <w:r w:rsidR="00B85718" w:rsidRPr="00B85718">
        <w:rPr>
          <w:sz w:val="28"/>
          <w:szCs w:val="28"/>
          <w:lang w:val="en-US"/>
        </w:rPr>
        <w:t xml:space="preserve"> </w:t>
      </w:r>
      <w:r w:rsidRPr="00251448">
        <w:rPr>
          <w:sz w:val="28"/>
          <w:szCs w:val="28"/>
          <w:lang w:val="en-US"/>
        </w:rPr>
        <w:t>500-502</w:t>
      </w:r>
      <w:r>
        <w:rPr>
          <w:sz w:val="28"/>
          <w:szCs w:val="28"/>
          <w:lang w:val="en-US"/>
        </w:rPr>
        <w:t xml:space="preserve"> </w:t>
      </w:r>
      <w:r>
        <w:rPr>
          <w:sz w:val="28"/>
          <w:szCs w:val="28"/>
        </w:rPr>
        <w:t>б</w:t>
      </w:r>
      <w:r w:rsidRPr="00251448">
        <w:rPr>
          <w:sz w:val="28"/>
          <w:szCs w:val="28"/>
          <w:lang w:val="en-US"/>
        </w:rPr>
        <w:t>.</w:t>
      </w:r>
      <w:r w:rsidRPr="00E81ED7">
        <w:rPr>
          <w:color w:val="000000"/>
          <w:sz w:val="28"/>
          <w:szCs w:val="28"/>
          <w:lang w:val="en-US"/>
        </w:rPr>
        <w:t xml:space="preserve"> </w:t>
      </w:r>
      <w:r w:rsidRPr="0000367B">
        <w:rPr>
          <w:color w:val="000000"/>
          <w:sz w:val="28"/>
          <w:szCs w:val="28"/>
          <w:lang w:val="en-US"/>
        </w:rPr>
        <w:t>(14.00.00</w:t>
      </w:r>
      <w:r w:rsidRPr="0096207F">
        <w:rPr>
          <w:color w:val="000000"/>
          <w:sz w:val="28"/>
          <w:szCs w:val="28"/>
          <w:lang w:val="en-US"/>
        </w:rPr>
        <w:t xml:space="preserve">; </w:t>
      </w:r>
      <w:r w:rsidRPr="0000367B">
        <w:rPr>
          <w:color w:val="000000"/>
          <w:sz w:val="28"/>
          <w:szCs w:val="28"/>
          <w:lang w:val="en-US"/>
        </w:rPr>
        <w:t xml:space="preserve">№ </w:t>
      </w:r>
      <w:r w:rsidRPr="0096207F">
        <w:rPr>
          <w:color w:val="000000"/>
          <w:sz w:val="28"/>
          <w:szCs w:val="28"/>
          <w:lang w:val="en-US"/>
        </w:rPr>
        <w:t>22</w:t>
      </w:r>
      <w:r w:rsidRPr="0000367B">
        <w:rPr>
          <w:color w:val="000000"/>
          <w:sz w:val="28"/>
          <w:szCs w:val="28"/>
          <w:lang w:val="en-US"/>
        </w:rPr>
        <w:t>)</w:t>
      </w:r>
    </w:p>
    <w:p w:rsidR="00421BD4" w:rsidRPr="00E81ED7" w:rsidRDefault="00421BD4" w:rsidP="0040666E">
      <w:pPr>
        <w:pStyle w:val="a5"/>
        <w:spacing w:before="0" w:beforeAutospacing="0" w:after="0" w:afterAutospacing="0"/>
        <w:ind w:firstLine="567"/>
        <w:jc w:val="both"/>
        <w:rPr>
          <w:sz w:val="28"/>
          <w:szCs w:val="28"/>
          <w:lang w:val="uz-Cyrl-UZ"/>
        </w:rPr>
      </w:pPr>
      <w:r w:rsidRPr="003A5318">
        <w:rPr>
          <w:sz w:val="28"/>
          <w:szCs w:val="28"/>
          <w:lang w:val="en-US"/>
        </w:rPr>
        <w:t>5</w:t>
      </w:r>
      <w:r w:rsidRPr="00251448">
        <w:rPr>
          <w:sz w:val="28"/>
          <w:szCs w:val="28"/>
          <w:lang w:val="en-US"/>
        </w:rPr>
        <w:t>.</w:t>
      </w:r>
      <w:r w:rsidRPr="00251448">
        <w:rPr>
          <w:sz w:val="28"/>
          <w:szCs w:val="28"/>
          <w:lang w:val="uz-Latn-UZ"/>
        </w:rPr>
        <w:t>Jur'at J. Bakhronov, Shukhrat J. Teshaev, Musharraf S. Shodieva.</w:t>
      </w:r>
      <w:r w:rsidRPr="00251448">
        <w:rPr>
          <w:sz w:val="28"/>
          <w:szCs w:val="28"/>
          <w:lang w:val="en-US"/>
        </w:rPr>
        <w:t xml:space="preserve"> </w:t>
      </w:r>
      <w:r w:rsidRPr="00251448">
        <w:rPr>
          <w:sz w:val="28"/>
          <w:szCs w:val="28"/>
          <w:lang w:val="uz-Latn-UZ"/>
        </w:rPr>
        <w:t>Morphometric  characteristics  of  parts  of  rat  kidney nephron  in  normal  and  under  the  influence  of  an antiseptician  -  facility  2  roadtimulator  on  the backgroun</w:t>
      </w:r>
      <w:r w:rsidR="00B85718">
        <w:rPr>
          <w:sz w:val="28"/>
          <w:szCs w:val="28"/>
          <w:lang w:val="uz-Latn-UZ"/>
        </w:rPr>
        <w:t>d of chronic radiating disease</w:t>
      </w:r>
      <w:r w:rsidR="00B85718" w:rsidRPr="00B85718">
        <w:rPr>
          <w:sz w:val="28"/>
          <w:szCs w:val="28"/>
          <w:lang w:val="en-US"/>
        </w:rPr>
        <w:t xml:space="preserve">. </w:t>
      </w:r>
      <w:r w:rsidRPr="00251448">
        <w:rPr>
          <w:sz w:val="28"/>
          <w:szCs w:val="28"/>
          <w:lang w:val="uz-Latn-UZ"/>
        </w:rPr>
        <w:t>International Journal of Pha</w:t>
      </w:r>
      <w:r w:rsidR="00E87BFA">
        <w:rPr>
          <w:sz w:val="28"/>
          <w:szCs w:val="28"/>
          <w:lang w:val="uz-Latn-UZ"/>
        </w:rPr>
        <w:t>rmaceutical Research</w:t>
      </w:r>
      <w:r w:rsidR="00E87BFA" w:rsidRPr="00E87BFA">
        <w:rPr>
          <w:sz w:val="28"/>
          <w:szCs w:val="28"/>
          <w:lang w:val="en-US"/>
        </w:rPr>
        <w:t>,</w:t>
      </w:r>
      <w:r w:rsidRPr="00251448">
        <w:rPr>
          <w:sz w:val="28"/>
          <w:szCs w:val="28"/>
          <w:lang w:val="uz-Latn-UZ"/>
        </w:rPr>
        <w:t xml:space="preserve"> </w:t>
      </w:r>
      <w:r w:rsidR="00E87BFA">
        <w:rPr>
          <w:sz w:val="28"/>
          <w:szCs w:val="28"/>
          <w:lang w:val="uz-Latn-UZ"/>
        </w:rPr>
        <w:t>2021</w:t>
      </w:r>
      <w:r w:rsidR="00E87BFA" w:rsidRPr="00E87BFA">
        <w:rPr>
          <w:sz w:val="28"/>
          <w:szCs w:val="28"/>
          <w:lang w:val="en-US"/>
        </w:rPr>
        <w:t>,</w:t>
      </w:r>
      <w:r w:rsidRPr="00251448">
        <w:rPr>
          <w:sz w:val="28"/>
          <w:szCs w:val="28"/>
          <w:lang w:val="uz-Latn-UZ"/>
        </w:rPr>
        <w:t xml:space="preserve"> </w:t>
      </w:r>
      <w:r w:rsidR="00E87BFA" w:rsidRPr="00E87BFA">
        <w:rPr>
          <w:sz w:val="28"/>
          <w:szCs w:val="28"/>
          <w:lang w:val="en-US"/>
        </w:rPr>
        <w:t>-</w:t>
      </w:r>
      <w:r w:rsidR="002D4F54">
        <w:rPr>
          <w:sz w:val="28"/>
          <w:szCs w:val="28"/>
          <w:lang w:val="uz-Cyrl-UZ"/>
        </w:rPr>
        <w:t xml:space="preserve"> </w:t>
      </w:r>
      <w:r w:rsidRPr="00251448">
        <w:rPr>
          <w:sz w:val="28"/>
          <w:szCs w:val="28"/>
          <w:lang w:val="uz-Latn-UZ"/>
        </w:rPr>
        <w:t>Vol 13</w:t>
      </w:r>
      <w:r w:rsidR="00B85718">
        <w:rPr>
          <w:sz w:val="28"/>
          <w:szCs w:val="28"/>
          <w:lang w:val="en-US"/>
        </w:rPr>
        <w:t xml:space="preserve">, </w:t>
      </w:r>
      <w:r w:rsidRPr="00251448">
        <w:rPr>
          <w:sz w:val="28"/>
          <w:szCs w:val="28"/>
          <w:lang w:val="uz-Latn-UZ"/>
        </w:rPr>
        <w:t xml:space="preserve">Issue 1, </w:t>
      </w:r>
      <w:r w:rsidR="00E87BFA" w:rsidRPr="00E87BFA">
        <w:rPr>
          <w:sz w:val="28"/>
          <w:szCs w:val="28"/>
          <w:lang w:val="en-US"/>
        </w:rPr>
        <w:t>-</w:t>
      </w:r>
      <w:r w:rsidR="002D4F54">
        <w:rPr>
          <w:sz w:val="28"/>
          <w:szCs w:val="28"/>
          <w:lang w:val="uz-Cyrl-UZ"/>
        </w:rPr>
        <w:t xml:space="preserve"> </w:t>
      </w:r>
      <w:r w:rsidRPr="00251448">
        <w:rPr>
          <w:sz w:val="28"/>
          <w:szCs w:val="28"/>
          <w:lang w:val="uz-Latn-UZ"/>
        </w:rPr>
        <w:t>P.</w:t>
      </w:r>
      <w:r w:rsidR="00B85718" w:rsidRPr="00B85718">
        <w:rPr>
          <w:sz w:val="28"/>
          <w:szCs w:val="28"/>
          <w:lang w:val="en-US"/>
        </w:rPr>
        <w:t xml:space="preserve"> </w:t>
      </w:r>
      <w:r w:rsidRPr="00251448">
        <w:rPr>
          <w:sz w:val="28"/>
          <w:szCs w:val="28"/>
          <w:lang w:val="uz-Latn-UZ"/>
        </w:rPr>
        <w:t>683-686</w:t>
      </w:r>
      <w:r w:rsidR="00B85718" w:rsidRPr="00B85718">
        <w:rPr>
          <w:sz w:val="28"/>
          <w:szCs w:val="28"/>
          <w:lang w:val="en-US"/>
        </w:rPr>
        <w:t xml:space="preserve"> </w:t>
      </w:r>
      <w:r w:rsidR="00E87BFA">
        <w:rPr>
          <w:color w:val="000000"/>
          <w:sz w:val="28"/>
          <w:szCs w:val="28"/>
          <w:lang w:val="en-US"/>
        </w:rPr>
        <w:t>(</w:t>
      </w:r>
      <w:r w:rsidRPr="0000367B">
        <w:rPr>
          <w:color w:val="000000"/>
          <w:sz w:val="28"/>
          <w:szCs w:val="28"/>
          <w:lang w:val="en-US"/>
        </w:rPr>
        <w:t>Scopus)</w:t>
      </w:r>
    </w:p>
    <w:p w:rsidR="00421BD4" w:rsidRPr="00251448" w:rsidRDefault="00421BD4" w:rsidP="00DE7030">
      <w:pPr>
        <w:pStyle w:val="a5"/>
        <w:spacing w:before="0" w:beforeAutospacing="0" w:after="0" w:afterAutospacing="0"/>
        <w:ind w:firstLine="567"/>
        <w:jc w:val="both"/>
        <w:rPr>
          <w:b/>
          <w:bCs/>
          <w:sz w:val="28"/>
          <w:szCs w:val="28"/>
          <w:lang w:val="uz-Cyrl-UZ"/>
        </w:rPr>
      </w:pPr>
      <w:r>
        <w:rPr>
          <w:sz w:val="28"/>
          <w:szCs w:val="28"/>
          <w:lang w:val="uz-Cyrl-UZ"/>
        </w:rPr>
        <w:t>6</w:t>
      </w:r>
      <w:r w:rsidRPr="00251448">
        <w:rPr>
          <w:sz w:val="28"/>
          <w:szCs w:val="28"/>
          <w:lang w:val="uz-Cyrl-UZ"/>
        </w:rPr>
        <w:t>.</w:t>
      </w:r>
      <w:r w:rsidRPr="00251448">
        <w:rPr>
          <w:sz w:val="28"/>
          <w:szCs w:val="28"/>
          <w:lang w:val="uz-Latn-UZ"/>
        </w:rPr>
        <w:t xml:space="preserve"> </w:t>
      </w:r>
      <w:r w:rsidRPr="00251448">
        <w:rPr>
          <w:sz w:val="28"/>
          <w:szCs w:val="28"/>
          <w:lang w:val="uz-Cyrl-UZ"/>
        </w:rPr>
        <w:t>Бахронов Ж.Ж., Тешаев Ш.Ж. Сурункали нур касаллигида каламушлар буйрак</w:t>
      </w:r>
      <w:r w:rsidRPr="00251448">
        <w:rPr>
          <w:sz w:val="28"/>
          <w:szCs w:val="28"/>
          <w:lang w:val="uz-Latn-UZ"/>
        </w:rPr>
        <w:t>лар</w:t>
      </w:r>
      <w:r w:rsidRPr="00251448">
        <w:rPr>
          <w:sz w:val="28"/>
          <w:szCs w:val="28"/>
          <w:lang w:val="uz-Cyrl-UZ"/>
        </w:rPr>
        <w:t>и морфометрик кўрсаткичларининг ўзгариши//</w:t>
      </w:r>
      <w:r w:rsidRPr="003D0AC7">
        <w:rPr>
          <w:sz w:val="28"/>
          <w:szCs w:val="28"/>
          <w:lang w:val="uz-Cyrl-UZ"/>
        </w:rPr>
        <w:t xml:space="preserve"> Проблемы биологии и медицины</w:t>
      </w:r>
      <w:r w:rsidR="003D0AC7">
        <w:rPr>
          <w:sz w:val="28"/>
          <w:szCs w:val="28"/>
          <w:lang w:val="uz-Cyrl-UZ"/>
        </w:rPr>
        <w:t>. -</w:t>
      </w:r>
      <w:r w:rsidR="002D4F54">
        <w:rPr>
          <w:sz w:val="28"/>
          <w:szCs w:val="28"/>
          <w:lang w:val="uz-Cyrl-UZ"/>
        </w:rPr>
        <w:t xml:space="preserve"> </w:t>
      </w:r>
      <w:r w:rsidR="003D0AC7">
        <w:rPr>
          <w:sz w:val="28"/>
          <w:szCs w:val="28"/>
          <w:lang w:val="uz-Cyrl-UZ"/>
        </w:rPr>
        <w:t>Самарқанд,</w:t>
      </w:r>
      <w:r w:rsidR="00B85718">
        <w:rPr>
          <w:sz w:val="28"/>
          <w:szCs w:val="28"/>
          <w:lang w:val="uz-Cyrl-UZ"/>
        </w:rPr>
        <w:t xml:space="preserve"> </w:t>
      </w:r>
      <w:r w:rsidRPr="003D0AC7">
        <w:rPr>
          <w:sz w:val="28"/>
          <w:szCs w:val="28"/>
          <w:lang w:val="uz-Cyrl-UZ"/>
        </w:rPr>
        <w:t xml:space="preserve">2021, </w:t>
      </w:r>
      <w:r w:rsidR="00E87BFA" w:rsidRPr="003D0AC7">
        <w:rPr>
          <w:sz w:val="28"/>
          <w:szCs w:val="28"/>
          <w:lang w:val="uz-Cyrl-UZ"/>
        </w:rPr>
        <w:t>-</w:t>
      </w:r>
      <w:r w:rsidR="002D4F54">
        <w:rPr>
          <w:sz w:val="28"/>
          <w:szCs w:val="28"/>
          <w:lang w:val="uz-Cyrl-UZ"/>
        </w:rPr>
        <w:t xml:space="preserve"> </w:t>
      </w:r>
      <w:r w:rsidRPr="003D0AC7">
        <w:rPr>
          <w:sz w:val="28"/>
          <w:szCs w:val="28"/>
          <w:lang w:val="uz-Cyrl-UZ"/>
        </w:rPr>
        <w:t>№</w:t>
      </w:r>
      <w:r>
        <w:rPr>
          <w:sz w:val="28"/>
          <w:szCs w:val="28"/>
          <w:lang w:val="uz-Latn-UZ"/>
        </w:rPr>
        <w:t>4</w:t>
      </w:r>
      <w:r w:rsidRPr="003D0AC7">
        <w:rPr>
          <w:sz w:val="28"/>
          <w:szCs w:val="28"/>
          <w:lang w:val="uz-Cyrl-UZ"/>
        </w:rPr>
        <w:t xml:space="preserve"> (</w:t>
      </w:r>
      <w:r>
        <w:rPr>
          <w:sz w:val="28"/>
          <w:szCs w:val="28"/>
          <w:lang w:val="uz-Latn-UZ"/>
        </w:rPr>
        <w:t>129</w:t>
      </w:r>
      <w:r w:rsidRPr="003D0AC7">
        <w:rPr>
          <w:sz w:val="28"/>
          <w:szCs w:val="28"/>
          <w:lang w:val="uz-Cyrl-UZ"/>
        </w:rPr>
        <w:t>),</w:t>
      </w:r>
      <w:r w:rsidR="00E87BFA" w:rsidRPr="003D0AC7">
        <w:rPr>
          <w:sz w:val="28"/>
          <w:szCs w:val="28"/>
          <w:lang w:val="uz-Cyrl-UZ"/>
        </w:rPr>
        <w:t xml:space="preserve"> -</w:t>
      </w:r>
      <w:r w:rsidR="002D4F54">
        <w:rPr>
          <w:sz w:val="28"/>
          <w:szCs w:val="28"/>
          <w:lang w:val="uz-Cyrl-UZ"/>
        </w:rPr>
        <w:t xml:space="preserve"> </w:t>
      </w:r>
      <w:r w:rsidR="00E87BFA" w:rsidRPr="003D0AC7">
        <w:rPr>
          <w:sz w:val="28"/>
          <w:szCs w:val="28"/>
          <w:lang w:val="uz-Cyrl-UZ"/>
        </w:rPr>
        <w:t>С</w:t>
      </w:r>
      <w:r w:rsidRPr="003D0AC7">
        <w:rPr>
          <w:sz w:val="28"/>
          <w:szCs w:val="28"/>
          <w:lang w:val="uz-Cyrl-UZ"/>
        </w:rPr>
        <w:t>.</w:t>
      </w:r>
      <w:r w:rsidR="00B85718">
        <w:rPr>
          <w:sz w:val="28"/>
          <w:szCs w:val="28"/>
        </w:rPr>
        <w:t xml:space="preserve"> </w:t>
      </w:r>
      <w:r>
        <w:rPr>
          <w:sz w:val="28"/>
          <w:szCs w:val="28"/>
          <w:lang w:val="uz-Latn-UZ"/>
        </w:rPr>
        <w:t>1</w:t>
      </w:r>
      <w:r>
        <w:rPr>
          <w:sz w:val="28"/>
          <w:szCs w:val="28"/>
          <w:lang w:val="uz-Cyrl-UZ"/>
        </w:rPr>
        <w:t>7</w:t>
      </w:r>
      <w:r>
        <w:rPr>
          <w:sz w:val="28"/>
          <w:szCs w:val="28"/>
          <w:lang w:val="uz-Latn-UZ"/>
        </w:rPr>
        <w:t>6</w:t>
      </w:r>
      <w:r w:rsidRPr="003D0AC7">
        <w:rPr>
          <w:sz w:val="28"/>
          <w:szCs w:val="28"/>
          <w:lang w:val="uz-Cyrl-UZ"/>
        </w:rPr>
        <w:t>-</w:t>
      </w:r>
      <w:r>
        <w:rPr>
          <w:sz w:val="28"/>
          <w:szCs w:val="28"/>
          <w:lang w:val="uz-Latn-UZ"/>
        </w:rPr>
        <w:t>1</w:t>
      </w:r>
      <w:r>
        <w:rPr>
          <w:sz w:val="28"/>
          <w:szCs w:val="28"/>
          <w:lang w:val="uz-Cyrl-UZ"/>
        </w:rPr>
        <w:t>8</w:t>
      </w:r>
      <w:r w:rsidR="00E87BFA">
        <w:rPr>
          <w:sz w:val="28"/>
          <w:szCs w:val="28"/>
          <w:lang w:val="uz-Latn-UZ"/>
        </w:rPr>
        <w:t>0</w:t>
      </w:r>
      <w:r w:rsidR="00E87BFA" w:rsidRPr="003D0AC7">
        <w:rPr>
          <w:sz w:val="28"/>
          <w:szCs w:val="28"/>
          <w:lang w:val="uz-Cyrl-UZ"/>
        </w:rPr>
        <w:t>.</w:t>
      </w:r>
      <w:r>
        <w:rPr>
          <w:sz w:val="28"/>
          <w:szCs w:val="28"/>
          <w:lang w:val="uz-Latn-UZ"/>
        </w:rPr>
        <w:t xml:space="preserve"> </w:t>
      </w:r>
      <w:r w:rsidRPr="003D0AC7">
        <w:rPr>
          <w:color w:val="000000"/>
          <w:sz w:val="28"/>
          <w:szCs w:val="28"/>
          <w:lang w:val="uz-Cyrl-UZ"/>
        </w:rPr>
        <w:t>(14.00.00; № 19)</w:t>
      </w:r>
    </w:p>
    <w:p w:rsidR="00421BD4" w:rsidRPr="00251448" w:rsidRDefault="00421BD4" w:rsidP="00DE7030">
      <w:pPr>
        <w:pStyle w:val="a5"/>
        <w:spacing w:before="240" w:beforeAutospacing="0" w:after="240" w:afterAutospacing="0"/>
        <w:ind w:firstLine="567"/>
        <w:jc w:val="center"/>
        <w:rPr>
          <w:color w:val="FF0000"/>
          <w:sz w:val="28"/>
          <w:szCs w:val="28"/>
          <w:lang w:val="uz-Cyrl-UZ"/>
        </w:rPr>
      </w:pPr>
      <w:r w:rsidRPr="00251448">
        <w:rPr>
          <w:b/>
          <w:bCs/>
          <w:sz w:val="28"/>
          <w:szCs w:val="28"/>
          <w:lang w:val="uz-Latn-UZ"/>
        </w:rPr>
        <w:t>I</w:t>
      </w:r>
      <w:r w:rsidRPr="003D0AC7">
        <w:rPr>
          <w:b/>
          <w:bCs/>
          <w:sz w:val="28"/>
          <w:szCs w:val="28"/>
          <w:lang w:val="uz-Cyrl-UZ"/>
        </w:rPr>
        <w:t>I</w:t>
      </w:r>
      <w:r w:rsidRPr="00251448">
        <w:rPr>
          <w:b/>
          <w:bCs/>
          <w:sz w:val="28"/>
          <w:szCs w:val="28"/>
          <w:lang w:val="uz-Latn-UZ"/>
        </w:rPr>
        <w:t xml:space="preserve"> қисм (II часть; II part)</w:t>
      </w:r>
    </w:p>
    <w:p w:rsidR="00421BD4" w:rsidRPr="00B85718" w:rsidRDefault="00421BD4" w:rsidP="008400DF">
      <w:pPr>
        <w:pStyle w:val="a5"/>
        <w:spacing w:before="0" w:beforeAutospacing="0" w:after="0" w:afterAutospacing="0"/>
        <w:ind w:firstLine="567"/>
        <w:jc w:val="both"/>
        <w:rPr>
          <w:color w:val="FF0000"/>
          <w:sz w:val="28"/>
          <w:szCs w:val="28"/>
          <w:lang w:val="en-US"/>
        </w:rPr>
      </w:pPr>
      <w:r w:rsidRPr="003D0AC7">
        <w:rPr>
          <w:sz w:val="28"/>
          <w:szCs w:val="28"/>
          <w:lang w:val="uz-Cyrl-UZ"/>
        </w:rPr>
        <w:t>7.Bakhronov J.J., Teshaev Sh.J., Morphofunctional features of the structure of the kidneys and thei</w:t>
      </w:r>
      <w:r w:rsidRPr="00251448">
        <w:rPr>
          <w:sz w:val="28"/>
          <w:szCs w:val="28"/>
          <w:lang w:val="en-US"/>
        </w:rPr>
        <w:t>r change under the influence of various external factors// Тиббиeтда янги кун</w:t>
      </w:r>
      <w:r w:rsidR="002D4F54">
        <w:rPr>
          <w:sz w:val="28"/>
          <w:szCs w:val="28"/>
          <w:lang w:val="uz-Cyrl-UZ"/>
        </w:rPr>
        <w:t>. – Бухоро,</w:t>
      </w:r>
      <w:r w:rsidRPr="00251448">
        <w:rPr>
          <w:sz w:val="28"/>
          <w:szCs w:val="28"/>
          <w:lang w:val="en-US"/>
        </w:rPr>
        <w:t xml:space="preserve"> </w:t>
      </w:r>
      <w:r w:rsidR="002D4F54" w:rsidRPr="00251448">
        <w:rPr>
          <w:sz w:val="28"/>
          <w:szCs w:val="28"/>
          <w:lang w:val="en-US"/>
        </w:rPr>
        <w:t>-</w:t>
      </w:r>
      <w:r w:rsidR="002D4F54">
        <w:rPr>
          <w:sz w:val="28"/>
          <w:szCs w:val="28"/>
          <w:lang w:val="uz-Cyrl-UZ"/>
        </w:rPr>
        <w:t xml:space="preserve"> </w:t>
      </w:r>
      <w:r w:rsidR="002D4F54" w:rsidRPr="00251448">
        <w:rPr>
          <w:sz w:val="28"/>
          <w:szCs w:val="28"/>
          <w:lang w:val="en-US"/>
        </w:rPr>
        <w:t xml:space="preserve">2020, </w:t>
      </w:r>
      <w:r w:rsidR="002D4F54">
        <w:rPr>
          <w:sz w:val="28"/>
          <w:szCs w:val="28"/>
          <w:lang w:val="uz-Cyrl-UZ"/>
        </w:rPr>
        <w:t xml:space="preserve">- </w:t>
      </w:r>
      <w:r w:rsidRPr="00251448">
        <w:rPr>
          <w:sz w:val="28"/>
          <w:szCs w:val="28"/>
          <w:lang w:val="en-US"/>
        </w:rPr>
        <w:t>2/1 (30/1)</w:t>
      </w:r>
      <w:r w:rsidR="002D4F54">
        <w:rPr>
          <w:sz w:val="28"/>
          <w:szCs w:val="28"/>
          <w:lang w:val="uz-Cyrl-UZ"/>
        </w:rPr>
        <w:t>,</w:t>
      </w:r>
      <w:r w:rsidRPr="00251448">
        <w:rPr>
          <w:sz w:val="28"/>
          <w:szCs w:val="28"/>
          <w:lang w:val="en-US"/>
        </w:rPr>
        <w:t xml:space="preserve"> </w:t>
      </w:r>
      <w:r w:rsidRPr="003D5641">
        <w:rPr>
          <w:sz w:val="28"/>
          <w:szCs w:val="28"/>
          <w:lang w:val="en-US"/>
        </w:rPr>
        <w:t>-</w:t>
      </w:r>
      <w:r w:rsidRPr="00251448">
        <w:rPr>
          <w:sz w:val="28"/>
          <w:szCs w:val="28"/>
          <w:lang w:val="en-US"/>
        </w:rPr>
        <w:t>76-80</w:t>
      </w:r>
      <w:r w:rsidRPr="003D5641">
        <w:rPr>
          <w:sz w:val="28"/>
          <w:szCs w:val="28"/>
          <w:lang w:val="en-US"/>
        </w:rPr>
        <w:t xml:space="preserve"> </w:t>
      </w:r>
      <w:r>
        <w:rPr>
          <w:sz w:val="28"/>
          <w:szCs w:val="28"/>
        </w:rPr>
        <w:t>б</w:t>
      </w:r>
      <w:r w:rsidRPr="00251448">
        <w:rPr>
          <w:sz w:val="28"/>
          <w:szCs w:val="28"/>
          <w:lang w:val="en-US"/>
        </w:rPr>
        <w:t>.</w:t>
      </w:r>
      <w:r w:rsidRPr="003D5641">
        <w:rPr>
          <w:color w:val="000000"/>
          <w:sz w:val="28"/>
          <w:szCs w:val="28"/>
          <w:lang w:val="en-US"/>
        </w:rPr>
        <w:t xml:space="preserve"> </w:t>
      </w:r>
      <w:r w:rsidR="00B85718" w:rsidRPr="00B85718">
        <w:rPr>
          <w:color w:val="000000"/>
          <w:sz w:val="28"/>
          <w:szCs w:val="28"/>
          <w:lang w:val="en-US"/>
        </w:rPr>
        <w:t xml:space="preserve"> </w:t>
      </w:r>
    </w:p>
    <w:p w:rsidR="00421BD4" w:rsidRPr="00251448" w:rsidRDefault="00421BD4" w:rsidP="0040666E">
      <w:pPr>
        <w:pStyle w:val="a5"/>
        <w:spacing w:before="0" w:beforeAutospacing="0" w:after="0" w:afterAutospacing="0"/>
        <w:ind w:firstLine="567"/>
        <w:jc w:val="both"/>
        <w:rPr>
          <w:sz w:val="28"/>
          <w:szCs w:val="28"/>
          <w:lang w:val="en-US"/>
        </w:rPr>
      </w:pPr>
      <w:r w:rsidRPr="003A5318">
        <w:rPr>
          <w:sz w:val="28"/>
          <w:szCs w:val="28"/>
          <w:lang w:val="en-US"/>
        </w:rPr>
        <w:t xml:space="preserve"> 8</w:t>
      </w:r>
      <w:r w:rsidRPr="00251448">
        <w:rPr>
          <w:sz w:val="28"/>
          <w:szCs w:val="28"/>
          <w:lang w:val="en-US"/>
        </w:rPr>
        <w:t>. Bahronov J. J. Morphological  parameters  of  kidneys  in  chronic radiation  disease  and  correction  by  biostimulator  in postnatal ontogenesis//</w:t>
      </w:r>
      <w:r w:rsidRPr="00251448">
        <w:rPr>
          <w:sz w:val="28"/>
          <w:szCs w:val="28"/>
          <w:lang w:val="uz-Latn-UZ"/>
        </w:rPr>
        <w:t xml:space="preserve"> I</w:t>
      </w:r>
      <w:r w:rsidRPr="00251448">
        <w:rPr>
          <w:sz w:val="28"/>
          <w:szCs w:val="28"/>
          <w:lang w:val="en-US"/>
        </w:rPr>
        <w:t>nnovation in the modern education system</w:t>
      </w:r>
      <w:r w:rsidRPr="00251448">
        <w:rPr>
          <w:sz w:val="28"/>
          <w:szCs w:val="28"/>
          <w:lang w:val="uz-Latn-UZ"/>
        </w:rPr>
        <w:t>.</w:t>
      </w:r>
      <w:r w:rsidRPr="00251448">
        <w:rPr>
          <w:sz w:val="28"/>
          <w:szCs w:val="28"/>
          <w:lang w:val="en-US"/>
        </w:rPr>
        <w:t xml:space="preserve"> </w:t>
      </w:r>
      <w:r w:rsidRPr="00251448">
        <w:rPr>
          <w:sz w:val="28"/>
          <w:szCs w:val="28"/>
          <w:lang w:val="uz-Latn-UZ"/>
        </w:rPr>
        <w:t>– Washingt</w:t>
      </w:r>
      <w:r>
        <w:rPr>
          <w:sz w:val="28"/>
          <w:szCs w:val="28"/>
          <w:lang w:val="uz-Latn-UZ"/>
        </w:rPr>
        <w:t xml:space="preserve">on, </w:t>
      </w:r>
      <w:r w:rsidRPr="00E87BFA">
        <w:rPr>
          <w:sz w:val="28"/>
          <w:szCs w:val="28"/>
          <w:lang w:val="uz-Latn-UZ"/>
        </w:rPr>
        <w:t>USA</w:t>
      </w:r>
      <w:r>
        <w:rPr>
          <w:sz w:val="28"/>
          <w:szCs w:val="28"/>
          <w:lang w:val="uz-Latn-UZ"/>
        </w:rPr>
        <w:t xml:space="preserve">: "CESS", 2021. </w:t>
      </w:r>
      <w:r w:rsidR="00B55E43">
        <w:rPr>
          <w:sz w:val="28"/>
          <w:szCs w:val="28"/>
          <w:lang w:val="uz-Cyrl-UZ"/>
        </w:rPr>
        <w:t xml:space="preserve">- </w:t>
      </w:r>
      <w:r>
        <w:rPr>
          <w:sz w:val="28"/>
          <w:szCs w:val="28"/>
          <w:lang w:val="uz-Latn-UZ"/>
        </w:rPr>
        <w:t>Part 3</w:t>
      </w:r>
      <w:r w:rsidR="00B55E43">
        <w:rPr>
          <w:sz w:val="28"/>
          <w:szCs w:val="28"/>
          <w:lang w:val="uz-Cyrl-UZ"/>
        </w:rPr>
        <w:t>,</w:t>
      </w:r>
      <w:r>
        <w:rPr>
          <w:sz w:val="28"/>
          <w:szCs w:val="28"/>
          <w:lang w:val="uz-Latn-UZ"/>
        </w:rPr>
        <w:t xml:space="preserve"> –</w:t>
      </w:r>
      <w:r w:rsidRPr="00251448">
        <w:rPr>
          <w:sz w:val="28"/>
          <w:szCs w:val="28"/>
          <w:lang w:val="uz-Latn-UZ"/>
        </w:rPr>
        <w:t xml:space="preserve"> p.</w:t>
      </w:r>
      <w:r w:rsidR="00B55E43">
        <w:rPr>
          <w:sz w:val="28"/>
          <w:szCs w:val="28"/>
          <w:lang w:val="uz-Cyrl-UZ"/>
        </w:rPr>
        <w:t xml:space="preserve"> - </w:t>
      </w:r>
      <w:r w:rsidRPr="00251448">
        <w:rPr>
          <w:sz w:val="28"/>
          <w:szCs w:val="28"/>
          <w:lang w:val="en-US"/>
        </w:rPr>
        <w:t xml:space="preserve">293-296. </w:t>
      </w:r>
    </w:p>
    <w:p w:rsidR="00421BD4" w:rsidRPr="00721BAB" w:rsidRDefault="00421BD4" w:rsidP="0040666E">
      <w:pPr>
        <w:pStyle w:val="a5"/>
        <w:spacing w:before="0" w:beforeAutospacing="0" w:after="0" w:afterAutospacing="0"/>
        <w:ind w:firstLine="567"/>
        <w:jc w:val="both"/>
        <w:rPr>
          <w:sz w:val="28"/>
          <w:szCs w:val="28"/>
          <w:lang w:val="en-US"/>
        </w:rPr>
      </w:pPr>
      <w:r w:rsidRPr="003A5318">
        <w:rPr>
          <w:sz w:val="28"/>
          <w:szCs w:val="28"/>
          <w:lang w:val="en-US"/>
        </w:rPr>
        <w:t>9</w:t>
      </w:r>
      <w:r w:rsidRPr="00251448">
        <w:rPr>
          <w:sz w:val="28"/>
          <w:szCs w:val="28"/>
          <w:lang w:val="en-US"/>
        </w:rPr>
        <w:t>. J.J.Baxronov. Postnatal ontogenezda va surunkali nur kasalligida b</w:t>
      </w:r>
      <w:r w:rsidR="00B85718">
        <w:rPr>
          <w:sz w:val="28"/>
          <w:szCs w:val="28"/>
          <w:lang w:val="en-US"/>
        </w:rPr>
        <w:t>uyrakning morfometrik tasnifi</w:t>
      </w:r>
      <w:r w:rsidR="00B85718" w:rsidRPr="00B85718">
        <w:rPr>
          <w:sz w:val="28"/>
          <w:szCs w:val="28"/>
          <w:lang w:val="en-US"/>
        </w:rPr>
        <w:t xml:space="preserve">. </w:t>
      </w:r>
      <w:r w:rsidRPr="00251448">
        <w:rPr>
          <w:sz w:val="28"/>
          <w:szCs w:val="28"/>
          <w:lang w:val="en-US"/>
        </w:rPr>
        <w:t xml:space="preserve">Science and Education </w:t>
      </w:r>
      <w:r w:rsidR="00B85718">
        <w:rPr>
          <w:sz w:val="28"/>
          <w:szCs w:val="28"/>
          <w:lang w:val="en-US"/>
        </w:rPr>
        <w:t xml:space="preserve">Scientific Journal June </w:t>
      </w:r>
      <w:r w:rsidR="002D4F54">
        <w:rPr>
          <w:sz w:val="28"/>
          <w:szCs w:val="28"/>
          <w:lang w:val="en-US"/>
        </w:rPr>
        <w:t>2021</w:t>
      </w:r>
      <w:r w:rsidR="00B85718">
        <w:rPr>
          <w:sz w:val="28"/>
          <w:szCs w:val="28"/>
          <w:lang w:val="uz-Cyrl-UZ"/>
        </w:rPr>
        <w:t xml:space="preserve">, </w:t>
      </w:r>
      <w:r w:rsidRPr="00251448">
        <w:rPr>
          <w:sz w:val="28"/>
          <w:szCs w:val="28"/>
          <w:lang w:val="en-US"/>
        </w:rPr>
        <w:t>Volume 2, Issue 6</w:t>
      </w:r>
      <w:r>
        <w:rPr>
          <w:sz w:val="28"/>
          <w:szCs w:val="28"/>
          <w:lang w:val="en-US"/>
        </w:rPr>
        <w:t xml:space="preserve">, </w:t>
      </w:r>
      <w:r w:rsidR="00B55E43">
        <w:rPr>
          <w:sz w:val="28"/>
          <w:szCs w:val="28"/>
          <w:lang w:val="uz-Cyrl-UZ"/>
        </w:rPr>
        <w:t xml:space="preserve">- С. </w:t>
      </w:r>
      <w:r w:rsidRPr="00251448">
        <w:rPr>
          <w:sz w:val="28"/>
          <w:szCs w:val="28"/>
          <w:lang w:val="en-US"/>
        </w:rPr>
        <w:t>193-202.</w:t>
      </w:r>
    </w:p>
    <w:p w:rsidR="00421BD4" w:rsidRPr="00B55E43" w:rsidRDefault="00421BD4" w:rsidP="003A5318">
      <w:pPr>
        <w:pStyle w:val="a5"/>
        <w:spacing w:before="0" w:beforeAutospacing="0" w:after="0" w:afterAutospacing="0"/>
        <w:ind w:firstLine="567"/>
        <w:jc w:val="both"/>
        <w:rPr>
          <w:sz w:val="28"/>
          <w:szCs w:val="28"/>
        </w:rPr>
      </w:pPr>
      <w:r w:rsidRPr="00721BAB">
        <w:rPr>
          <w:sz w:val="28"/>
          <w:szCs w:val="28"/>
          <w:lang w:val="en-US"/>
        </w:rPr>
        <w:t>10</w:t>
      </w:r>
      <w:r w:rsidRPr="00E87BFA">
        <w:rPr>
          <w:sz w:val="28"/>
          <w:szCs w:val="28"/>
          <w:lang w:val="en-US"/>
        </w:rPr>
        <w:t>. Baxronov</w:t>
      </w:r>
      <w:r w:rsidR="00B85718" w:rsidRPr="00B85718">
        <w:rPr>
          <w:sz w:val="28"/>
          <w:szCs w:val="28"/>
          <w:lang w:val="en-US"/>
        </w:rPr>
        <w:t xml:space="preserve"> </w:t>
      </w:r>
      <w:r w:rsidR="00B85718" w:rsidRPr="00E87BFA">
        <w:rPr>
          <w:sz w:val="28"/>
          <w:szCs w:val="28"/>
          <w:lang w:val="en-US"/>
        </w:rPr>
        <w:t>J.J.</w:t>
      </w:r>
      <w:r w:rsidRPr="00E87BFA">
        <w:rPr>
          <w:sz w:val="28"/>
          <w:szCs w:val="28"/>
          <w:lang w:val="en-US"/>
        </w:rPr>
        <w:t xml:space="preserve"> Postnatal ontogenezd</w:t>
      </w:r>
      <w:r w:rsidRPr="00E87BFA">
        <w:rPr>
          <w:sz w:val="28"/>
          <w:szCs w:val="28"/>
        </w:rPr>
        <w:t>а</w:t>
      </w:r>
      <w:r w:rsidRPr="00E87BFA">
        <w:rPr>
          <w:sz w:val="28"/>
          <w:szCs w:val="28"/>
          <w:lang w:val="en-US"/>
        </w:rPr>
        <w:t xml:space="preserve"> buyrakning morfometrik parametrlarini o’zgarishi</w:t>
      </w:r>
      <w:r w:rsidR="002D4F54">
        <w:rPr>
          <w:sz w:val="28"/>
          <w:szCs w:val="28"/>
          <w:lang w:val="uz-Cyrl-UZ"/>
        </w:rPr>
        <w:t xml:space="preserve">. </w:t>
      </w:r>
      <w:r w:rsidRPr="00E87BFA">
        <w:rPr>
          <w:sz w:val="28"/>
          <w:szCs w:val="28"/>
        </w:rPr>
        <w:t>Актуальные</w:t>
      </w:r>
      <w:r w:rsidRPr="00B55E43">
        <w:rPr>
          <w:sz w:val="28"/>
          <w:szCs w:val="28"/>
        </w:rPr>
        <w:t xml:space="preserve"> </w:t>
      </w:r>
      <w:r w:rsidRPr="00E87BFA">
        <w:rPr>
          <w:sz w:val="28"/>
          <w:szCs w:val="28"/>
        </w:rPr>
        <w:t>вопросы</w:t>
      </w:r>
      <w:r w:rsidRPr="00B55E43">
        <w:rPr>
          <w:sz w:val="28"/>
          <w:szCs w:val="28"/>
        </w:rPr>
        <w:t xml:space="preserve"> </w:t>
      </w:r>
      <w:r w:rsidRPr="00E87BFA">
        <w:rPr>
          <w:sz w:val="28"/>
          <w:szCs w:val="28"/>
        </w:rPr>
        <w:t>потологической</w:t>
      </w:r>
      <w:r w:rsidRPr="00B55E43">
        <w:rPr>
          <w:sz w:val="28"/>
          <w:szCs w:val="28"/>
        </w:rPr>
        <w:t xml:space="preserve"> </w:t>
      </w:r>
      <w:r w:rsidRPr="00E87BFA">
        <w:rPr>
          <w:sz w:val="28"/>
          <w:szCs w:val="28"/>
        </w:rPr>
        <w:t>анатомии</w:t>
      </w:r>
      <w:r w:rsidRPr="00B55E43">
        <w:rPr>
          <w:sz w:val="28"/>
          <w:szCs w:val="28"/>
        </w:rPr>
        <w:t xml:space="preserve">. </w:t>
      </w:r>
      <w:r w:rsidRPr="00E87BFA">
        <w:rPr>
          <w:sz w:val="28"/>
          <w:szCs w:val="28"/>
        </w:rPr>
        <w:t>Взгляд</w:t>
      </w:r>
      <w:r w:rsidRPr="00B55E43">
        <w:rPr>
          <w:sz w:val="28"/>
          <w:szCs w:val="28"/>
        </w:rPr>
        <w:t xml:space="preserve"> </w:t>
      </w:r>
      <w:r w:rsidRPr="00E87BFA">
        <w:rPr>
          <w:sz w:val="28"/>
          <w:szCs w:val="28"/>
        </w:rPr>
        <w:t>молодых</w:t>
      </w:r>
      <w:r w:rsidRPr="00B55E43">
        <w:rPr>
          <w:sz w:val="28"/>
          <w:szCs w:val="28"/>
        </w:rPr>
        <w:t xml:space="preserve"> </w:t>
      </w:r>
      <w:r w:rsidRPr="00E87BFA">
        <w:rPr>
          <w:sz w:val="28"/>
          <w:szCs w:val="28"/>
        </w:rPr>
        <w:t>учёных</w:t>
      </w:r>
      <w:r w:rsidR="00D35ABD" w:rsidRPr="00E87BFA">
        <w:rPr>
          <w:sz w:val="28"/>
          <w:szCs w:val="28"/>
        </w:rPr>
        <w:t xml:space="preserve">.  </w:t>
      </w:r>
      <w:r w:rsidR="00B55E43">
        <w:rPr>
          <w:sz w:val="28"/>
          <w:szCs w:val="28"/>
          <w:lang w:val="uz-Cyrl-UZ"/>
        </w:rPr>
        <w:t xml:space="preserve">- </w:t>
      </w:r>
      <w:r w:rsidR="00B1000D" w:rsidRPr="00E87BFA">
        <w:rPr>
          <w:sz w:val="28"/>
          <w:szCs w:val="28"/>
        </w:rPr>
        <w:t>Бухоро</w:t>
      </w:r>
      <w:r w:rsidR="00B85718">
        <w:rPr>
          <w:sz w:val="28"/>
          <w:szCs w:val="28"/>
        </w:rPr>
        <w:t xml:space="preserve">, </w:t>
      </w:r>
      <w:r w:rsidRPr="00B55E43">
        <w:rPr>
          <w:sz w:val="28"/>
          <w:szCs w:val="28"/>
        </w:rPr>
        <w:t>2021</w:t>
      </w:r>
      <w:r w:rsidR="00B55E43">
        <w:rPr>
          <w:sz w:val="28"/>
          <w:szCs w:val="28"/>
        </w:rPr>
        <w:t xml:space="preserve">. </w:t>
      </w:r>
      <w:r w:rsidR="00B55E43">
        <w:rPr>
          <w:sz w:val="28"/>
          <w:szCs w:val="28"/>
          <w:lang w:val="uz-Cyrl-UZ"/>
        </w:rPr>
        <w:t>-</w:t>
      </w:r>
      <w:r w:rsidR="004526B5" w:rsidRPr="00B55E43">
        <w:rPr>
          <w:sz w:val="28"/>
          <w:szCs w:val="28"/>
        </w:rPr>
        <w:t xml:space="preserve"> </w:t>
      </w:r>
      <w:r w:rsidR="004526B5" w:rsidRPr="00E87BFA">
        <w:rPr>
          <w:sz w:val="28"/>
          <w:szCs w:val="28"/>
        </w:rPr>
        <w:t>С</w:t>
      </w:r>
      <w:r w:rsidR="004526B5" w:rsidRPr="00B55E43">
        <w:rPr>
          <w:sz w:val="28"/>
          <w:szCs w:val="28"/>
        </w:rPr>
        <w:t xml:space="preserve">. </w:t>
      </w:r>
      <w:r w:rsidRPr="00B55E43">
        <w:rPr>
          <w:sz w:val="28"/>
          <w:szCs w:val="28"/>
        </w:rPr>
        <w:t>84-86</w:t>
      </w:r>
      <w:r w:rsidR="004526B5" w:rsidRPr="00B55E43">
        <w:rPr>
          <w:sz w:val="28"/>
          <w:szCs w:val="28"/>
        </w:rPr>
        <w:t>.</w:t>
      </w:r>
    </w:p>
    <w:p w:rsidR="00421BD4" w:rsidRPr="00B55E43" w:rsidRDefault="00421BD4" w:rsidP="0040666E">
      <w:pPr>
        <w:pStyle w:val="a5"/>
        <w:spacing w:before="0" w:beforeAutospacing="0" w:after="0" w:afterAutospacing="0"/>
        <w:ind w:firstLine="567"/>
        <w:jc w:val="both"/>
        <w:rPr>
          <w:sz w:val="28"/>
          <w:szCs w:val="28"/>
        </w:rPr>
      </w:pPr>
    </w:p>
    <w:p w:rsidR="00421BD4" w:rsidRPr="00251448" w:rsidRDefault="00421BD4" w:rsidP="0040666E">
      <w:pPr>
        <w:pStyle w:val="a5"/>
        <w:spacing w:before="0" w:beforeAutospacing="0" w:after="0" w:afterAutospacing="0"/>
        <w:ind w:firstLine="567"/>
        <w:jc w:val="both"/>
        <w:rPr>
          <w:sz w:val="28"/>
          <w:szCs w:val="28"/>
          <w:lang w:val="uz-Latn-UZ"/>
        </w:rPr>
      </w:pPr>
      <w:r w:rsidRPr="00B55E43">
        <w:rPr>
          <w:sz w:val="28"/>
          <w:szCs w:val="28"/>
        </w:rPr>
        <w:t xml:space="preserve">11. </w:t>
      </w:r>
      <w:r w:rsidRPr="00251448">
        <w:rPr>
          <w:sz w:val="28"/>
          <w:szCs w:val="28"/>
        </w:rPr>
        <w:t>Бахронов</w:t>
      </w:r>
      <w:r w:rsidRPr="00B55E43">
        <w:rPr>
          <w:sz w:val="28"/>
          <w:szCs w:val="28"/>
        </w:rPr>
        <w:t xml:space="preserve"> </w:t>
      </w:r>
      <w:r w:rsidRPr="00251448">
        <w:rPr>
          <w:sz w:val="28"/>
          <w:szCs w:val="28"/>
        </w:rPr>
        <w:t>Ж</w:t>
      </w:r>
      <w:r w:rsidRPr="00251448">
        <w:rPr>
          <w:sz w:val="28"/>
          <w:szCs w:val="28"/>
          <w:lang w:val="uz-Latn-UZ"/>
        </w:rPr>
        <w:t>.</w:t>
      </w:r>
      <w:r w:rsidRPr="00251448">
        <w:rPr>
          <w:sz w:val="28"/>
          <w:szCs w:val="28"/>
        </w:rPr>
        <w:t>Ж</w:t>
      </w:r>
      <w:r w:rsidRPr="00B55E43">
        <w:rPr>
          <w:sz w:val="28"/>
          <w:szCs w:val="28"/>
        </w:rPr>
        <w:t>.</w:t>
      </w:r>
      <w:r w:rsidRPr="00251448">
        <w:rPr>
          <w:sz w:val="28"/>
          <w:szCs w:val="28"/>
          <w:lang w:val="uz-Latn-UZ"/>
        </w:rPr>
        <w:t xml:space="preserve"> C</w:t>
      </w:r>
      <w:r w:rsidRPr="00251448">
        <w:rPr>
          <w:sz w:val="28"/>
          <w:szCs w:val="28"/>
        </w:rPr>
        <w:t>равнительная</w:t>
      </w:r>
      <w:r w:rsidRPr="00B55E43">
        <w:rPr>
          <w:sz w:val="28"/>
          <w:szCs w:val="28"/>
        </w:rPr>
        <w:t xml:space="preserve"> </w:t>
      </w:r>
      <w:r w:rsidRPr="00251448">
        <w:rPr>
          <w:sz w:val="28"/>
          <w:szCs w:val="28"/>
        </w:rPr>
        <w:t>характеристика</w:t>
      </w:r>
      <w:r w:rsidRPr="00B55E43">
        <w:rPr>
          <w:sz w:val="28"/>
          <w:szCs w:val="28"/>
        </w:rPr>
        <w:t xml:space="preserve"> </w:t>
      </w:r>
      <w:r w:rsidRPr="00251448">
        <w:rPr>
          <w:sz w:val="28"/>
          <w:szCs w:val="28"/>
        </w:rPr>
        <w:t>морфологических</w:t>
      </w:r>
      <w:r w:rsidRPr="00B55E43">
        <w:rPr>
          <w:sz w:val="28"/>
          <w:szCs w:val="28"/>
        </w:rPr>
        <w:t xml:space="preserve"> </w:t>
      </w:r>
      <w:r w:rsidRPr="00251448">
        <w:rPr>
          <w:sz w:val="28"/>
          <w:szCs w:val="28"/>
        </w:rPr>
        <w:t>параметров</w:t>
      </w:r>
      <w:r w:rsidRPr="00251448">
        <w:rPr>
          <w:sz w:val="28"/>
          <w:szCs w:val="28"/>
          <w:lang w:val="uz-Latn-UZ"/>
        </w:rPr>
        <w:t xml:space="preserve"> </w:t>
      </w:r>
      <w:r w:rsidRPr="00251448">
        <w:rPr>
          <w:sz w:val="28"/>
          <w:szCs w:val="28"/>
        </w:rPr>
        <w:t>почек</w:t>
      </w:r>
      <w:r w:rsidRPr="00B55E43">
        <w:rPr>
          <w:sz w:val="28"/>
          <w:szCs w:val="28"/>
        </w:rPr>
        <w:t xml:space="preserve"> </w:t>
      </w:r>
      <w:r w:rsidRPr="00251448">
        <w:rPr>
          <w:sz w:val="28"/>
          <w:szCs w:val="28"/>
        </w:rPr>
        <w:t>при</w:t>
      </w:r>
      <w:r w:rsidRPr="00B55E43">
        <w:rPr>
          <w:sz w:val="28"/>
          <w:szCs w:val="28"/>
        </w:rPr>
        <w:t xml:space="preserve"> </w:t>
      </w:r>
      <w:r w:rsidRPr="00251448">
        <w:rPr>
          <w:sz w:val="28"/>
          <w:szCs w:val="28"/>
        </w:rPr>
        <w:t>хронической</w:t>
      </w:r>
      <w:r w:rsidRPr="00B55E43">
        <w:rPr>
          <w:sz w:val="28"/>
          <w:szCs w:val="28"/>
        </w:rPr>
        <w:t xml:space="preserve"> </w:t>
      </w:r>
      <w:r w:rsidRPr="00251448">
        <w:rPr>
          <w:sz w:val="28"/>
          <w:szCs w:val="28"/>
        </w:rPr>
        <w:t>лучевой</w:t>
      </w:r>
      <w:r w:rsidRPr="00B55E43">
        <w:rPr>
          <w:sz w:val="28"/>
          <w:szCs w:val="28"/>
        </w:rPr>
        <w:t xml:space="preserve"> </w:t>
      </w:r>
      <w:r w:rsidRPr="00251448">
        <w:rPr>
          <w:sz w:val="28"/>
          <w:szCs w:val="28"/>
        </w:rPr>
        <w:t>болезни</w:t>
      </w:r>
      <w:r w:rsidRPr="00B55E43">
        <w:rPr>
          <w:sz w:val="28"/>
          <w:szCs w:val="28"/>
        </w:rPr>
        <w:t xml:space="preserve"> </w:t>
      </w:r>
      <w:r w:rsidRPr="00251448">
        <w:rPr>
          <w:sz w:val="28"/>
          <w:szCs w:val="28"/>
        </w:rPr>
        <w:t>и</w:t>
      </w:r>
      <w:r w:rsidRPr="00B55E43">
        <w:rPr>
          <w:sz w:val="28"/>
          <w:szCs w:val="28"/>
        </w:rPr>
        <w:t xml:space="preserve"> </w:t>
      </w:r>
      <w:r w:rsidRPr="00251448">
        <w:rPr>
          <w:sz w:val="28"/>
          <w:szCs w:val="28"/>
        </w:rPr>
        <w:t>коррекция</w:t>
      </w:r>
      <w:r w:rsidRPr="00251448">
        <w:rPr>
          <w:sz w:val="28"/>
          <w:szCs w:val="28"/>
          <w:lang w:val="uz-Latn-UZ"/>
        </w:rPr>
        <w:t xml:space="preserve"> </w:t>
      </w:r>
      <w:r w:rsidRPr="00251448">
        <w:rPr>
          <w:sz w:val="28"/>
          <w:szCs w:val="28"/>
        </w:rPr>
        <w:t>биостимулятором</w:t>
      </w:r>
      <w:r w:rsidRPr="00B55E43">
        <w:rPr>
          <w:sz w:val="28"/>
          <w:szCs w:val="28"/>
        </w:rPr>
        <w:t xml:space="preserve"> </w:t>
      </w:r>
      <w:r w:rsidRPr="00251448">
        <w:rPr>
          <w:sz w:val="28"/>
          <w:szCs w:val="28"/>
        </w:rPr>
        <w:t>в</w:t>
      </w:r>
      <w:r w:rsidRPr="00B55E43">
        <w:rPr>
          <w:sz w:val="28"/>
          <w:szCs w:val="28"/>
        </w:rPr>
        <w:t xml:space="preserve"> </w:t>
      </w:r>
      <w:r w:rsidRPr="00251448">
        <w:rPr>
          <w:sz w:val="28"/>
          <w:szCs w:val="28"/>
        </w:rPr>
        <w:t>постнатальном</w:t>
      </w:r>
      <w:r w:rsidRPr="00B55E43">
        <w:rPr>
          <w:sz w:val="28"/>
          <w:szCs w:val="28"/>
        </w:rPr>
        <w:t xml:space="preserve"> </w:t>
      </w:r>
      <w:r w:rsidRPr="00251448">
        <w:rPr>
          <w:sz w:val="28"/>
          <w:szCs w:val="28"/>
        </w:rPr>
        <w:t>онтогенезе</w:t>
      </w:r>
      <w:r w:rsidR="00B55E43">
        <w:rPr>
          <w:sz w:val="28"/>
          <w:szCs w:val="28"/>
          <w:lang w:val="uz-Cyrl-UZ"/>
        </w:rPr>
        <w:t xml:space="preserve">. </w:t>
      </w:r>
      <w:r w:rsidRPr="00251448">
        <w:rPr>
          <w:sz w:val="28"/>
          <w:szCs w:val="28"/>
          <w:lang w:val="uz-Latn-UZ"/>
        </w:rPr>
        <w:t>I</w:t>
      </w:r>
      <w:r w:rsidRPr="00251448">
        <w:rPr>
          <w:sz w:val="28"/>
          <w:szCs w:val="28"/>
          <w:lang w:val="en-US"/>
        </w:rPr>
        <w:t>nnovation</w:t>
      </w:r>
      <w:r w:rsidRPr="00B55E43">
        <w:rPr>
          <w:sz w:val="28"/>
          <w:szCs w:val="28"/>
          <w:lang w:val="en-US"/>
        </w:rPr>
        <w:t xml:space="preserve"> </w:t>
      </w:r>
      <w:r w:rsidRPr="00251448">
        <w:rPr>
          <w:sz w:val="28"/>
          <w:szCs w:val="28"/>
          <w:lang w:val="en-US"/>
        </w:rPr>
        <w:t>in</w:t>
      </w:r>
      <w:r w:rsidRPr="00B55E43">
        <w:rPr>
          <w:sz w:val="28"/>
          <w:szCs w:val="28"/>
          <w:lang w:val="en-US"/>
        </w:rPr>
        <w:t xml:space="preserve"> </w:t>
      </w:r>
      <w:r w:rsidRPr="00251448">
        <w:rPr>
          <w:sz w:val="28"/>
          <w:szCs w:val="28"/>
          <w:lang w:val="en-US"/>
        </w:rPr>
        <w:t>the</w:t>
      </w:r>
      <w:r w:rsidRPr="00B55E43">
        <w:rPr>
          <w:sz w:val="28"/>
          <w:szCs w:val="28"/>
          <w:lang w:val="en-US"/>
        </w:rPr>
        <w:t xml:space="preserve"> </w:t>
      </w:r>
      <w:r w:rsidRPr="00251448">
        <w:rPr>
          <w:sz w:val="28"/>
          <w:szCs w:val="28"/>
          <w:lang w:val="en-US"/>
        </w:rPr>
        <w:t>modern</w:t>
      </w:r>
      <w:r w:rsidRPr="00B55E43">
        <w:rPr>
          <w:sz w:val="28"/>
          <w:szCs w:val="28"/>
          <w:lang w:val="en-US"/>
        </w:rPr>
        <w:t xml:space="preserve"> </w:t>
      </w:r>
      <w:r w:rsidRPr="00251448">
        <w:rPr>
          <w:sz w:val="28"/>
          <w:szCs w:val="28"/>
          <w:lang w:val="en-US"/>
        </w:rPr>
        <w:t>education</w:t>
      </w:r>
      <w:r w:rsidRPr="00B55E43">
        <w:rPr>
          <w:sz w:val="28"/>
          <w:szCs w:val="28"/>
          <w:lang w:val="en-US"/>
        </w:rPr>
        <w:t xml:space="preserve"> </w:t>
      </w:r>
      <w:r w:rsidRPr="00251448">
        <w:rPr>
          <w:sz w:val="28"/>
          <w:szCs w:val="28"/>
          <w:lang w:val="en-US"/>
        </w:rPr>
        <w:t>system</w:t>
      </w:r>
      <w:r w:rsidRPr="00251448">
        <w:rPr>
          <w:sz w:val="28"/>
          <w:szCs w:val="28"/>
          <w:lang w:val="uz-Latn-UZ"/>
        </w:rPr>
        <w:t>.</w:t>
      </w:r>
      <w:r w:rsidRPr="00B55E43">
        <w:rPr>
          <w:sz w:val="28"/>
          <w:szCs w:val="28"/>
          <w:lang w:val="en-US"/>
        </w:rPr>
        <w:t xml:space="preserve"> </w:t>
      </w:r>
      <w:r w:rsidR="00B55E43">
        <w:rPr>
          <w:sz w:val="28"/>
          <w:szCs w:val="28"/>
          <w:lang w:val="uz-Latn-UZ"/>
        </w:rPr>
        <w:t>– Washington, USA</w:t>
      </w:r>
      <w:r w:rsidR="00B85718">
        <w:rPr>
          <w:sz w:val="28"/>
          <w:szCs w:val="28"/>
          <w:lang w:val="uz-Cyrl-UZ"/>
        </w:rPr>
        <w:t xml:space="preserve">, </w:t>
      </w:r>
      <w:r w:rsidR="00B55E43">
        <w:rPr>
          <w:sz w:val="28"/>
          <w:szCs w:val="28"/>
          <w:lang w:val="uz-Latn-UZ"/>
        </w:rPr>
        <w:t>2021</w:t>
      </w:r>
      <w:r w:rsidR="00B55E43">
        <w:rPr>
          <w:sz w:val="28"/>
          <w:szCs w:val="28"/>
          <w:lang w:val="uz-Cyrl-UZ"/>
        </w:rPr>
        <w:t>,</w:t>
      </w:r>
      <w:r w:rsidRPr="00251448">
        <w:rPr>
          <w:sz w:val="28"/>
          <w:szCs w:val="28"/>
          <w:lang w:val="uz-Latn-UZ"/>
        </w:rPr>
        <w:t xml:space="preserve">"CESS",  </w:t>
      </w:r>
      <w:r w:rsidR="00B55E43">
        <w:rPr>
          <w:sz w:val="28"/>
          <w:szCs w:val="28"/>
          <w:lang w:val="uz-Cyrl-UZ"/>
        </w:rPr>
        <w:t xml:space="preserve">- </w:t>
      </w:r>
      <w:r w:rsidRPr="00251448">
        <w:rPr>
          <w:sz w:val="28"/>
          <w:szCs w:val="28"/>
          <w:lang w:val="uz-Latn-UZ"/>
        </w:rPr>
        <w:t>Part 3</w:t>
      </w:r>
      <w:r w:rsidR="00B55E43">
        <w:rPr>
          <w:sz w:val="28"/>
          <w:szCs w:val="28"/>
          <w:lang w:val="uz-Cyrl-UZ"/>
        </w:rPr>
        <w:t>,</w:t>
      </w:r>
      <w:r w:rsidRPr="00251448">
        <w:rPr>
          <w:sz w:val="28"/>
          <w:szCs w:val="28"/>
          <w:lang w:val="uz-Latn-UZ"/>
        </w:rPr>
        <w:t xml:space="preserve"> –  </w:t>
      </w:r>
      <w:r w:rsidR="00B85718">
        <w:rPr>
          <w:sz w:val="28"/>
          <w:szCs w:val="28"/>
        </w:rPr>
        <w:t>Р</w:t>
      </w:r>
      <w:r w:rsidRPr="00251448">
        <w:rPr>
          <w:sz w:val="28"/>
          <w:szCs w:val="28"/>
          <w:lang w:val="uz-Latn-UZ"/>
        </w:rPr>
        <w:t>.</w:t>
      </w:r>
      <w:r w:rsidR="00B85718">
        <w:rPr>
          <w:sz w:val="28"/>
          <w:szCs w:val="28"/>
          <w:lang w:val="uz-Cyrl-UZ"/>
        </w:rPr>
        <w:t xml:space="preserve"> </w:t>
      </w:r>
      <w:r w:rsidRPr="00251448">
        <w:rPr>
          <w:sz w:val="28"/>
          <w:szCs w:val="28"/>
          <w:lang w:val="uz-Latn-UZ"/>
        </w:rPr>
        <w:t>210-212.</w:t>
      </w:r>
    </w:p>
    <w:p w:rsidR="00421BD4" w:rsidRPr="00B55E43" w:rsidRDefault="00421BD4" w:rsidP="00B80EF1">
      <w:pPr>
        <w:pStyle w:val="a5"/>
        <w:spacing w:before="0" w:beforeAutospacing="0" w:after="0" w:afterAutospacing="0"/>
        <w:ind w:firstLine="567"/>
        <w:jc w:val="both"/>
        <w:rPr>
          <w:color w:val="FF0000"/>
          <w:sz w:val="28"/>
          <w:szCs w:val="28"/>
          <w:lang w:val="uz-Latn-UZ"/>
        </w:rPr>
      </w:pPr>
      <w:r>
        <w:rPr>
          <w:sz w:val="28"/>
          <w:szCs w:val="28"/>
          <w:lang w:val="uz-Cyrl-UZ"/>
        </w:rPr>
        <w:t>12</w:t>
      </w:r>
      <w:r w:rsidRPr="00251448">
        <w:rPr>
          <w:sz w:val="28"/>
          <w:szCs w:val="28"/>
          <w:lang w:val="uz-Latn-UZ"/>
        </w:rPr>
        <w:t>.</w:t>
      </w:r>
      <w:r w:rsidRPr="00251448">
        <w:rPr>
          <w:sz w:val="28"/>
          <w:szCs w:val="28"/>
        </w:rPr>
        <w:t xml:space="preserve"> </w:t>
      </w:r>
      <w:r w:rsidRPr="00251448">
        <w:rPr>
          <w:sz w:val="28"/>
          <w:szCs w:val="28"/>
          <w:lang w:val="uz-Latn-UZ"/>
        </w:rPr>
        <w:t>Бахронов Ж.Ж. Xарактеристика морфометрических параметров почки п</w:t>
      </w:r>
      <w:r w:rsidR="002D4F54">
        <w:rPr>
          <w:sz w:val="28"/>
          <w:szCs w:val="28"/>
          <w:lang w:val="uz-Latn-UZ"/>
        </w:rPr>
        <w:t>ри хронической лучевой болезни</w:t>
      </w:r>
      <w:r w:rsidR="00B55E43">
        <w:rPr>
          <w:sz w:val="28"/>
          <w:szCs w:val="28"/>
          <w:lang w:val="uz-Cyrl-UZ"/>
        </w:rPr>
        <w:t>.</w:t>
      </w:r>
      <w:r w:rsidRPr="00251448">
        <w:rPr>
          <w:sz w:val="28"/>
          <w:szCs w:val="28"/>
          <w:lang w:val="uz-Latn-UZ"/>
        </w:rPr>
        <w:t xml:space="preserve"> Журнал Интернаука, </w:t>
      </w:r>
      <w:r w:rsidR="00B55E43">
        <w:rPr>
          <w:sz w:val="28"/>
          <w:szCs w:val="28"/>
          <w:lang w:val="uz-Cyrl-UZ"/>
        </w:rPr>
        <w:t xml:space="preserve">- Москва, Россия, </w:t>
      </w:r>
      <w:r w:rsidR="00B55E43" w:rsidRPr="00251448">
        <w:rPr>
          <w:sz w:val="28"/>
          <w:szCs w:val="28"/>
          <w:lang w:val="uz-Latn-UZ"/>
        </w:rPr>
        <w:t xml:space="preserve">-2021, </w:t>
      </w:r>
      <w:r w:rsidRPr="00251448">
        <w:rPr>
          <w:sz w:val="28"/>
          <w:szCs w:val="28"/>
          <w:lang w:val="uz-Latn-UZ"/>
        </w:rPr>
        <w:t xml:space="preserve">№ 21 (197), </w:t>
      </w:r>
      <w:r w:rsidRPr="00B55E43">
        <w:rPr>
          <w:sz w:val="28"/>
          <w:szCs w:val="28"/>
          <w:lang w:val="uz-Latn-UZ"/>
        </w:rPr>
        <w:t>-</w:t>
      </w:r>
      <w:r w:rsidR="00D35ABD" w:rsidRPr="00B55E43">
        <w:rPr>
          <w:sz w:val="28"/>
          <w:szCs w:val="28"/>
          <w:lang w:val="uz-Latn-UZ"/>
        </w:rPr>
        <w:t xml:space="preserve"> </w:t>
      </w:r>
      <w:r w:rsidRPr="00251448">
        <w:rPr>
          <w:sz w:val="28"/>
          <w:szCs w:val="28"/>
          <w:lang w:val="uz-Latn-UZ"/>
        </w:rPr>
        <w:t>C.</w:t>
      </w:r>
      <w:r w:rsidR="00D35ABD" w:rsidRPr="00B55E43">
        <w:rPr>
          <w:sz w:val="28"/>
          <w:szCs w:val="28"/>
          <w:lang w:val="uz-Latn-UZ"/>
        </w:rPr>
        <w:t xml:space="preserve"> </w:t>
      </w:r>
      <w:r w:rsidRPr="00251448">
        <w:rPr>
          <w:sz w:val="28"/>
          <w:szCs w:val="28"/>
          <w:lang w:val="uz-Latn-UZ"/>
        </w:rPr>
        <w:t>61-63.</w:t>
      </w:r>
    </w:p>
    <w:p w:rsidR="00421BD4" w:rsidRPr="00251448" w:rsidRDefault="00421BD4" w:rsidP="008400DF">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13</w:t>
      </w:r>
      <w:r w:rsidRPr="00251448">
        <w:rPr>
          <w:rFonts w:ascii="Times New Roman" w:hAnsi="Times New Roman" w:cs="Times New Roman"/>
          <w:sz w:val="28"/>
          <w:szCs w:val="28"/>
          <w:lang w:val="uz-Cyrl-UZ"/>
        </w:rPr>
        <w:t xml:space="preserve">. Бахронов Ж.Ж, Наврўзова Ў.О, Ҳикматуллаева М.А. </w:t>
      </w:r>
      <w:r w:rsidRPr="00251448">
        <w:rPr>
          <w:rFonts w:ascii="Times New Roman" w:hAnsi="Times New Roman" w:cs="Times New Roman"/>
          <w:sz w:val="28"/>
          <w:szCs w:val="28"/>
          <w:lang w:val="uz-Latn-UZ"/>
        </w:rPr>
        <w:t>Калламуш</w:t>
      </w:r>
      <w:r w:rsidRPr="00251448">
        <w:rPr>
          <w:rFonts w:ascii="Times New Roman" w:hAnsi="Times New Roman" w:cs="Times New Roman"/>
          <w:sz w:val="28"/>
          <w:szCs w:val="28"/>
          <w:lang w:val="uz-Cyrl-UZ"/>
        </w:rPr>
        <w:t>лар</w:t>
      </w:r>
      <w:r w:rsidRPr="00251448">
        <w:rPr>
          <w:rFonts w:ascii="Times New Roman" w:hAnsi="Times New Roman" w:cs="Times New Roman"/>
          <w:sz w:val="28"/>
          <w:szCs w:val="28"/>
          <w:lang w:val="uz-Latn-UZ"/>
        </w:rPr>
        <w:t>да постнатал онтогенезда биостимулятор томонидан с</w:t>
      </w:r>
      <w:r w:rsidRPr="00251448">
        <w:rPr>
          <w:rFonts w:ascii="Times New Roman" w:hAnsi="Times New Roman" w:cs="Times New Roman"/>
          <w:sz w:val="28"/>
          <w:szCs w:val="28"/>
          <w:lang w:val="uz-Cyrl-UZ"/>
        </w:rPr>
        <w:t>урункали нур</w:t>
      </w:r>
      <w:r w:rsidRPr="00251448">
        <w:rPr>
          <w:rFonts w:ascii="Times New Roman" w:hAnsi="Times New Roman" w:cs="Times New Roman"/>
          <w:sz w:val="28"/>
          <w:szCs w:val="28"/>
          <w:lang w:val="uz-Latn-UZ"/>
        </w:rPr>
        <w:t xml:space="preserve"> </w:t>
      </w:r>
      <w:r w:rsidRPr="00251448">
        <w:rPr>
          <w:rFonts w:ascii="Times New Roman" w:hAnsi="Times New Roman" w:cs="Times New Roman"/>
          <w:sz w:val="28"/>
          <w:szCs w:val="28"/>
          <w:lang w:val="uz-Cyrl-UZ"/>
        </w:rPr>
        <w:t>касаллиги</w:t>
      </w:r>
      <w:r w:rsidRPr="00251448">
        <w:rPr>
          <w:rFonts w:ascii="Times New Roman" w:hAnsi="Times New Roman" w:cs="Times New Roman"/>
          <w:sz w:val="28"/>
          <w:szCs w:val="28"/>
          <w:lang w:val="uz-Latn-UZ"/>
        </w:rPr>
        <w:t>да ва тузатишда б</w:t>
      </w:r>
      <w:r w:rsidRPr="00251448">
        <w:rPr>
          <w:rFonts w:ascii="Times New Roman" w:hAnsi="Times New Roman" w:cs="Times New Roman"/>
          <w:sz w:val="28"/>
          <w:szCs w:val="28"/>
          <w:lang w:val="uz-Cyrl-UZ"/>
        </w:rPr>
        <w:t>уйра</w:t>
      </w:r>
      <w:r w:rsidRPr="00251448">
        <w:rPr>
          <w:rFonts w:ascii="Times New Roman" w:hAnsi="Times New Roman" w:cs="Times New Roman"/>
          <w:sz w:val="28"/>
          <w:szCs w:val="28"/>
          <w:lang w:val="uz-Latn-UZ"/>
        </w:rPr>
        <w:t>книнг морфометрик кўрсатгичларининг қиёсий хусусиятларини ўрганиш учун дастур</w:t>
      </w:r>
      <w:r w:rsidR="00B55E43">
        <w:rPr>
          <w:rFonts w:ascii="Times New Roman" w:hAnsi="Times New Roman" w:cs="Times New Roman"/>
          <w:sz w:val="28"/>
          <w:szCs w:val="28"/>
          <w:lang w:val="uz-Cyrl-UZ"/>
        </w:rPr>
        <w:t xml:space="preserve">. </w:t>
      </w:r>
      <w:r w:rsidRPr="00251448">
        <w:rPr>
          <w:rFonts w:ascii="Times New Roman" w:hAnsi="Times New Roman" w:cs="Times New Roman"/>
          <w:sz w:val="28"/>
          <w:szCs w:val="28"/>
          <w:lang w:val="uz-Cyrl-UZ"/>
        </w:rPr>
        <w:t xml:space="preserve">электрон ҳисоблаш машиналари учун яратилаган дастури № </w:t>
      </w:r>
      <w:r w:rsidRPr="00251448">
        <w:rPr>
          <w:rFonts w:ascii="Times New Roman" w:hAnsi="Times New Roman" w:cs="Times New Roman"/>
          <w:sz w:val="28"/>
          <w:szCs w:val="28"/>
          <w:lang w:val="uz-Latn-UZ"/>
        </w:rPr>
        <w:t>DGU</w:t>
      </w:r>
      <w:r w:rsidRPr="00251448">
        <w:rPr>
          <w:rFonts w:ascii="Times New Roman" w:hAnsi="Times New Roman" w:cs="Times New Roman"/>
          <w:sz w:val="28"/>
          <w:szCs w:val="28"/>
          <w:lang w:val="uz-Cyrl-UZ"/>
        </w:rPr>
        <w:t xml:space="preserve"> 10740, 08.04.2021 й.</w:t>
      </w:r>
    </w:p>
    <w:p w:rsidR="00421BD4" w:rsidRPr="00251448" w:rsidRDefault="00421BD4" w:rsidP="00AC34C3">
      <w:pPr>
        <w:pStyle w:val="a5"/>
        <w:spacing w:before="0" w:beforeAutospacing="0" w:after="0" w:afterAutospacing="0"/>
        <w:ind w:firstLine="567"/>
        <w:jc w:val="both"/>
        <w:rPr>
          <w:sz w:val="28"/>
          <w:szCs w:val="28"/>
          <w:lang w:val="uz-Cyrl-UZ"/>
        </w:rPr>
      </w:pPr>
      <w:r>
        <w:rPr>
          <w:sz w:val="28"/>
          <w:szCs w:val="28"/>
          <w:lang w:val="uz-Cyrl-UZ"/>
        </w:rPr>
        <w:t>14</w:t>
      </w:r>
      <w:r w:rsidRPr="00251448">
        <w:rPr>
          <w:sz w:val="28"/>
          <w:szCs w:val="28"/>
          <w:lang w:val="uz-Cyrl-UZ"/>
        </w:rPr>
        <w:t>. Бахронов Ж.Ж., Тешаев Ш.Ж. Буйракнинг морфометрик</w:t>
      </w:r>
      <w:r w:rsidR="00B85718">
        <w:rPr>
          <w:sz w:val="28"/>
          <w:szCs w:val="28"/>
          <w:lang w:val="uz-Cyrl-UZ"/>
        </w:rPr>
        <w:t xml:space="preserve"> параметрларини аниқлаш усули //</w:t>
      </w:r>
      <w:r w:rsidR="00B55E43">
        <w:rPr>
          <w:sz w:val="28"/>
          <w:szCs w:val="28"/>
          <w:lang w:val="uz-Cyrl-UZ"/>
        </w:rPr>
        <w:t xml:space="preserve"> </w:t>
      </w:r>
      <w:r w:rsidRPr="00251448">
        <w:rPr>
          <w:sz w:val="28"/>
          <w:szCs w:val="28"/>
          <w:lang w:val="uz-Cyrl-UZ"/>
        </w:rPr>
        <w:t>Услубий тавсиянома. –Бухоро, 2021. -21 б.</w:t>
      </w:r>
    </w:p>
    <w:p w:rsidR="00421BD4" w:rsidRPr="00251448" w:rsidRDefault="00421BD4" w:rsidP="00AC34C3">
      <w:pPr>
        <w:pStyle w:val="a5"/>
        <w:spacing w:before="0" w:beforeAutospacing="0" w:after="0" w:afterAutospacing="0"/>
        <w:ind w:firstLine="567"/>
        <w:jc w:val="both"/>
        <w:rPr>
          <w:sz w:val="28"/>
          <w:szCs w:val="28"/>
          <w:lang w:val="uz-Cyrl-UZ"/>
        </w:rPr>
      </w:pPr>
      <w:r>
        <w:rPr>
          <w:sz w:val="28"/>
          <w:szCs w:val="28"/>
          <w:lang w:val="uz-Cyrl-UZ"/>
        </w:rPr>
        <w:t>15</w:t>
      </w:r>
      <w:r w:rsidRPr="00251448">
        <w:rPr>
          <w:sz w:val="28"/>
          <w:szCs w:val="28"/>
          <w:lang w:val="uz-Cyrl-UZ"/>
        </w:rPr>
        <w:t>. Бахронов Ж.Ж., Тешаев Ш.Ж. Сурункали нур касаллигида ва биостимуляр билан коррекция килганда буйракнинг морфометрик пар</w:t>
      </w:r>
      <w:r w:rsidR="00B85718">
        <w:rPr>
          <w:sz w:val="28"/>
          <w:szCs w:val="28"/>
          <w:lang w:val="uz-Cyrl-UZ"/>
        </w:rPr>
        <w:t>аметрларини аниқлаш усуллари //</w:t>
      </w:r>
      <w:r w:rsidR="00B55E43">
        <w:rPr>
          <w:sz w:val="28"/>
          <w:szCs w:val="28"/>
          <w:lang w:val="uz-Cyrl-UZ"/>
        </w:rPr>
        <w:t xml:space="preserve"> Услубий тавсиянома. - </w:t>
      </w:r>
      <w:r w:rsidRPr="00251448">
        <w:rPr>
          <w:sz w:val="28"/>
          <w:szCs w:val="28"/>
          <w:lang w:val="uz-Cyrl-UZ"/>
        </w:rPr>
        <w:t>Бухоро, 2021. -24 б.</w:t>
      </w: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pPr>
        <w:rPr>
          <w:rFonts w:ascii="Times New Roman" w:hAnsi="Times New Roman" w:cs="Times New Roman"/>
          <w:sz w:val="28"/>
          <w:szCs w:val="28"/>
          <w:lang w:val="uz-Cyrl-UZ"/>
        </w:rPr>
      </w:pPr>
      <w:r w:rsidRPr="00251448">
        <w:rPr>
          <w:rFonts w:ascii="Times New Roman" w:hAnsi="Times New Roman" w:cs="Times New Roman"/>
          <w:sz w:val="28"/>
          <w:szCs w:val="28"/>
          <w:lang w:val="uz-Cyrl-UZ"/>
        </w:rPr>
        <w:br w:type="page"/>
      </w:r>
    </w:p>
    <w:p w:rsidR="00421BD4" w:rsidRPr="00251448" w:rsidRDefault="00F55A88" w:rsidP="00AF0D9A">
      <w:pPr>
        <w:spacing w:after="0" w:line="240" w:lineRule="auto"/>
        <w:ind w:firstLine="708"/>
        <w:jc w:val="center"/>
        <w:rPr>
          <w:rFonts w:ascii="Times New Roman" w:hAnsi="Times New Roman" w:cs="Times New Roman"/>
          <w:sz w:val="28"/>
          <w:szCs w:val="28"/>
          <w:lang w:val="uz-Cyrl-UZ"/>
        </w:rPr>
      </w:pPr>
      <w:r w:rsidRPr="00F55A88">
        <w:rPr>
          <w:rFonts w:ascii="Times New Roman" w:hAnsi="Times New Roman" w:cs="Times New Roman"/>
          <w:noProof/>
          <w:sz w:val="28"/>
          <w:szCs w:val="28"/>
          <w:lang w:val="uz-Cyrl-UZ"/>
        </w:rPr>
        <w:pict>
          <v:oval id="_x0000_s1071" style="position:absolute;left:0;text-align:left;margin-left:469.75pt;margin-top:713.1pt;width:34.7pt;height:39.1pt;z-index:31" stroked="f"/>
        </w:pict>
      </w:r>
      <w:r w:rsidR="00AF6903">
        <w:rPr>
          <w:rFonts w:ascii="Times New Roman" w:hAnsi="Times New Roman" w:cs="Times New Roman"/>
          <w:sz w:val="28"/>
          <w:szCs w:val="28"/>
          <w:lang w:val="uz-Cyrl-UZ"/>
        </w:rPr>
        <w:br w:type="page"/>
      </w:r>
      <w:r w:rsidR="00421BD4" w:rsidRPr="00251448">
        <w:rPr>
          <w:rFonts w:ascii="Times New Roman" w:hAnsi="Times New Roman" w:cs="Times New Roman"/>
          <w:sz w:val="28"/>
          <w:szCs w:val="28"/>
          <w:lang w:val="uz-Cyrl-UZ"/>
        </w:rPr>
        <w:t>Автореферат “Дурдона” нашриётида таҳрирдан ўтказилди ҳамда ўзбек, рус ва инглиз тилларидаги матнларнинг мослиги текширилди.</w:t>
      </w: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661B24">
      <w:pPr>
        <w:spacing w:after="0" w:line="240" w:lineRule="auto"/>
        <w:ind w:firstLine="708"/>
        <w:jc w:val="center"/>
        <w:rPr>
          <w:rFonts w:ascii="Times New Roman" w:hAnsi="Times New Roman" w:cs="Times New Roman"/>
          <w:b/>
          <w:bCs/>
          <w:sz w:val="28"/>
          <w:szCs w:val="28"/>
          <w:lang w:val="uz-Cyrl-UZ"/>
        </w:rPr>
      </w:pPr>
    </w:p>
    <w:p w:rsidR="00421BD4" w:rsidRPr="00251448" w:rsidRDefault="00421BD4" w:rsidP="00AF0D9A">
      <w:pPr>
        <w:spacing w:after="0" w:line="240" w:lineRule="auto"/>
        <w:ind w:firstLine="708"/>
        <w:jc w:val="center"/>
        <w:rPr>
          <w:rFonts w:ascii="Times New Roman" w:hAnsi="Times New Roman" w:cs="Times New Roman"/>
          <w:sz w:val="28"/>
          <w:szCs w:val="28"/>
          <w:lang w:val="uz-Cyrl-UZ"/>
        </w:rPr>
      </w:pPr>
      <w:r w:rsidRPr="00251448">
        <w:rPr>
          <w:rFonts w:ascii="Times New Roman" w:hAnsi="Times New Roman" w:cs="Times New Roman"/>
          <w:sz w:val="28"/>
          <w:szCs w:val="28"/>
          <w:lang w:val="uz-Cyrl-UZ"/>
        </w:rPr>
        <w:t>Босишга рухсат этилди: 0</w:t>
      </w:r>
      <w:r w:rsidR="00AF6903">
        <w:rPr>
          <w:rFonts w:ascii="Times New Roman" w:hAnsi="Times New Roman" w:cs="Times New Roman"/>
          <w:sz w:val="28"/>
          <w:szCs w:val="28"/>
          <w:lang w:val="uz-Cyrl-UZ"/>
        </w:rPr>
        <w:t>9</w:t>
      </w:r>
      <w:r w:rsidRPr="00251448">
        <w:rPr>
          <w:rFonts w:ascii="Times New Roman" w:hAnsi="Times New Roman" w:cs="Times New Roman"/>
          <w:sz w:val="28"/>
          <w:szCs w:val="28"/>
          <w:lang w:val="uz-Cyrl-UZ"/>
        </w:rPr>
        <w:t>.</w:t>
      </w:r>
      <w:r w:rsidR="00AF6903">
        <w:rPr>
          <w:rFonts w:ascii="Times New Roman" w:hAnsi="Times New Roman" w:cs="Times New Roman"/>
          <w:sz w:val="28"/>
          <w:szCs w:val="28"/>
          <w:lang w:val="uz-Cyrl-UZ"/>
        </w:rPr>
        <w:t>11</w:t>
      </w:r>
      <w:r w:rsidRPr="00251448">
        <w:rPr>
          <w:rFonts w:ascii="Times New Roman" w:hAnsi="Times New Roman" w:cs="Times New Roman"/>
          <w:sz w:val="28"/>
          <w:szCs w:val="28"/>
          <w:lang w:val="uz-Cyrl-UZ"/>
        </w:rPr>
        <w:t xml:space="preserve">.2021 йил. Бичими 60х84 1/16 , «Times       New Roman» гарнитурада рақамли босма усулида босилди. </w:t>
      </w:r>
    </w:p>
    <w:p w:rsidR="00421BD4" w:rsidRPr="00251448" w:rsidRDefault="00421BD4" w:rsidP="00AF0D9A">
      <w:pPr>
        <w:spacing w:after="0" w:line="240" w:lineRule="auto"/>
        <w:ind w:firstLine="708"/>
        <w:jc w:val="center"/>
        <w:rPr>
          <w:rFonts w:ascii="Times New Roman" w:hAnsi="Times New Roman" w:cs="Times New Roman"/>
          <w:sz w:val="28"/>
          <w:szCs w:val="28"/>
          <w:lang w:val="uz-Cyrl-UZ"/>
        </w:rPr>
      </w:pPr>
      <w:r w:rsidRPr="00251448">
        <w:rPr>
          <w:rFonts w:ascii="Times New Roman" w:hAnsi="Times New Roman" w:cs="Times New Roman"/>
          <w:sz w:val="28"/>
          <w:szCs w:val="28"/>
          <w:lang w:val="uz-Cyrl-UZ"/>
        </w:rPr>
        <w:t xml:space="preserve">Шартли босма табоғи </w:t>
      </w:r>
      <w:r w:rsidR="00AF6903">
        <w:rPr>
          <w:rFonts w:ascii="Times New Roman" w:hAnsi="Times New Roman" w:cs="Times New Roman"/>
          <w:sz w:val="28"/>
          <w:szCs w:val="28"/>
          <w:lang w:val="uz-Cyrl-UZ"/>
        </w:rPr>
        <w:t>2</w:t>
      </w:r>
      <w:r w:rsidRPr="00251448">
        <w:rPr>
          <w:rFonts w:ascii="Times New Roman" w:hAnsi="Times New Roman" w:cs="Times New Roman"/>
          <w:sz w:val="28"/>
          <w:szCs w:val="28"/>
          <w:lang w:val="uz-Cyrl-UZ"/>
        </w:rPr>
        <w:t>,</w:t>
      </w:r>
      <w:r w:rsidR="00AF6903">
        <w:rPr>
          <w:rFonts w:ascii="Times New Roman" w:hAnsi="Times New Roman" w:cs="Times New Roman"/>
          <w:sz w:val="28"/>
          <w:szCs w:val="28"/>
          <w:lang w:val="uz-Cyrl-UZ"/>
        </w:rPr>
        <w:t>7</w:t>
      </w:r>
      <w:r w:rsidRPr="00251448">
        <w:rPr>
          <w:rFonts w:ascii="Times New Roman" w:hAnsi="Times New Roman" w:cs="Times New Roman"/>
          <w:sz w:val="28"/>
          <w:szCs w:val="28"/>
          <w:lang w:val="uz-Cyrl-UZ"/>
        </w:rPr>
        <w:t xml:space="preserve"> Адади: 100 нусха. Буюртма № </w:t>
      </w:r>
      <w:r w:rsidR="00AF6903">
        <w:rPr>
          <w:rFonts w:ascii="Times New Roman" w:hAnsi="Times New Roman" w:cs="Times New Roman"/>
          <w:sz w:val="28"/>
          <w:szCs w:val="28"/>
          <w:lang w:val="uz-Cyrl-UZ"/>
        </w:rPr>
        <w:t>371</w:t>
      </w:r>
      <w:r w:rsidRPr="00251448">
        <w:rPr>
          <w:rFonts w:ascii="Times New Roman" w:hAnsi="Times New Roman" w:cs="Times New Roman"/>
          <w:sz w:val="28"/>
          <w:szCs w:val="28"/>
          <w:lang w:val="uz-Cyrl-UZ"/>
        </w:rPr>
        <w:t xml:space="preserve">. </w:t>
      </w:r>
    </w:p>
    <w:p w:rsidR="00421BD4" w:rsidRPr="00251448" w:rsidRDefault="00421BD4" w:rsidP="00AF0D9A">
      <w:pPr>
        <w:spacing w:after="0" w:line="240" w:lineRule="auto"/>
        <w:ind w:firstLine="708"/>
        <w:jc w:val="center"/>
        <w:rPr>
          <w:rFonts w:ascii="Times New Roman" w:hAnsi="Times New Roman" w:cs="Times New Roman"/>
          <w:sz w:val="28"/>
          <w:szCs w:val="28"/>
          <w:lang w:val="uz-Cyrl-UZ"/>
        </w:rPr>
      </w:pPr>
      <w:r w:rsidRPr="00251448">
        <w:rPr>
          <w:rFonts w:ascii="Times New Roman" w:hAnsi="Times New Roman" w:cs="Times New Roman"/>
          <w:sz w:val="28"/>
          <w:szCs w:val="28"/>
          <w:lang w:val="uz-Cyrl-UZ"/>
        </w:rPr>
        <w:t xml:space="preserve"> </w:t>
      </w:r>
    </w:p>
    <w:p w:rsidR="00421BD4" w:rsidRPr="00251448" w:rsidRDefault="00421BD4" w:rsidP="00AF0D9A">
      <w:pPr>
        <w:spacing w:after="0" w:line="240" w:lineRule="auto"/>
        <w:ind w:firstLine="708"/>
        <w:jc w:val="center"/>
        <w:rPr>
          <w:rFonts w:ascii="Times New Roman" w:hAnsi="Times New Roman" w:cs="Times New Roman"/>
          <w:sz w:val="28"/>
          <w:szCs w:val="28"/>
          <w:lang w:val="uz-Cyrl-UZ"/>
        </w:rPr>
      </w:pPr>
      <w:r w:rsidRPr="00251448">
        <w:rPr>
          <w:rFonts w:ascii="Times New Roman" w:hAnsi="Times New Roman" w:cs="Times New Roman"/>
          <w:sz w:val="28"/>
          <w:szCs w:val="28"/>
          <w:lang w:val="uz-Cyrl-UZ"/>
        </w:rPr>
        <w:t xml:space="preserve">Гувоҳнома АI №178. 08.12.2010. </w:t>
      </w:r>
    </w:p>
    <w:p w:rsidR="00421BD4" w:rsidRPr="00251448" w:rsidRDefault="00421BD4" w:rsidP="00AF0D9A">
      <w:pPr>
        <w:spacing w:after="0" w:line="240" w:lineRule="auto"/>
        <w:ind w:firstLine="708"/>
        <w:jc w:val="center"/>
        <w:rPr>
          <w:rFonts w:ascii="Times New Roman" w:hAnsi="Times New Roman" w:cs="Times New Roman"/>
          <w:sz w:val="28"/>
          <w:szCs w:val="28"/>
          <w:lang w:val="uz-Cyrl-UZ"/>
        </w:rPr>
      </w:pPr>
      <w:r w:rsidRPr="00251448">
        <w:rPr>
          <w:rFonts w:ascii="Times New Roman" w:hAnsi="Times New Roman" w:cs="Times New Roman"/>
          <w:sz w:val="28"/>
          <w:szCs w:val="28"/>
          <w:lang w:val="uz-Cyrl-UZ"/>
        </w:rPr>
        <w:t xml:space="preserve">“Садриддин Салим Бухорий” МЧЖ босмахонасида чоп этилди. </w:t>
      </w:r>
    </w:p>
    <w:p w:rsidR="00421BD4" w:rsidRPr="00251448" w:rsidRDefault="00421BD4" w:rsidP="00AF0D9A">
      <w:pPr>
        <w:spacing w:after="0" w:line="240" w:lineRule="auto"/>
        <w:ind w:firstLine="708"/>
        <w:jc w:val="center"/>
        <w:rPr>
          <w:rFonts w:ascii="Times New Roman" w:hAnsi="Times New Roman" w:cs="Times New Roman"/>
          <w:sz w:val="28"/>
          <w:szCs w:val="28"/>
          <w:lang w:val="uz-Cyrl-UZ"/>
        </w:rPr>
      </w:pPr>
      <w:r w:rsidRPr="00251448">
        <w:rPr>
          <w:rFonts w:ascii="Times New Roman" w:hAnsi="Times New Roman" w:cs="Times New Roman"/>
          <w:sz w:val="28"/>
          <w:szCs w:val="28"/>
          <w:lang w:val="uz-Cyrl-UZ"/>
        </w:rPr>
        <w:t xml:space="preserve">Бухоро шаҳри, М.Иқбол кўчаси, 11-уй. Тел.: 65 221-26-45 </w:t>
      </w:r>
    </w:p>
    <w:p w:rsidR="00421BD4" w:rsidRPr="00251448" w:rsidRDefault="00F55A88">
      <w:pPr>
        <w:rPr>
          <w:rFonts w:ascii="Times New Roman" w:hAnsi="Times New Roman" w:cs="Times New Roman"/>
          <w:sz w:val="28"/>
          <w:szCs w:val="28"/>
          <w:lang w:val="uz-Cyrl-UZ"/>
        </w:rPr>
      </w:pPr>
      <w:r w:rsidRPr="00F55A88">
        <w:rPr>
          <w:rFonts w:ascii="Times New Roman" w:hAnsi="Times New Roman" w:cs="Times New Roman"/>
          <w:noProof/>
          <w:sz w:val="28"/>
          <w:szCs w:val="28"/>
          <w:lang w:val="uz-Cyrl-UZ"/>
        </w:rPr>
        <w:pict>
          <v:oval id="_x0000_s1070" style="position:absolute;margin-left:-14pt;margin-top:20.5pt;width:34.7pt;height:39.1pt;z-index:30" stroked="f"/>
        </w:pict>
      </w:r>
      <w:r w:rsidR="00421BD4" w:rsidRPr="00251448">
        <w:rPr>
          <w:rFonts w:ascii="Times New Roman" w:hAnsi="Times New Roman" w:cs="Times New Roman"/>
          <w:sz w:val="28"/>
          <w:szCs w:val="28"/>
          <w:lang w:val="uz-Cyrl-UZ"/>
        </w:rPr>
        <w:br w:type="page"/>
      </w:r>
      <w:r w:rsidRPr="00F55A88">
        <w:rPr>
          <w:rFonts w:ascii="Times New Roman" w:hAnsi="Times New Roman" w:cs="Times New Roman"/>
          <w:noProof/>
          <w:sz w:val="28"/>
          <w:szCs w:val="28"/>
          <w:lang w:val="uz-Cyrl-UZ"/>
        </w:rPr>
        <w:pict>
          <v:oval id="_x0000_s1072" style="position:absolute;margin-left:463pt;margin-top:728.7pt;width:34.7pt;height:39.1pt;z-index:32" stroked="f"/>
        </w:pict>
      </w:r>
      <w:r w:rsidR="00AF6903">
        <w:rPr>
          <w:rFonts w:ascii="Times New Roman" w:hAnsi="Times New Roman" w:cs="Times New Roman"/>
          <w:sz w:val="28"/>
          <w:szCs w:val="28"/>
          <w:lang w:val="uz-Cyrl-UZ"/>
        </w:rPr>
        <w:br w:type="page"/>
      </w:r>
    </w:p>
    <w:p w:rsidR="00421BD4" w:rsidRPr="00251448" w:rsidRDefault="00F55A88" w:rsidP="00AF0D9A">
      <w:pPr>
        <w:spacing w:after="0" w:line="240" w:lineRule="auto"/>
        <w:ind w:firstLine="708"/>
        <w:jc w:val="center"/>
        <w:rPr>
          <w:rFonts w:ascii="Times New Roman" w:hAnsi="Times New Roman" w:cs="Times New Roman"/>
          <w:sz w:val="28"/>
          <w:szCs w:val="28"/>
          <w:lang w:val="uz-Cyrl-UZ"/>
        </w:rPr>
      </w:pPr>
      <w:r w:rsidRPr="00F55A88">
        <w:rPr>
          <w:rFonts w:ascii="Times New Roman" w:hAnsi="Times New Roman" w:cs="Times New Roman"/>
          <w:noProof/>
          <w:sz w:val="28"/>
          <w:szCs w:val="28"/>
          <w:lang w:val="uz-Cyrl-UZ"/>
        </w:rPr>
        <w:pict>
          <v:oval id="_x0000_s1073" style="position:absolute;left:0;text-align:left;margin-left:-7.25pt;margin-top:703.35pt;width:34.7pt;height:39.1pt;z-index:33" stroked="f"/>
        </w:pict>
      </w:r>
    </w:p>
    <w:sectPr w:rsidR="00421BD4" w:rsidRPr="00251448" w:rsidSect="00E179B4">
      <w:footerReference w:type="even" r:id="rId28"/>
      <w:footerReference w:type="default" r:id="rId29"/>
      <w:footnotePr>
        <w:numRestart w:val="eachPage"/>
      </w:footnotePr>
      <w:type w:val="continuous"/>
      <w:pgSz w:w="11906" w:h="16838"/>
      <w:pgMar w:top="1021" w:right="1134" w:bottom="102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7481" w:rsidRDefault="00BA7481" w:rsidP="00DA2BA1">
      <w:pPr>
        <w:spacing w:after="0" w:line="240" w:lineRule="auto"/>
      </w:pPr>
      <w:r>
        <w:separator/>
      </w:r>
    </w:p>
  </w:endnote>
  <w:endnote w:type="continuationSeparator" w:id="0">
    <w:p w:rsidR="00BA7481" w:rsidRDefault="00BA7481" w:rsidP="00DA2B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TimesNewRomanPSMT">
    <w:altName w:val="Yu Gothic"/>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22F" w:rsidRPr="00251448" w:rsidRDefault="0070622F">
    <w:pPr>
      <w:pStyle w:val="ac"/>
      <w:rPr>
        <w:rFonts w:ascii="Times New Roman" w:hAnsi="Times New Roman"/>
        <w:sz w:val="22"/>
        <w:szCs w:val="22"/>
      </w:rPr>
    </w:pPr>
    <w:r w:rsidRPr="00251448">
      <w:rPr>
        <w:rFonts w:ascii="Times New Roman" w:hAnsi="Times New Roman"/>
        <w:sz w:val="22"/>
        <w:szCs w:val="22"/>
      </w:rPr>
      <w:fldChar w:fldCharType="begin"/>
    </w:r>
    <w:r w:rsidRPr="00251448">
      <w:rPr>
        <w:rFonts w:ascii="Times New Roman" w:hAnsi="Times New Roman"/>
        <w:sz w:val="22"/>
        <w:szCs w:val="22"/>
      </w:rPr>
      <w:instrText>PAGE   \* MERGEFORMAT</w:instrText>
    </w:r>
    <w:r w:rsidRPr="00251448">
      <w:rPr>
        <w:rFonts w:ascii="Times New Roman" w:hAnsi="Times New Roman"/>
        <w:sz w:val="22"/>
        <w:szCs w:val="22"/>
      </w:rPr>
      <w:fldChar w:fldCharType="separate"/>
    </w:r>
    <w:r w:rsidR="00B85718">
      <w:rPr>
        <w:rFonts w:ascii="Times New Roman" w:hAnsi="Times New Roman"/>
        <w:noProof/>
        <w:sz w:val="22"/>
        <w:szCs w:val="22"/>
      </w:rPr>
      <w:t>44</w:t>
    </w:r>
    <w:r w:rsidRPr="00251448">
      <w:rPr>
        <w:rFonts w:ascii="Times New Roman" w:hAnsi="Times New Roman"/>
        <w:sz w:val="22"/>
        <w:szCs w:val="22"/>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22F" w:rsidRPr="00251448" w:rsidRDefault="0070622F" w:rsidP="00251448">
    <w:pPr>
      <w:pStyle w:val="ac"/>
      <w:jc w:val="right"/>
      <w:rPr>
        <w:rFonts w:ascii="Times New Roman" w:hAnsi="Times New Roman"/>
        <w:sz w:val="22"/>
        <w:szCs w:val="22"/>
      </w:rPr>
    </w:pPr>
    <w:r w:rsidRPr="00251448">
      <w:rPr>
        <w:rFonts w:ascii="Times New Roman" w:hAnsi="Times New Roman"/>
        <w:sz w:val="22"/>
        <w:szCs w:val="22"/>
      </w:rPr>
      <w:fldChar w:fldCharType="begin"/>
    </w:r>
    <w:r w:rsidRPr="00251448">
      <w:rPr>
        <w:rFonts w:ascii="Times New Roman" w:hAnsi="Times New Roman"/>
        <w:sz w:val="22"/>
        <w:szCs w:val="22"/>
      </w:rPr>
      <w:instrText>PAGE   \* MERGEFORMAT</w:instrText>
    </w:r>
    <w:r w:rsidRPr="00251448">
      <w:rPr>
        <w:rFonts w:ascii="Times New Roman" w:hAnsi="Times New Roman"/>
        <w:sz w:val="22"/>
        <w:szCs w:val="22"/>
      </w:rPr>
      <w:fldChar w:fldCharType="separate"/>
    </w:r>
    <w:r w:rsidR="00BA7481">
      <w:rPr>
        <w:rFonts w:ascii="Times New Roman" w:hAnsi="Times New Roman"/>
        <w:noProof/>
        <w:sz w:val="22"/>
        <w:szCs w:val="22"/>
      </w:rPr>
      <w:t>1</w:t>
    </w:r>
    <w:r w:rsidRPr="00251448">
      <w:rPr>
        <w:rFonts w:ascii="Times New Roman" w:hAnsi="Times New Roman"/>
        <w:sz w:val="22"/>
        <w:szCs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7481" w:rsidRDefault="00BA7481" w:rsidP="00DA2BA1">
      <w:pPr>
        <w:spacing w:after="0" w:line="240" w:lineRule="auto"/>
      </w:pPr>
      <w:r>
        <w:separator/>
      </w:r>
    </w:p>
  </w:footnote>
  <w:footnote w:type="continuationSeparator" w:id="0">
    <w:p w:rsidR="00BA7481" w:rsidRDefault="00BA7481" w:rsidP="00DA2BA1">
      <w:pPr>
        <w:spacing w:after="0" w:line="240" w:lineRule="auto"/>
      </w:pPr>
      <w:r>
        <w:continuationSeparator/>
      </w:r>
    </w:p>
  </w:footnote>
  <w:footnote w:id="1">
    <w:p w:rsidR="0070622F" w:rsidRPr="002D31CD" w:rsidRDefault="0070622F" w:rsidP="00E03392">
      <w:pPr>
        <w:spacing w:after="0" w:line="240" w:lineRule="auto"/>
        <w:jc w:val="both"/>
        <w:rPr>
          <w:rFonts w:ascii="Times New Roman" w:hAnsi="Times New Roman" w:cs="Times New Roman"/>
          <w:sz w:val="20"/>
          <w:szCs w:val="20"/>
          <w:lang w:val="uz-Cyrl-UZ"/>
        </w:rPr>
      </w:pPr>
      <w:r w:rsidRPr="002D31CD">
        <w:rPr>
          <w:rStyle w:val="af9"/>
          <w:rFonts w:ascii="Times New Roman" w:hAnsi="Times New Roman" w:cs="Times New Roman"/>
          <w:sz w:val="20"/>
          <w:szCs w:val="20"/>
        </w:rPr>
        <w:footnoteRef/>
      </w:r>
      <w:r w:rsidRPr="002D31CD">
        <w:rPr>
          <w:rFonts w:ascii="Times New Roman" w:hAnsi="Times New Roman" w:cs="Times New Roman"/>
          <w:sz w:val="20"/>
          <w:szCs w:val="20"/>
        </w:rPr>
        <w:t xml:space="preserve"> Фастова</w:t>
      </w:r>
      <w:r w:rsidRPr="002B3EBA">
        <w:rPr>
          <w:rFonts w:ascii="Times New Roman" w:hAnsi="Times New Roman" w:cs="Times New Roman"/>
          <w:sz w:val="20"/>
          <w:szCs w:val="20"/>
        </w:rPr>
        <w:t xml:space="preserve"> </w:t>
      </w:r>
      <w:r w:rsidRPr="002D31CD">
        <w:rPr>
          <w:rFonts w:ascii="Times New Roman" w:hAnsi="Times New Roman" w:cs="Times New Roman"/>
          <w:sz w:val="20"/>
          <w:szCs w:val="20"/>
        </w:rPr>
        <w:t>О. Н., Лузин</w:t>
      </w:r>
      <w:r w:rsidRPr="002B3EBA">
        <w:rPr>
          <w:rFonts w:ascii="Times New Roman" w:hAnsi="Times New Roman" w:cs="Times New Roman"/>
          <w:sz w:val="20"/>
          <w:szCs w:val="20"/>
        </w:rPr>
        <w:t xml:space="preserve"> </w:t>
      </w:r>
      <w:r w:rsidRPr="002D31CD">
        <w:rPr>
          <w:rFonts w:ascii="Times New Roman" w:hAnsi="Times New Roman" w:cs="Times New Roman"/>
          <w:sz w:val="20"/>
          <w:szCs w:val="20"/>
        </w:rPr>
        <w:t>В. И.</w:t>
      </w:r>
      <w:r w:rsidRPr="002D31CD">
        <w:rPr>
          <w:rFonts w:ascii="Times New Roman" w:hAnsi="Times New Roman" w:cs="Times New Roman"/>
          <w:sz w:val="20"/>
          <w:szCs w:val="20"/>
          <w:lang w:val="uz-Cyrl-UZ"/>
        </w:rPr>
        <w:t xml:space="preserve"> </w:t>
      </w:r>
      <w:r w:rsidRPr="002D31CD">
        <w:rPr>
          <w:rFonts w:ascii="Times New Roman" w:hAnsi="Times New Roman" w:cs="Times New Roman"/>
          <w:sz w:val="20"/>
          <w:szCs w:val="20"/>
        </w:rPr>
        <w:t>Влияние тиатриазолина на органометрические показатели почек неполовозрелых крыс на фоне ингаляционного воздействия толуола</w:t>
      </w:r>
      <w:r>
        <w:rPr>
          <w:rFonts w:ascii="Times New Roman" w:hAnsi="Times New Roman" w:cs="Times New Roman"/>
          <w:sz w:val="20"/>
          <w:szCs w:val="20"/>
          <w:lang w:val="uz-Cyrl-UZ"/>
        </w:rPr>
        <w:t xml:space="preserve"> //</w:t>
      </w:r>
      <w:r w:rsidRPr="002D31CD">
        <w:rPr>
          <w:rFonts w:ascii="Times New Roman" w:hAnsi="Times New Roman" w:cs="Times New Roman"/>
          <w:sz w:val="20"/>
          <w:szCs w:val="20"/>
          <w:lang w:val="uz-Cyrl-UZ"/>
        </w:rPr>
        <w:t xml:space="preserve"> Збірник матеріалів VII міжнародного конгресу з інтегративної антропології. Вінниця, ВНМУ ім. М.І. Пирогова, 2013. </w:t>
      </w:r>
      <w:r w:rsidRPr="002D31CD">
        <w:rPr>
          <w:rFonts w:ascii="Times New Roman" w:hAnsi="Times New Roman" w:cs="Times New Roman"/>
          <w:sz w:val="20"/>
          <w:szCs w:val="20"/>
          <w:lang w:val="uz-Latn-UZ"/>
        </w:rPr>
        <w:t>-</w:t>
      </w:r>
      <w:r w:rsidRPr="002D31CD">
        <w:rPr>
          <w:rFonts w:ascii="Times New Roman" w:hAnsi="Times New Roman" w:cs="Times New Roman"/>
          <w:sz w:val="20"/>
          <w:szCs w:val="20"/>
          <w:lang w:val="uz-Cyrl-UZ"/>
        </w:rPr>
        <w:t xml:space="preserve"> С. 158-159. </w:t>
      </w:r>
    </w:p>
  </w:footnote>
  <w:footnote w:id="2">
    <w:p w:rsidR="0070622F" w:rsidRPr="002D31CD" w:rsidRDefault="0070622F" w:rsidP="00A12DAC">
      <w:pPr>
        <w:pStyle w:val="af7"/>
        <w:jc w:val="both"/>
        <w:rPr>
          <w:rFonts w:ascii="Times New Roman" w:hAnsi="Times New Roman"/>
          <w:lang w:val="uz-Cyrl-UZ"/>
        </w:rPr>
      </w:pPr>
      <w:r w:rsidRPr="002D31CD">
        <w:rPr>
          <w:rStyle w:val="af9"/>
          <w:rFonts w:ascii="Times New Roman" w:hAnsi="Times New Roman"/>
          <w:sz w:val="20"/>
          <w:szCs w:val="20"/>
        </w:rPr>
        <w:t>2</w:t>
      </w:r>
      <w:r w:rsidRPr="002D31CD">
        <w:rPr>
          <w:rFonts w:ascii="Times New Roman" w:hAnsi="Times New Roman"/>
          <w:lang w:val="uz-Cyrl-UZ"/>
        </w:rPr>
        <w:t xml:space="preserve"> Ўзбекистон Республикаси Президентининг 2018 йил 7 декабрдаги ПФ-5590-сон </w:t>
      </w:r>
      <w:r w:rsidRPr="002D31CD">
        <w:rPr>
          <w:rFonts w:ascii="Times New Roman" w:hAnsi="Times New Roman"/>
          <w:spacing w:val="2"/>
          <w:lang w:val="uz-Cyrl-UZ"/>
        </w:rPr>
        <w:t>«</w:t>
      </w:r>
      <w:r w:rsidRPr="002D31CD">
        <w:rPr>
          <w:rFonts w:ascii="Times New Roman" w:hAnsi="Times New Roman"/>
          <w:lang w:val="uz-Cyrl-UZ"/>
        </w:rPr>
        <w:t>Ўзбекистон Республикаси соғлиқни сақлаш тизимини тубдан такомиллаштириш бўйича комплекс чора-тадбирлар тўғрисида</w:t>
      </w:r>
      <w:r w:rsidRPr="002D31CD">
        <w:rPr>
          <w:rFonts w:ascii="Times New Roman" w:hAnsi="Times New Roman"/>
          <w:spacing w:val="2"/>
          <w:lang w:val="uz-Cyrl-UZ"/>
        </w:rPr>
        <w:t xml:space="preserve">» </w:t>
      </w:r>
      <w:r w:rsidRPr="002D31CD">
        <w:rPr>
          <w:rFonts w:ascii="Times New Roman" w:hAnsi="Times New Roman"/>
          <w:lang w:val="uz-Cyrl-UZ"/>
        </w:rPr>
        <w:t>Фармони</w:t>
      </w:r>
    </w:p>
  </w:footnote>
  <w:footnote w:id="3">
    <w:p w:rsidR="0070622F" w:rsidRPr="002D31CD" w:rsidRDefault="0070622F" w:rsidP="00675686">
      <w:pPr>
        <w:pStyle w:val="af7"/>
        <w:jc w:val="both"/>
        <w:rPr>
          <w:rFonts w:ascii="Times New Roman" w:hAnsi="Times New Roman"/>
        </w:rPr>
      </w:pPr>
      <w:r w:rsidRPr="002D31CD">
        <w:rPr>
          <w:rStyle w:val="af9"/>
          <w:rFonts w:ascii="Times New Roman" w:hAnsi="Times New Roman"/>
          <w:sz w:val="20"/>
          <w:szCs w:val="20"/>
        </w:rPr>
        <w:footnoteRef/>
      </w:r>
      <w:r w:rsidRPr="002D31CD">
        <w:rPr>
          <w:rFonts w:ascii="Times New Roman" w:hAnsi="Times New Roman"/>
          <w:lang w:val="uz-Cyrl-UZ"/>
        </w:rPr>
        <w:t xml:space="preserve"> </w:t>
      </w:r>
      <w:r w:rsidRPr="002D31CD">
        <w:rPr>
          <w:rFonts w:ascii="Times New Roman" w:hAnsi="Times New Roman"/>
        </w:rPr>
        <w:t>Фастова</w:t>
      </w:r>
      <w:r w:rsidRPr="005F25B7">
        <w:rPr>
          <w:rFonts w:ascii="Times New Roman" w:hAnsi="Times New Roman"/>
        </w:rPr>
        <w:t xml:space="preserve"> </w:t>
      </w:r>
      <w:r w:rsidRPr="002D31CD">
        <w:rPr>
          <w:rFonts w:ascii="Times New Roman" w:hAnsi="Times New Roman"/>
        </w:rPr>
        <w:t>О. Н., Лузин</w:t>
      </w:r>
      <w:r w:rsidRPr="005F25B7">
        <w:rPr>
          <w:rFonts w:ascii="Times New Roman" w:hAnsi="Times New Roman"/>
        </w:rPr>
        <w:t xml:space="preserve"> </w:t>
      </w:r>
      <w:r w:rsidRPr="002D31CD">
        <w:rPr>
          <w:rFonts w:ascii="Times New Roman" w:hAnsi="Times New Roman"/>
        </w:rPr>
        <w:t>В. И.</w:t>
      </w:r>
      <w:r w:rsidRPr="002D31CD">
        <w:rPr>
          <w:rFonts w:ascii="Times New Roman" w:hAnsi="Times New Roman"/>
          <w:lang w:val="uz-Cyrl-UZ"/>
        </w:rPr>
        <w:t xml:space="preserve"> </w:t>
      </w:r>
      <w:r w:rsidRPr="002D31CD">
        <w:rPr>
          <w:rFonts w:ascii="Times New Roman" w:hAnsi="Times New Roman"/>
        </w:rPr>
        <w:t>Влияние тиатриазолина на органометрические показатели почек неполовозрелых крыс на фоне ингаляционного воздействия толуола</w:t>
      </w:r>
      <w:r w:rsidRPr="002D31CD">
        <w:rPr>
          <w:rFonts w:ascii="Times New Roman" w:hAnsi="Times New Roman"/>
          <w:lang w:val="uz-Cyrl-UZ"/>
        </w:rPr>
        <w:t xml:space="preserve">. Збірник матеріалів VII міжнародного конгресу з нтегративної антропології. Вінниця, ВНМУ ім. М.І. Пирогова, 2013. </w:t>
      </w:r>
      <w:r w:rsidRPr="002D31CD">
        <w:rPr>
          <w:rFonts w:ascii="Times New Roman" w:hAnsi="Times New Roman"/>
          <w:lang w:val="uz-Latn-UZ"/>
        </w:rPr>
        <w:t>-</w:t>
      </w:r>
      <w:r w:rsidRPr="002D31CD">
        <w:rPr>
          <w:rFonts w:ascii="Times New Roman" w:hAnsi="Times New Roman"/>
          <w:lang w:val="uz-Cyrl-UZ"/>
        </w:rPr>
        <w:t xml:space="preserve"> С. 158-159</w:t>
      </w:r>
    </w:p>
  </w:footnote>
  <w:footnote w:id="4">
    <w:p w:rsidR="0070622F" w:rsidRPr="002D31CD" w:rsidRDefault="0070622F" w:rsidP="00675686">
      <w:pPr>
        <w:pStyle w:val="af7"/>
        <w:jc w:val="both"/>
        <w:rPr>
          <w:rFonts w:ascii="Times New Roman" w:hAnsi="Times New Roman"/>
          <w:lang w:val="uz-Latn-UZ"/>
        </w:rPr>
      </w:pPr>
      <w:r w:rsidRPr="002D31CD">
        <w:rPr>
          <w:rStyle w:val="af9"/>
          <w:rFonts w:ascii="Times New Roman" w:hAnsi="Times New Roman"/>
          <w:sz w:val="20"/>
          <w:szCs w:val="20"/>
        </w:rPr>
        <w:t>2</w:t>
      </w:r>
      <w:r w:rsidRPr="002D31CD">
        <w:rPr>
          <w:rFonts w:ascii="Times New Roman" w:hAnsi="Times New Roman"/>
          <w:lang w:val="uz-Cyrl-UZ"/>
        </w:rPr>
        <w:t xml:space="preserve"> </w:t>
      </w:r>
      <w:r w:rsidRPr="002D31CD">
        <w:rPr>
          <w:rStyle w:val="af9"/>
          <w:rFonts w:ascii="Times New Roman" w:hAnsi="Times New Roman"/>
          <w:sz w:val="20"/>
          <w:szCs w:val="20"/>
          <w:vertAlign w:val="baseline"/>
        </w:rPr>
        <w:t>Указ Президента Республики Узбекистан УП-5590</w:t>
      </w:r>
      <w:r w:rsidRPr="002D31CD">
        <w:rPr>
          <w:rStyle w:val="af9"/>
          <w:rFonts w:ascii="Times New Roman" w:hAnsi="Times New Roman"/>
          <w:sz w:val="20"/>
          <w:szCs w:val="20"/>
        </w:rPr>
        <w:t xml:space="preserve"> «</w:t>
      </w:r>
      <w:r w:rsidRPr="002D31CD">
        <w:rPr>
          <w:rFonts w:ascii="Times New Roman" w:hAnsi="Times New Roman"/>
        </w:rPr>
        <w:t>О комплексных мерах по коренному совершенствованию системы здравоохранения Республики Узбекистан</w:t>
      </w:r>
      <w:r w:rsidRPr="002D31CD">
        <w:rPr>
          <w:rStyle w:val="af9"/>
          <w:rFonts w:ascii="Times New Roman" w:hAnsi="Times New Roman"/>
          <w:sz w:val="20"/>
          <w:szCs w:val="20"/>
        </w:rPr>
        <w:t>»</w:t>
      </w:r>
      <w:r w:rsidRPr="002D31CD">
        <w:rPr>
          <w:rFonts w:ascii="Times New Roman" w:hAnsi="Times New Roman"/>
        </w:rPr>
        <w:t xml:space="preserve"> </w:t>
      </w:r>
      <w:r w:rsidRPr="002D31CD">
        <w:rPr>
          <w:rFonts w:ascii="Times New Roman" w:hAnsi="Times New Roman"/>
          <w:shd w:val="clear" w:color="auto" w:fill="FFFFFF"/>
        </w:rPr>
        <w:t>от 7 декабря 2018 года</w:t>
      </w:r>
      <w:r w:rsidRPr="002D31CD">
        <w:rPr>
          <w:rStyle w:val="af9"/>
          <w:rFonts w:ascii="Times New Roman" w:hAnsi="Times New Roman"/>
          <w:sz w:val="20"/>
          <w:szCs w:val="20"/>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C123A"/>
    <w:multiLevelType w:val="hybridMultilevel"/>
    <w:tmpl w:val="D8421796"/>
    <w:lvl w:ilvl="0" w:tplc="A5D08ACA">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
    <w:nsid w:val="067A2E9D"/>
    <w:multiLevelType w:val="hybridMultilevel"/>
    <w:tmpl w:val="DDA0DC2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D413A34"/>
    <w:multiLevelType w:val="multilevel"/>
    <w:tmpl w:val="1E923B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1582099"/>
    <w:multiLevelType w:val="multilevel"/>
    <w:tmpl w:val="6B5645F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16340FDC"/>
    <w:multiLevelType w:val="hybridMultilevel"/>
    <w:tmpl w:val="B8F2BE76"/>
    <w:lvl w:ilvl="0" w:tplc="F9443D36">
      <w:start w:val="2020"/>
      <w:numFmt w:val="bullet"/>
      <w:lvlText w:val=""/>
      <w:lvlJc w:val="left"/>
      <w:pPr>
        <w:ind w:left="927" w:hanging="360"/>
      </w:pPr>
      <w:rPr>
        <w:rFonts w:ascii="Calibri" w:eastAsia="Times New Roman" w:hAnsi="Calibr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9620017"/>
    <w:multiLevelType w:val="multilevel"/>
    <w:tmpl w:val="86DE745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bCs/>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B4F51ED"/>
    <w:multiLevelType w:val="hybridMultilevel"/>
    <w:tmpl w:val="60B0CEDE"/>
    <w:lvl w:ilvl="0" w:tplc="A0AED2A4">
      <w:start w:val="23"/>
      <w:numFmt w:val="decimal"/>
      <w:lvlText w:val="%1."/>
      <w:lvlJc w:val="left"/>
      <w:rPr>
        <w:rFonts w:ascii="Times New Roman" w:eastAsia="Times New Roman" w:hAnsi="Times New Roman"/>
        <w:b w:val="0"/>
        <w:bCs w:val="0"/>
        <w:i w:val="0"/>
        <w:iCs w:val="0"/>
        <w:strike w:val="0"/>
        <w:dstrike w:val="0"/>
        <w:color w:val="000000"/>
        <w:sz w:val="28"/>
        <w:szCs w:val="28"/>
        <w:u w:val="none"/>
        <w:vertAlign w:val="baseline"/>
      </w:rPr>
    </w:lvl>
    <w:lvl w:ilvl="1" w:tplc="53C2C9E8">
      <w:start w:val="1"/>
      <w:numFmt w:val="lowerLetter"/>
      <w:lvlText w:val="%2"/>
      <w:lvlJc w:val="left"/>
      <w:pPr>
        <w:ind w:left="1789"/>
      </w:pPr>
      <w:rPr>
        <w:rFonts w:ascii="Times New Roman" w:eastAsia="Times New Roman" w:hAnsi="Times New Roman"/>
        <w:b w:val="0"/>
        <w:bCs w:val="0"/>
        <w:i w:val="0"/>
        <w:iCs w:val="0"/>
        <w:strike w:val="0"/>
        <w:dstrike w:val="0"/>
        <w:color w:val="000000"/>
        <w:sz w:val="28"/>
        <w:szCs w:val="28"/>
        <w:u w:val="none"/>
        <w:vertAlign w:val="baseline"/>
      </w:rPr>
    </w:lvl>
    <w:lvl w:ilvl="2" w:tplc="49966472">
      <w:start w:val="1"/>
      <w:numFmt w:val="lowerRoman"/>
      <w:lvlText w:val="%3"/>
      <w:lvlJc w:val="left"/>
      <w:pPr>
        <w:ind w:left="2509"/>
      </w:pPr>
      <w:rPr>
        <w:rFonts w:ascii="Times New Roman" w:eastAsia="Times New Roman" w:hAnsi="Times New Roman"/>
        <w:b w:val="0"/>
        <w:bCs w:val="0"/>
        <w:i w:val="0"/>
        <w:iCs w:val="0"/>
        <w:strike w:val="0"/>
        <w:dstrike w:val="0"/>
        <w:color w:val="000000"/>
        <w:sz w:val="28"/>
        <w:szCs w:val="28"/>
        <w:u w:val="none"/>
        <w:vertAlign w:val="baseline"/>
      </w:rPr>
    </w:lvl>
    <w:lvl w:ilvl="3" w:tplc="DD4A2066">
      <w:start w:val="1"/>
      <w:numFmt w:val="decimal"/>
      <w:lvlText w:val="%4"/>
      <w:lvlJc w:val="left"/>
      <w:pPr>
        <w:ind w:left="3229"/>
      </w:pPr>
      <w:rPr>
        <w:rFonts w:ascii="Times New Roman" w:eastAsia="Times New Roman" w:hAnsi="Times New Roman"/>
        <w:b w:val="0"/>
        <w:bCs w:val="0"/>
        <w:i w:val="0"/>
        <w:iCs w:val="0"/>
        <w:strike w:val="0"/>
        <w:dstrike w:val="0"/>
        <w:color w:val="000000"/>
        <w:sz w:val="28"/>
        <w:szCs w:val="28"/>
        <w:u w:val="none"/>
        <w:vertAlign w:val="baseline"/>
      </w:rPr>
    </w:lvl>
    <w:lvl w:ilvl="4" w:tplc="49AC9A5C">
      <w:start w:val="1"/>
      <w:numFmt w:val="lowerLetter"/>
      <w:lvlText w:val="%5"/>
      <w:lvlJc w:val="left"/>
      <w:pPr>
        <w:ind w:left="3949"/>
      </w:pPr>
      <w:rPr>
        <w:rFonts w:ascii="Times New Roman" w:eastAsia="Times New Roman" w:hAnsi="Times New Roman"/>
        <w:b w:val="0"/>
        <w:bCs w:val="0"/>
        <w:i w:val="0"/>
        <w:iCs w:val="0"/>
        <w:strike w:val="0"/>
        <w:dstrike w:val="0"/>
        <w:color w:val="000000"/>
        <w:sz w:val="28"/>
        <w:szCs w:val="28"/>
        <w:u w:val="none"/>
        <w:vertAlign w:val="baseline"/>
      </w:rPr>
    </w:lvl>
    <w:lvl w:ilvl="5" w:tplc="4CBC4F52">
      <w:start w:val="1"/>
      <w:numFmt w:val="lowerRoman"/>
      <w:lvlText w:val="%6"/>
      <w:lvlJc w:val="left"/>
      <w:pPr>
        <w:ind w:left="4669"/>
      </w:pPr>
      <w:rPr>
        <w:rFonts w:ascii="Times New Roman" w:eastAsia="Times New Roman" w:hAnsi="Times New Roman"/>
        <w:b w:val="0"/>
        <w:bCs w:val="0"/>
        <w:i w:val="0"/>
        <w:iCs w:val="0"/>
        <w:strike w:val="0"/>
        <w:dstrike w:val="0"/>
        <w:color w:val="000000"/>
        <w:sz w:val="28"/>
        <w:szCs w:val="28"/>
        <w:u w:val="none"/>
        <w:vertAlign w:val="baseline"/>
      </w:rPr>
    </w:lvl>
    <w:lvl w:ilvl="6" w:tplc="5CDCF4DE">
      <w:start w:val="1"/>
      <w:numFmt w:val="decimal"/>
      <w:lvlText w:val="%7"/>
      <w:lvlJc w:val="left"/>
      <w:pPr>
        <w:ind w:left="5389"/>
      </w:pPr>
      <w:rPr>
        <w:rFonts w:ascii="Times New Roman" w:eastAsia="Times New Roman" w:hAnsi="Times New Roman"/>
        <w:b w:val="0"/>
        <w:bCs w:val="0"/>
        <w:i w:val="0"/>
        <w:iCs w:val="0"/>
        <w:strike w:val="0"/>
        <w:dstrike w:val="0"/>
        <w:color w:val="000000"/>
        <w:sz w:val="28"/>
        <w:szCs w:val="28"/>
        <w:u w:val="none"/>
        <w:vertAlign w:val="baseline"/>
      </w:rPr>
    </w:lvl>
    <w:lvl w:ilvl="7" w:tplc="6D2E0832">
      <w:start w:val="1"/>
      <w:numFmt w:val="lowerLetter"/>
      <w:lvlText w:val="%8"/>
      <w:lvlJc w:val="left"/>
      <w:pPr>
        <w:ind w:left="6109"/>
      </w:pPr>
      <w:rPr>
        <w:rFonts w:ascii="Times New Roman" w:eastAsia="Times New Roman" w:hAnsi="Times New Roman"/>
        <w:b w:val="0"/>
        <w:bCs w:val="0"/>
        <w:i w:val="0"/>
        <w:iCs w:val="0"/>
        <w:strike w:val="0"/>
        <w:dstrike w:val="0"/>
        <w:color w:val="000000"/>
        <w:sz w:val="28"/>
        <w:szCs w:val="28"/>
        <w:u w:val="none"/>
        <w:vertAlign w:val="baseline"/>
      </w:rPr>
    </w:lvl>
    <w:lvl w:ilvl="8" w:tplc="D1CC3656">
      <w:start w:val="1"/>
      <w:numFmt w:val="lowerRoman"/>
      <w:lvlText w:val="%9"/>
      <w:lvlJc w:val="left"/>
      <w:pPr>
        <w:ind w:left="6829"/>
      </w:pPr>
      <w:rPr>
        <w:rFonts w:ascii="Times New Roman" w:eastAsia="Times New Roman" w:hAnsi="Times New Roman"/>
        <w:b w:val="0"/>
        <w:bCs w:val="0"/>
        <w:i w:val="0"/>
        <w:iCs w:val="0"/>
        <w:strike w:val="0"/>
        <w:dstrike w:val="0"/>
        <w:color w:val="000000"/>
        <w:sz w:val="28"/>
        <w:szCs w:val="28"/>
        <w:u w:val="none"/>
        <w:vertAlign w:val="baseline"/>
      </w:rPr>
    </w:lvl>
  </w:abstractNum>
  <w:abstractNum w:abstractNumId="7">
    <w:nsid w:val="1F6C366B"/>
    <w:multiLevelType w:val="hybridMultilevel"/>
    <w:tmpl w:val="15E0BA7E"/>
    <w:lvl w:ilvl="0" w:tplc="0E147A26">
      <w:start w:val="1"/>
      <w:numFmt w:val="decimal"/>
      <w:lvlText w:val="%1."/>
      <w:lvlJc w:val="left"/>
      <w:pPr>
        <w:ind w:left="360" w:hanging="360"/>
      </w:pPr>
      <w:rPr>
        <w:rFonts w:hint="default"/>
        <w:i w:val="0"/>
        <w:iCs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12F42FE"/>
    <w:multiLevelType w:val="hybridMultilevel"/>
    <w:tmpl w:val="798C6D48"/>
    <w:lvl w:ilvl="0" w:tplc="0419000F">
      <w:start w:val="1"/>
      <w:numFmt w:val="decimal"/>
      <w:lvlText w:val="%1."/>
      <w:lvlJc w:val="left"/>
      <w:pPr>
        <w:ind w:left="5316" w:hanging="360"/>
      </w:pPr>
      <w:rPr>
        <w:b w:val="0"/>
        <w:bCs w:val="0"/>
      </w:rPr>
    </w:lvl>
    <w:lvl w:ilvl="1" w:tplc="04190019">
      <w:start w:val="1"/>
      <w:numFmt w:val="lowerLetter"/>
      <w:lvlText w:val="%2."/>
      <w:lvlJc w:val="left"/>
      <w:pPr>
        <w:ind w:left="6036" w:hanging="360"/>
      </w:pPr>
    </w:lvl>
    <w:lvl w:ilvl="2" w:tplc="0419001B">
      <w:start w:val="1"/>
      <w:numFmt w:val="lowerRoman"/>
      <w:lvlText w:val="%3."/>
      <w:lvlJc w:val="right"/>
      <w:pPr>
        <w:ind w:left="6756" w:hanging="180"/>
      </w:pPr>
    </w:lvl>
    <w:lvl w:ilvl="3" w:tplc="0419000F">
      <w:start w:val="1"/>
      <w:numFmt w:val="decimal"/>
      <w:lvlText w:val="%4."/>
      <w:lvlJc w:val="left"/>
      <w:pPr>
        <w:ind w:left="7476" w:hanging="360"/>
      </w:pPr>
    </w:lvl>
    <w:lvl w:ilvl="4" w:tplc="04190019">
      <w:start w:val="1"/>
      <w:numFmt w:val="lowerLetter"/>
      <w:lvlText w:val="%5."/>
      <w:lvlJc w:val="left"/>
      <w:pPr>
        <w:ind w:left="8196" w:hanging="360"/>
      </w:pPr>
    </w:lvl>
    <w:lvl w:ilvl="5" w:tplc="0419001B">
      <w:start w:val="1"/>
      <w:numFmt w:val="lowerRoman"/>
      <w:lvlText w:val="%6."/>
      <w:lvlJc w:val="right"/>
      <w:pPr>
        <w:ind w:left="8916" w:hanging="180"/>
      </w:pPr>
    </w:lvl>
    <w:lvl w:ilvl="6" w:tplc="0419000F">
      <w:start w:val="1"/>
      <w:numFmt w:val="decimal"/>
      <w:lvlText w:val="%7."/>
      <w:lvlJc w:val="left"/>
      <w:pPr>
        <w:ind w:left="9636" w:hanging="360"/>
      </w:pPr>
    </w:lvl>
    <w:lvl w:ilvl="7" w:tplc="04190019">
      <w:start w:val="1"/>
      <w:numFmt w:val="lowerLetter"/>
      <w:lvlText w:val="%8."/>
      <w:lvlJc w:val="left"/>
      <w:pPr>
        <w:ind w:left="10356" w:hanging="360"/>
      </w:pPr>
    </w:lvl>
    <w:lvl w:ilvl="8" w:tplc="0419001B">
      <w:start w:val="1"/>
      <w:numFmt w:val="lowerRoman"/>
      <w:lvlText w:val="%9."/>
      <w:lvlJc w:val="right"/>
      <w:pPr>
        <w:ind w:left="11076" w:hanging="180"/>
      </w:pPr>
    </w:lvl>
  </w:abstractNum>
  <w:abstractNum w:abstractNumId="9">
    <w:nsid w:val="2B7F5519"/>
    <w:multiLevelType w:val="hybridMultilevel"/>
    <w:tmpl w:val="D55E248C"/>
    <w:lvl w:ilvl="0" w:tplc="E4A427B8">
      <w:start w:val="1"/>
      <w:numFmt w:val="decimal"/>
      <w:lvlText w:val="%1."/>
      <w:lvlJc w:val="left"/>
      <w:pPr>
        <w:ind w:left="360" w:hanging="360"/>
      </w:pPr>
      <w:rPr>
        <w:rFonts w:hint="default"/>
        <w:sz w:val="28"/>
        <w:szCs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
    <w:nsid w:val="2D4443BB"/>
    <w:multiLevelType w:val="hybridMultilevel"/>
    <w:tmpl w:val="189C7968"/>
    <w:lvl w:ilvl="0" w:tplc="F2D456DE">
      <w:start w:val="1"/>
      <w:numFmt w:val="decimal"/>
      <w:lvlText w:val="%1."/>
      <w:lvlJc w:val="left"/>
      <w:rPr>
        <w:rFonts w:ascii="Times New Roman" w:eastAsia="Times New Roman" w:hAnsi="Times New Roman"/>
        <w:b w:val="0"/>
        <w:bCs w:val="0"/>
        <w:i w:val="0"/>
        <w:iCs w:val="0"/>
        <w:strike w:val="0"/>
        <w:dstrike w:val="0"/>
        <w:color w:val="000000"/>
        <w:sz w:val="28"/>
        <w:szCs w:val="28"/>
        <w:u w:val="none"/>
        <w:vertAlign w:val="baseline"/>
      </w:rPr>
    </w:lvl>
    <w:lvl w:ilvl="1" w:tplc="1046B594">
      <w:start w:val="1"/>
      <w:numFmt w:val="lowerLetter"/>
      <w:lvlText w:val="%2"/>
      <w:lvlJc w:val="left"/>
      <w:pPr>
        <w:ind w:left="1770"/>
      </w:pPr>
      <w:rPr>
        <w:rFonts w:ascii="Times New Roman" w:eastAsia="Times New Roman" w:hAnsi="Times New Roman"/>
        <w:b w:val="0"/>
        <w:bCs w:val="0"/>
        <w:i w:val="0"/>
        <w:iCs w:val="0"/>
        <w:strike w:val="0"/>
        <w:dstrike w:val="0"/>
        <w:color w:val="000000"/>
        <w:sz w:val="28"/>
        <w:szCs w:val="28"/>
        <w:u w:val="none"/>
        <w:vertAlign w:val="baseline"/>
      </w:rPr>
    </w:lvl>
    <w:lvl w:ilvl="2" w:tplc="7DF8F01E">
      <w:start w:val="1"/>
      <w:numFmt w:val="lowerRoman"/>
      <w:lvlText w:val="%3"/>
      <w:lvlJc w:val="left"/>
      <w:pPr>
        <w:ind w:left="2490"/>
      </w:pPr>
      <w:rPr>
        <w:rFonts w:ascii="Times New Roman" w:eastAsia="Times New Roman" w:hAnsi="Times New Roman"/>
        <w:b w:val="0"/>
        <w:bCs w:val="0"/>
        <w:i w:val="0"/>
        <w:iCs w:val="0"/>
        <w:strike w:val="0"/>
        <w:dstrike w:val="0"/>
        <w:color w:val="000000"/>
        <w:sz w:val="28"/>
        <w:szCs w:val="28"/>
        <w:u w:val="none"/>
        <w:vertAlign w:val="baseline"/>
      </w:rPr>
    </w:lvl>
    <w:lvl w:ilvl="3" w:tplc="58E47D26">
      <w:start w:val="1"/>
      <w:numFmt w:val="decimal"/>
      <w:lvlText w:val="%4"/>
      <w:lvlJc w:val="left"/>
      <w:pPr>
        <w:ind w:left="3210"/>
      </w:pPr>
      <w:rPr>
        <w:rFonts w:ascii="Times New Roman" w:eastAsia="Times New Roman" w:hAnsi="Times New Roman"/>
        <w:b w:val="0"/>
        <w:bCs w:val="0"/>
        <w:i w:val="0"/>
        <w:iCs w:val="0"/>
        <w:strike w:val="0"/>
        <w:dstrike w:val="0"/>
        <w:color w:val="000000"/>
        <w:sz w:val="28"/>
        <w:szCs w:val="28"/>
        <w:u w:val="none"/>
        <w:vertAlign w:val="baseline"/>
      </w:rPr>
    </w:lvl>
    <w:lvl w:ilvl="4" w:tplc="94B45CDA">
      <w:start w:val="1"/>
      <w:numFmt w:val="lowerLetter"/>
      <w:lvlText w:val="%5"/>
      <w:lvlJc w:val="left"/>
      <w:pPr>
        <w:ind w:left="3930"/>
      </w:pPr>
      <w:rPr>
        <w:rFonts w:ascii="Times New Roman" w:eastAsia="Times New Roman" w:hAnsi="Times New Roman"/>
        <w:b w:val="0"/>
        <w:bCs w:val="0"/>
        <w:i w:val="0"/>
        <w:iCs w:val="0"/>
        <w:strike w:val="0"/>
        <w:dstrike w:val="0"/>
        <w:color w:val="000000"/>
        <w:sz w:val="28"/>
        <w:szCs w:val="28"/>
        <w:u w:val="none"/>
        <w:vertAlign w:val="baseline"/>
      </w:rPr>
    </w:lvl>
    <w:lvl w:ilvl="5" w:tplc="817C14C6">
      <w:start w:val="1"/>
      <w:numFmt w:val="lowerRoman"/>
      <w:lvlText w:val="%6"/>
      <w:lvlJc w:val="left"/>
      <w:pPr>
        <w:ind w:left="4650"/>
      </w:pPr>
      <w:rPr>
        <w:rFonts w:ascii="Times New Roman" w:eastAsia="Times New Roman" w:hAnsi="Times New Roman"/>
        <w:b w:val="0"/>
        <w:bCs w:val="0"/>
        <w:i w:val="0"/>
        <w:iCs w:val="0"/>
        <w:strike w:val="0"/>
        <w:dstrike w:val="0"/>
        <w:color w:val="000000"/>
        <w:sz w:val="28"/>
        <w:szCs w:val="28"/>
        <w:u w:val="none"/>
        <w:vertAlign w:val="baseline"/>
      </w:rPr>
    </w:lvl>
    <w:lvl w:ilvl="6" w:tplc="6ABAFD96">
      <w:start w:val="1"/>
      <w:numFmt w:val="decimal"/>
      <w:lvlText w:val="%7"/>
      <w:lvlJc w:val="left"/>
      <w:pPr>
        <w:ind w:left="5370"/>
      </w:pPr>
      <w:rPr>
        <w:rFonts w:ascii="Times New Roman" w:eastAsia="Times New Roman" w:hAnsi="Times New Roman"/>
        <w:b w:val="0"/>
        <w:bCs w:val="0"/>
        <w:i w:val="0"/>
        <w:iCs w:val="0"/>
        <w:strike w:val="0"/>
        <w:dstrike w:val="0"/>
        <w:color w:val="000000"/>
        <w:sz w:val="28"/>
        <w:szCs w:val="28"/>
        <w:u w:val="none"/>
        <w:vertAlign w:val="baseline"/>
      </w:rPr>
    </w:lvl>
    <w:lvl w:ilvl="7" w:tplc="21422696">
      <w:start w:val="1"/>
      <w:numFmt w:val="lowerLetter"/>
      <w:lvlText w:val="%8"/>
      <w:lvlJc w:val="left"/>
      <w:pPr>
        <w:ind w:left="6090"/>
      </w:pPr>
      <w:rPr>
        <w:rFonts w:ascii="Times New Roman" w:eastAsia="Times New Roman" w:hAnsi="Times New Roman"/>
        <w:b w:val="0"/>
        <w:bCs w:val="0"/>
        <w:i w:val="0"/>
        <w:iCs w:val="0"/>
        <w:strike w:val="0"/>
        <w:dstrike w:val="0"/>
        <w:color w:val="000000"/>
        <w:sz w:val="28"/>
        <w:szCs w:val="28"/>
        <w:u w:val="none"/>
        <w:vertAlign w:val="baseline"/>
      </w:rPr>
    </w:lvl>
    <w:lvl w:ilvl="8" w:tplc="9042BF98">
      <w:start w:val="1"/>
      <w:numFmt w:val="lowerRoman"/>
      <w:lvlText w:val="%9"/>
      <w:lvlJc w:val="left"/>
      <w:pPr>
        <w:ind w:left="6810"/>
      </w:pPr>
      <w:rPr>
        <w:rFonts w:ascii="Times New Roman" w:eastAsia="Times New Roman" w:hAnsi="Times New Roman"/>
        <w:b w:val="0"/>
        <w:bCs w:val="0"/>
        <w:i w:val="0"/>
        <w:iCs w:val="0"/>
        <w:strike w:val="0"/>
        <w:dstrike w:val="0"/>
        <w:color w:val="000000"/>
        <w:sz w:val="28"/>
        <w:szCs w:val="28"/>
        <w:u w:val="none"/>
        <w:vertAlign w:val="baseline"/>
      </w:rPr>
    </w:lvl>
  </w:abstractNum>
  <w:abstractNum w:abstractNumId="11">
    <w:nsid w:val="3A160CDC"/>
    <w:multiLevelType w:val="multilevel"/>
    <w:tmpl w:val="EC948D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FBF4F04"/>
    <w:multiLevelType w:val="hybridMultilevel"/>
    <w:tmpl w:val="D4C640A4"/>
    <w:lvl w:ilvl="0" w:tplc="B754A364">
      <w:start w:val="1"/>
      <w:numFmt w:val="decimal"/>
      <w:lvlText w:val="%1."/>
      <w:lvlJc w:val="left"/>
      <w:pPr>
        <w:ind w:left="1407" w:hanging="840"/>
      </w:pPr>
      <w:rPr>
        <w:rFonts w:hint="default"/>
        <w:sz w:val="28"/>
        <w:szCs w:val="28"/>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3">
    <w:nsid w:val="55BA0878"/>
    <w:multiLevelType w:val="hybridMultilevel"/>
    <w:tmpl w:val="83D89902"/>
    <w:lvl w:ilvl="0" w:tplc="01D83AC8">
      <w:start w:val="1"/>
      <w:numFmt w:val="decimal"/>
      <w:lvlText w:val="%1."/>
      <w:lvlJc w:val="left"/>
      <w:pPr>
        <w:ind w:left="870" w:hanging="51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5690107D"/>
    <w:multiLevelType w:val="hybridMultilevel"/>
    <w:tmpl w:val="F2241294"/>
    <w:lvl w:ilvl="0" w:tplc="2FCCFEF6">
      <w:start w:val="1"/>
      <w:numFmt w:val="decimal"/>
      <w:lvlText w:val="%1."/>
      <w:lvlJc w:val="left"/>
      <w:pPr>
        <w:ind w:left="644" w:hanging="360"/>
      </w:pPr>
      <w:rPr>
        <w:b w:val="0"/>
        <w:bCs w:val="0"/>
        <w:vertAlign w:val="superscrip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5">
    <w:nsid w:val="61681C17"/>
    <w:multiLevelType w:val="multilevel"/>
    <w:tmpl w:val="AACCDF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6C054B7F"/>
    <w:multiLevelType w:val="multilevel"/>
    <w:tmpl w:val="A1E68A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73D73F15"/>
    <w:multiLevelType w:val="hybridMultilevel"/>
    <w:tmpl w:val="76D0AFCE"/>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6"/>
  </w:num>
  <w:num w:numId="2">
    <w:abstractNumId w:val="15"/>
  </w:num>
  <w:num w:numId="3">
    <w:abstractNumId w:val="7"/>
  </w:num>
  <w:num w:numId="4">
    <w:abstractNumId w:val="1"/>
  </w:num>
  <w:num w:numId="5">
    <w:abstractNumId w:val="5"/>
  </w:num>
  <w:num w:numId="6">
    <w:abstractNumId w:val="17"/>
  </w:num>
  <w:num w:numId="7">
    <w:abstractNumId w:val="9"/>
  </w:num>
  <w:num w:numId="8">
    <w:abstractNumId w:val="11"/>
  </w:num>
  <w:num w:numId="9">
    <w:abstractNumId w:val="2"/>
  </w:num>
  <w:num w:numId="10">
    <w:abstractNumId w:val="3"/>
  </w:num>
  <w:num w:numId="11">
    <w:abstractNumId w:val="0"/>
  </w:num>
  <w:num w:numId="1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4"/>
  </w:num>
  <w:num w:numId="15">
    <w:abstractNumId w:val="6"/>
  </w:num>
  <w:num w:numId="16">
    <w:abstractNumId w:val="10"/>
  </w:num>
  <w:num w:numId="17">
    <w:abstractNumId w:val="8"/>
  </w:num>
  <w:num w:numId="18">
    <w:abstractNumId w:val="14"/>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embedSystemFonts/>
  <w:doNotTrackMoves/>
  <w:defaultTabStop w:val="708"/>
  <w:doNotHyphenateCaps/>
  <w:evenAndOddHeaders/>
  <w:drawingGridHorizontalSpacing w:val="110"/>
  <w:displayHorizontalDrawingGridEvery w:val="2"/>
  <w:characterSpacingControl w:val="doNotCompress"/>
  <w:savePreviewPicture/>
  <w:doNotValidateAgainstSchema/>
  <w:doNotDemarcateInvalidXml/>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96039"/>
    <w:rsid w:val="0000367B"/>
    <w:rsid w:val="00011F19"/>
    <w:rsid w:val="0001204B"/>
    <w:rsid w:val="00012E07"/>
    <w:rsid w:val="000212CA"/>
    <w:rsid w:val="00024C40"/>
    <w:rsid w:val="00032242"/>
    <w:rsid w:val="00035772"/>
    <w:rsid w:val="00037578"/>
    <w:rsid w:val="000530FE"/>
    <w:rsid w:val="00053992"/>
    <w:rsid w:val="00056EF5"/>
    <w:rsid w:val="0007292D"/>
    <w:rsid w:val="000759C4"/>
    <w:rsid w:val="00092BFC"/>
    <w:rsid w:val="00095A90"/>
    <w:rsid w:val="00097CD2"/>
    <w:rsid w:val="000A4D9D"/>
    <w:rsid w:val="000B5503"/>
    <w:rsid w:val="000C0875"/>
    <w:rsid w:val="000D4914"/>
    <w:rsid w:val="000E2A0F"/>
    <w:rsid w:val="000F3832"/>
    <w:rsid w:val="000F70F5"/>
    <w:rsid w:val="000F71AF"/>
    <w:rsid w:val="00110C0F"/>
    <w:rsid w:val="00113181"/>
    <w:rsid w:val="001166C3"/>
    <w:rsid w:val="001218D4"/>
    <w:rsid w:val="001245EA"/>
    <w:rsid w:val="001361BA"/>
    <w:rsid w:val="0013643E"/>
    <w:rsid w:val="001427FB"/>
    <w:rsid w:val="0016360F"/>
    <w:rsid w:val="00165373"/>
    <w:rsid w:val="0017372E"/>
    <w:rsid w:val="00187872"/>
    <w:rsid w:val="0019110C"/>
    <w:rsid w:val="001A3D14"/>
    <w:rsid w:val="001A71A5"/>
    <w:rsid w:val="001B343D"/>
    <w:rsid w:val="001B59C6"/>
    <w:rsid w:val="001B72DA"/>
    <w:rsid w:val="001C0C65"/>
    <w:rsid w:val="001C4437"/>
    <w:rsid w:val="001C4B26"/>
    <w:rsid w:val="001F1312"/>
    <w:rsid w:val="001F137F"/>
    <w:rsid w:val="001F1719"/>
    <w:rsid w:val="001F4AC4"/>
    <w:rsid w:val="001F5E43"/>
    <w:rsid w:val="001F6F0F"/>
    <w:rsid w:val="0020034F"/>
    <w:rsid w:val="00201E03"/>
    <w:rsid w:val="00205122"/>
    <w:rsid w:val="00211D77"/>
    <w:rsid w:val="002211FB"/>
    <w:rsid w:val="00224164"/>
    <w:rsid w:val="00225BAF"/>
    <w:rsid w:val="002334BE"/>
    <w:rsid w:val="00241293"/>
    <w:rsid w:val="002447E5"/>
    <w:rsid w:val="00244A2E"/>
    <w:rsid w:val="00245C44"/>
    <w:rsid w:val="002463B6"/>
    <w:rsid w:val="00246993"/>
    <w:rsid w:val="002508CD"/>
    <w:rsid w:val="00251448"/>
    <w:rsid w:val="00251989"/>
    <w:rsid w:val="0026207E"/>
    <w:rsid w:val="002760D7"/>
    <w:rsid w:val="00277B13"/>
    <w:rsid w:val="00280025"/>
    <w:rsid w:val="00284505"/>
    <w:rsid w:val="00285924"/>
    <w:rsid w:val="0029220C"/>
    <w:rsid w:val="00296039"/>
    <w:rsid w:val="002A298C"/>
    <w:rsid w:val="002A6A8E"/>
    <w:rsid w:val="002B3EBA"/>
    <w:rsid w:val="002B3F55"/>
    <w:rsid w:val="002B4132"/>
    <w:rsid w:val="002C1FC8"/>
    <w:rsid w:val="002C40E6"/>
    <w:rsid w:val="002D31CD"/>
    <w:rsid w:val="002D489B"/>
    <w:rsid w:val="002D4F54"/>
    <w:rsid w:val="002E2244"/>
    <w:rsid w:val="002E7FEA"/>
    <w:rsid w:val="002F3BB6"/>
    <w:rsid w:val="002F440C"/>
    <w:rsid w:val="002F696E"/>
    <w:rsid w:val="002F7666"/>
    <w:rsid w:val="002F7D4E"/>
    <w:rsid w:val="00301864"/>
    <w:rsid w:val="003021D5"/>
    <w:rsid w:val="003030CC"/>
    <w:rsid w:val="00305C87"/>
    <w:rsid w:val="0031086F"/>
    <w:rsid w:val="00311918"/>
    <w:rsid w:val="00313BFE"/>
    <w:rsid w:val="00320EAB"/>
    <w:rsid w:val="003248D2"/>
    <w:rsid w:val="00341465"/>
    <w:rsid w:val="003419A0"/>
    <w:rsid w:val="00357957"/>
    <w:rsid w:val="0036151A"/>
    <w:rsid w:val="00364624"/>
    <w:rsid w:val="003663FF"/>
    <w:rsid w:val="00381267"/>
    <w:rsid w:val="00382452"/>
    <w:rsid w:val="00384992"/>
    <w:rsid w:val="00387902"/>
    <w:rsid w:val="00387EF3"/>
    <w:rsid w:val="00393D22"/>
    <w:rsid w:val="003944BB"/>
    <w:rsid w:val="00396D6A"/>
    <w:rsid w:val="003A5318"/>
    <w:rsid w:val="003A713F"/>
    <w:rsid w:val="003C1AF1"/>
    <w:rsid w:val="003D0AC7"/>
    <w:rsid w:val="003D5641"/>
    <w:rsid w:val="003F0D9A"/>
    <w:rsid w:val="003F1278"/>
    <w:rsid w:val="003F1317"/>
    <w:rsid w:val="003F297B"/>
    <w:rsid w:val="004022D7"/>
    <w:rsid w:val="0040555D"/>
    <w:rsid w:val="0040666E"/>
    <w:rsid w:val="00412305"/>
    <w:rsid w:val="00412F85"/>
    <w:rsid w:val="00414E28"/>
    <w:rsid w:val="00416E11"/>
    <w:rsid w:val="00421BD4"/>
    <w:rsid w:val="004305E6"/>
    <w:rsid w:val="004526B5"/>
    <w:rsid w:val="00460DAF"/>
    <w:rsid w:val="00461211"/>
    <w:rsid w:val="00485A53"/>
    <w:rsid w:val="00493E58"/>
    <w:rsid w:val="004941BD"/>
    <w:rsid w:val="00495E7B"/>
    <w:rsid w:val="004A7F06"/>
    <w:rsid w:val="004C0E7A"/>
    <w:rsid w:val="004C4217"/>
    <w:rsid w:val="004C530D"/>
    <w:rsid w:val="004C5626"/>
    <w:rsid w:val="004D0201"/>
    <w:rsid w:val="004D3F1D"/>
    <w:rsid w:val="004E0984"/>
    <w:rsid w:val="004E3177"/>
    <w:rsid w:val="004F69CE"/>
    <w:rsid w:val="004F709A"/>
    <w:rsid w:val="0050023B"/>
    <w:rsid w:val="00515E75"/>
    <w:rsid w:val="00520282"/>
    <w:rsid w:val="00526F08"/>
    <w:rsid w:val="005306B8"/>
    <w:rsid w:val="005321CE"/>
    <w:rsid w:val="00533CD8"/>
    <w:rsid w:val="00534DE1"/>
    <w:rsid w:val="00536731"/>
    <w:rsid w:val="005419B4"/>
    <w:rsid w:val="00554C39"/>
    <w:rsid w:val="005575DC"/>
    <w:rsid w:val="005606D4"/>
    <w:rsid w:val="0056122D"/>
    <w:rsid w:val="005768A1"/>
    <w:rsid w:val="00581F90"/>
    <w:rsid w:val="005A2EAC"/>
    <w:rsid w:val="005A7B07"/>
    <w:rsid w:val="005B2377"/>
    <w:rsid w:val="005B4175"/>
    <w:rsid w:val="005B5FC2"/>
    <w:rsid w:val="005B79FE"/>
    <w:rsid w:val="005C28C3"/>
    <w:rsid w:val="005C5B31"/>
    <w:rsid w:val="005D1BBC"/>
    <w:rsid w:val="005D560C"/>
    <w:rsid w:val="005D64E9"/>
    <w:rsid w:val="005E052A"/>
    <w:rsid w:val="005E4865"/>
    <w:rsid w:val="005E67E1"/>
    <w:rsid w:val="005F25B7"/>
    <w:rsid w:val="005F2616"/>
    <w:rsid w:val="005F372D"/>
    <w:rsid w:val="005F3D0F"/>
    <w:rsid w:val="0061023F"/>
    <w:rsid w:val="00614909"/>
    <w:rsid w:val="006249DE"/>
    <w:rsid w:val="0064098D"/>
    <w:rsid w:val="00645D65"/>
    <w:rsid w:val="00651CDE"/>
    <w:rsid w:val="00651E7F"/>
    <w:rsid w:val="00653488"/>
    <w:rsid w:val="00661B24"/>
    <w:rsid w:val="00675686"/>
    <w:rsid w:val="00677456"/>
    <w:rsid w:val="006922E8"/>
    <w:rsid w:val="00696EF9"/>
    <w:rsid w:val="006A3B97"/>
    <w:rsid w:val="006A6DCC"/>
    <w:rsid w:val="006A6F52"/>
    <w:rsid w:val="006B2CF8"/>
    <w:rsid w:val="006C2D51"/>
    <w:rsid w:val="006C3521"/>
    <w:rsid w:val="006C44DF"/>
    <w:rsid w:val="006C6C08"/>
    <w:rsid w:val="006D5521"/>
    <w:rsid w:val="006E1CDE"/>
    <w:rsid w:val="006E46BD"/>
    <w:rsid w:val="006F3193"/>
    <w:rsid w:val="0070622F"/>
    <w:rsid w:val="00710E4B"/>
    <w:rsid w:val="00710FE4"/>
    <w:rsid w:val="0071322E"/>
    <w:rsid w:val="00715F8A"/>
    <w:rsid w:val="00721BAB"/>
    <w:rsid w:val="00732BE9"/>
    <w:rsid w:val="00740955"/>
    <w:rsid w:val="007421ED"/>
    <w:rsid w:val="00746365"/>
    <w:rsid w:val="007469D3"/>
    <w:rsid w:val="0075369B"/>
    <w:rsid w:val="007673DF"/>
    <w:rsid w:val="007711FF"/>
    <w:rsid w:val="00772E8C"/>
    <w:rsid w:val="00775042"/>
    <w:rsid w:val="0077710A"/>
    <w:rsid w:val="00780224"/>
    <w:rsid w:val="0078213E"/>
    <w:rsid w:val="007823B5"/>
    <w:rsid w:val="00791E84"/>
    <w:rsid w:val="007A044E"/>
    <w:rsid w:val="007A317F"/>
    <w:rsid w:val="007C7D9D"/>
    <w:rsid w:val="007D2ADE"/>
    <w:rsid w:val="007F0FDE"/>
    <w:rsid w:val="00800B07"/>
    <w:rsid w:val="0080677D"/>
    <w:rsid w:val="00812A57"/>
    <w:rsid w:val="00820E77"/>
    <w:rsid w:val="008400DF"/>
    <w:rsid w:val="00841828"/>
    <w:rsid w:val="008435B3"/>
    <w:rsid w:val="00845493"/>
    <w:rsid w:val="00847521"/>
    <w:rsid w:val="00850056"/>
    <w:rsid w:val="00856E02"/>
    <w:rsid w:val="00857D74"/>
    <w:rsid w:val="00860CA3"/>
    <w:rsid w:val="00861E9C"/>
    <w:rsid w:val="00862DBA"/>
    <w:rsid w:val="008657D2"/>
    <w:rsid w:val="00872B77"/>
    <w:rsid w:val="008809F7"/>
    <w:rsid w:val="00885DCD"/>
    <w:rsid w:val="00891CD3"/>
    <w:rsid w:val="00894481"/>
    <w:rsid w:val="008964B3"/>
    <w:rsid w:val="008A360E"/>
    <w:rsid w:val="008A44ED"/>
    <w:rsid w:val="008C159E"/>
    <w:rsid w:val="008C1A2A"/>
    <w:rsid w:val="008D3901"/>
    <w:rsid w:val="008D512C"/>
    <w:rsid w:val="008E04C6"/>
    <w:rsid w:val="008E3068"/>
    <w:rsid w:val="008E32C9"/>
    <w:rsid w:val="008F0637"/>
    <w:rsid w:val="008F3818"/>
    <w:rsid w:val="008F47A6"/>
    <w:rsid w:val="008F5494"/>
    <w:rsid w:val="00903228"/>
    <w:rsid w:val="00914753"/>
    <w:rsid w:val="00914CA5"/>
    <w:rsid w:val="009245CF"/>
    <w:rsid w:val="00926EBE"/>
    <w:rsid w:val="00927397"/>
    <w:rsid w:val="009357CA"/>
    <w:rsid w:val="00943D1B"/>
    <w:rsid w:val="0094777B"/>
    <w:rsid w:val="009477C7"/>
    <w:rsid w:val="00953E14"/>
    <w:rsid w:val="0096207F"/>
    <w:rsid w:val="00966F3F"/>
    <w:rsid w:val="009724DA"/>
    <w:rsid w:val="00974C29"/>
    <w:rsid w:val="009759D8"/>
    <w:rsid w:val="009816FD"/>
    <w:rsid w:val="00982497"/>
    <w:rsid w:val="00986DF1"/>
    <w:rsid w:val="00991472"/>
    <w:rsid w:val="009975FE"/>
    <w:rsid w:val="009A5D57"/>
    <w:rsid w:val="009B1ED9"/>
    <w:rsid w:val="009C7E63"/>
    <w:rsid w:val="009D269B"/>
    <w:rsid w:val="009D3173"/>
    <w:rsid w:val="009D629E"/>
    <w:rsid w:val="009D7543"/>
    <w:rsid w:val="009E0B90"/>
    <w:rsid w:val="009E42F1"/>
    <w:rsid w:val="009E4D75"/>
    <w:rsid w:val="00A06D02"/>
    <w:rsid w:val="00A11B6E"/>
    <w:rsid w:val="00A12559"/>
    <w:rsid w:val="00A12DAC"/>
    <w:rsid w:val="00A13E9A"/>
    <w:rsid w:val="00A13EAC"/>
    <w:rsid w:val="00A25140"/>
    <w:rsid w:val="00A300FE"/>
    <w:rsid w:val="00A45833"/>
    <w:rsid w:val="00A510F5"/>
    <w:rsid w:val="00A51CE8"/>
    <w:rsid w:val="00A56D75"/>
    <w:rsid w:val="00A65930"/>
    <w:rsid w:val="00A66076"/>
    <w:rsid w:val="00A72792"/>
    <w:rsid w:val="00A74D77"/>
    <w:rsid w:val="00A74EB7"/>
    <w:rsid w:val="00A90D15"/>
    <w:rsid w:val="00A94402"/>
    <w:rsid w:val="00A95EA6"/>
    <w:rsid w:val="00AA3453"/>
    <w:rsid w:val="00AB3651"/>
    <w:rsid w:val="00AB5C05"/>
    <w:rsid w:val="00AC1E4E"/>
    <w:rsid w:val="00AC34C3"/>
    <w:rsid w:val="00AE3997"/>
    <w:rsid w:val="00AE621D"/>
    <w:rsid w:val="00AF0D9A"/>
    <w:rsid w:val="00AF38C5"/>
    <w:rsid w:val="00AF3A37"/>
    <w:rsid w:val="00AF66FB"/>
    <w:rsid w:val="00AF6903"/>
    <w:rsid w:val="00B00F4D"/>
    <w:rsid w:val="00B02469"/>
    <w:rsid w:val="00B040D3"/>
    <w:rsid w:val="00B04B74"/>
    <w:rsid w:val="00B1000D"/>
    <w:rsid w:val="00B2280B"/>
    <w:rsid w:val="00B27290"/>
    <w:rsid w:val="00B3005B"/>
    <w:rsid w:val="00B30D20"/>
    <w:rsid w:val="00B35FC4"/>
    <w:rsid w:val="00B4093F"/>
    <w:rsid w:val="00B41A78"/>
    <w:rsid w:val="00B464C1"/>
    <w:rsid w:val="00B47B8D"/>
    <w:rsid w:val="00B54B26"/>
    <w:rsid w:val="00B55E43"/>
    <w:rsid w:val="00B616AC"/>
    <w:rsid w:val="00B62F4C"/>
    <w:rsid w:val="00B6600D"/>
    <w:rsid w:val="00B671E8"/>
    <w:rsid w:val="00B73F0D"/>
    <w:rsid w:val="00B75FBC"/>
    <w:rsid w:val="00B80EF1"/>
    <w:rsid w:val="00B8303D"/>
    <w:rsid w:val="00B85718"/>
    <w:rsid w:val="00B86DB6"/>
    <w:rsid w:val="00B97752"/>
    <w:rsid w:val="00BA69C7"/>
    <w:rsid w:val="00BA7481"/>
    <w:rsid w:val="00BB0E8A"/>
    <w:rsid w:val="00BB1E0D"/>
    <w:rsid w:val="00BB39FE"/>
    <w:rsid w:val="00BB3C60"/>
    <w:rsid w:val="00BC07B4"/>
    <w:rsid w:val="00BC1755"/>
    <w:rsid w:val="00BC24AA"/>
    <w:rsid w:val="00BC437E"/>
    <w:rsid w:val="00BC7112"/>
    <w:rsid w:val="00BD1000"/>
    <w:rsid w:val="00BD1015"/>
    <w:rsid w:val="00BD30A7"/>
    <w:rsid w:val="00BE736A"/>
    <w:rsid w:val="00BF6C35"/>
    <w:rsid w:val="00C00C93"/>
    <w:rsid w:val="00C0179C"/>
    <w:rsid w:val="00C049A0"/>
    <w:rsid w:val="00C15D9B"/>
    <w:rsid w:val="00C1758D"/>
    <w:rsid w:val="00C253A3"/>
    <w:rsid w:val="00C3038D"/>
    <w:rsid w:val="00C30CD6"/>
    <w:rsid w:val="00C35D44"/>
    <w:rsid w:val="00C3789B"/>
    <w:rsid w:val="00C40B0F"/>
    <w:rsid w:val="00C470E1"/>
    <w:rsid w:val="00C606E9"/>
    <w:rsid w:val="00C65518"/>
    <w:rsid w:val="00C65B50"/>
    <w:rsid w:val="00C66936"/>
    <w:rsid w:val="00CA04D8"/>
    <w:rsid w:val="00CA1C68"/>
    <w:rsid w:val="00CA1D5A"/>
    <w:rsid w:val="00CA60CA"/>
    <w:rsid w:val="00CB51FE"/>
    <w:rsid w:val="00CB6265"/>
    <w:rsid w:val="00CC027C"/>
    <w:rsid w:val="00CC2309"/>
    <w:rsid w:val="00CC2428"/>
    <w:rsid w:val="00CD1556"/>
    <w:rsid w:val="00CD1DC0"/>
    <w:rsid w:val="00CD7382"/>
    <w:rsid w:val="00CE7F23"/>
    <w:rsid w:val="00CF2C1A"/>
    <w:rsid w:val="00CF3948"/>
    <w:rsid w:val="00CF3C7B"/>
    <w:rsid w:val="00D01B3C"/>
    <w:rsid w:val="00D01DDF"/>
    <w:rsid w:val="00D13006"/>
    <w:rsid w:val="00D273CC"/>
    <w:rsid w:val="00D31611"/>
    <w:rsid w:val="00D35ABD"/>
    <w:rsid w:val="00D4313C"/>
    <w:rsid w:val="00D46399"/>
    <w:rsid w:val="00D5241E"/>
    <w:rsid w:val="00D5596C"/>
    <w:rsid w:val="00D64C81"/>
    <w:rsid w:val="00D65C82"/>
    <w:rsid w:val="00D72815"/>
    <w:rsid w:val="00D821DB"/>
    <w:rsid w:val="00D822BF"/>
    <w:rsid w:val="00D9089A"/>
    <w:rsid w:val="00DA1E8B"/>
    <w:rsid w:val="00DA2BA1"/>
    <w:rsid w:val="00DA58EF"/>
    <w:rsid w:val="00DB11A5"/>
    <w:rsid w:val="00DC631F"/>
    <w:rsid w:val="00DC7A32"/>
    <w:rsid w:val="00DD116F"/>
    <w:rsid w:val="00DD15B4"/>
    <w:rsid w:val="00DD1E11"/>
    <w:rsid w:val="00DD6166"/>
    <w:rsid w:val="00DE1B72"/>
    <w:rsid w:val="00DE501E"/>
    <w:rsid w:val="00DE7030"/>
    <w:rsid w:val="00DF1B02"/>
    <w:rsid w:val="00E01E25"/>
    <w:rsid w:val="00E0243E"/>
    <w:rsid w:val="00E03392"/>
    <w:rsid w:val="00E10B86"/>
    <w:rsid w:val="00E1106C"/>
    <w:rsid w:val="00E113AD"/>
    <w:rsid w:val="00E179B4"/>
    <w:rsid w:val="00E40FF9"/>
    <w:rsid w:val="00E47B48"/>
    <w:rsid w:val="00E47E4A"/>
    <w:rsid w:val="00E505BC"/>
    <w:rsid w:val="00E51205"/>
    <w:rsid w:val="00E54A4F"/>
    <w:rsid w:val="00E60F75"/>
    <w:rsid w:val="00E6259C"/>
    <w:rsid w:val="00E67ACD"/>
    <w:rsid w:val="00E71F89"/>
    <w:rsid w:val="00E723C2"/>
    <w:rsid w:val="00E74246"/>
    <w:rsid w:val="00E8027C"/>
    <w:rsid w:val="00E813DC"/>
    <w:rsid w:val="00E81ED7"/>
    <w:rsid w:val="00E85530"/>
    <w:rsid w:val="00E87808"/>
    <w:rsid w:val="00E87BFA"/>
    <w:rsid w:val="00E91FF2"/>
    <w:rsid w:val="00E93E5C"/>
    <w:rsid w:val="00EA238F"/>
    <w:rsid w:val="00EA4760"/>
    <w:rsid w:val="00EA4A74"/>
    <w:rsid w:val="00EA5DF4"/>
    <w:rsid w:val="00ED77FE"/>
    <w:rsid w:val="00EE0B1B"/>
    <w:rsid w:val="00EE101B"/>
    <w:rsid w:val="00EE1658"/>
    <w:rsid w:val="00EE58B7"/>
    <w:rsid w:val="00EF4F46"/>
    <w:rsid w:val="00EF5D0D"/>
    <w:rsid w:val="00F071CD"/>
    <w:rsid w:val="00F16743"/>
    <w:rsid w:val="00F16EEF"/>
    <w:rsid w:val="00F2209C"/>
    <w:rsid w:val="00F2700C"/>
    <w:rsid w:val="00F43EA1"/>
    <w:rsid w:val="00F4460E"/>
    <w:rsid w:val="00F46915"/>
    <w:rsid w:val="00F55A88"/>
    <w:rsid w:val="00F71CBD"/>
    <w:rsid w:val="00F87C29"/>
    <w:rsid w:val="00FC0C52"/>
    <w:rsid w:val="00FC1181"/>
    <w:rsid w:val="00FC5468"/>
    <w:rsid w:val="00FE0D01"/>
    <w:rsid w:val="00FF1F3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uiPriority="0" w:qFormat="1"/>
    <w:lsdException w:name="heading 8" w:locked="1" w:uiPriority="0" w:qFormat="1"/>
    <w:lsdException w:name="heading 9" w:locked="1"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footnote text" w:locked="1" w:semiHidden="0" w:uiPriority="0"/>
    <w:lsdException w:name="caption" w:locked="1" w:uiPriority="0" w:qFormat="1"/>
    <w:lsdException w:name="footnote reference" w:locked="1" w:semiHidden="0" w:uiPriority="0"/>
    <w:lsdException w:name="Title" w:locked="1" w:semiHidden="0" w:uiPriority="0" w:unhideWhenUsed="0" w:qFormat="1"/>
    <w:lsdException w:name="Default Paragraph Font" w:locked="1" w:semiHidden="0" w:uiPriority="0"/>
    <w:lsdException w:name="Subtitle" w:locked="1" w:semiHidden="0" w:uiPriority="0" w:unhideWhenUsed="0" w:qFormat="1"/>
    <w:lsdException w:name="Hyperlink" w:locked="1" w:semiHidden="0" w:uiPriority="0"/>
    <w:lsdException w:name="Strong" w:locked="1" w:semiHidden="0" w:uiPriority="0" w:unhideWhenUsed="0" w:qFormat="1"/>
    <w:lsdException w:name="Emphasis" w:locked="1" w:semiHidden="0" w:uiPriority="0" w:unhideWhenUsed="0" w:qFormat="1"/>
    <w:lsdException w:name="HTML Cite" w:locked="1" w:semiHidden="0"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F0D"/>
    <w:pPr>
      <w:spacing w:after="160" w:line="259" w:lineRule="auto"/>
    </w:pPr>
    <w:rPr>
      <w:rFonts w:cs="Calibri"/>
      <w:sz w:val="22"/>
      <w:szCs w:val="22"/>
      <w:lang w:eastAsia="en-US"/>
    </w:rPr>
  </w:style>
  <w:style w:type="paragraph" w:styleId="1">
    <w:name w:val="heading 1"/>
    <w:basedOn w:val="a"/>
    <w:link w:val="10"/>
    <w:uiPriority w:val="99"/>
    <w:qFormat/>
    <w:rsid w:val="00205122"/>
    <w:pPr>
      <w:spacing w:before="100" w:beforeAutospacing="1" w:after="100" w:afterAutospacing="1" w:line="240" w:lineRule="auto"/>
      <w:outlineLvl w:val="0"/>
    </w:pPr>
    <w:rPr>
      <w:rFonts w:ascii="Times New Roman" w:hAnsi="Times New Roman" w:cs="Times New Roman"/>
      <w:b/>
      <w:bCs/>
      <w:kern w:val="36"/>
      <w:sz w:val="48"/>
      <w:szCs w:val="48"/>
      <w:lang w:eastAsia="ru-RU"/>
    </w:rPr>
  </w:style>
  <w:style w:type="paragraph" w:styleId="2">
    <w:name w:val="heading 2"/>
    <w:basedOn w:val="a"/>
    <w:link w:val="20"/>
    <w:uiPriority w:val="99"/>
    <w:qFormat/>
    <w:rsid w:val="00205122"/>
    <w:pPr>
      <w:spacing w:before="100" w:beforeAutospacing="1" w:after="100" w:afterAutospacing="1" w:line="240" w:lineRule="auto"/>
      <w:outlineLvl w:val="1"/>
    </w:pPr>
    <w:rPr>
      <w:rFonts w:ascii="Times New Roman" w:hAnsi="Times New Roman" w:cs="Times New Roman"/>
      <w:b/>
      <w:bCs/>
      <w:sz w:val="36"/>
      <w:szCs w:val="36"/>
      <w:lang w:eastAsia="ru-RU"/>
    </w:rPr>
  </w:style>
  <w:style w:type="paragraph" w:styleId="3">
    <w:name w:val="heading 3"/>
    <w:basedOn w:val="a"/>
    <w:next w:val="a"/>
    <w:link w:val="30"/>
    <w:uiPriority w:val="99"/>
    <w:qFormat/>
    <w:rsid w:val="00205122"/>
    <w:pPr>
      <w:keepNext/>
      <w:keepLines/>
      <w:spacing w:before="200" w:after="0" w:line="276" w:lineRule="auto"/>
      <w:outlineLvl w:val="2"/>
    </w:pPr>
    <w:rPr>
      <w:rFonts w:ascii="Cambria" w:hAnsi="Cambria" w:cs="Times New Roman"/>
      <w:b/>
      <w:bCs/>
      <w:color w:val="4F81BD"/>
      <w:sz w:val="20"/>
      <w:szCs w:val="20"/>
      <w:lang w:eastAsia="ru-RU"/>
    </w:rPr>
  </w:style>
  <w:style w:type="paragraph" w:styleId="4">
    <w:name w:val="heading 4"/>
    <w:basedOn w:val="a"/>
    <w:link w:val="40"/>
    <w:uiPriority w:val="99"/>
    <w:qFormat/>
    <w:rsid w:val="00205122"/>
    <w:pPr>
      <w:spacing w:before="100" w:beforeAutospacing="1" w:after="100" w:afterAutospacing="1" w:line="240" w:lineRule="auto"/>
      <w:outlineLvl w:val="3"/>
    </w:pPr>
    <w:rPr>
      <w:rFonts w:ascii="Times New Roman" w:hAnsi="Times New Roman" w:cs="Times New Roman"/>
      <w:b/>
      <w:bCs/>
      <w:sz w:val="24"/>
      <w:szCs w:val="24"/>
      <w:lang w:eastAsia="ru-RU"/>
    </w:rPr>
  </w:style>
  <w:style w:type="paragraph" w:styleId="5">
    <w:name w:val="heading 5"/>
    <w:basedOn w:val="a"/>
    <w:link w:val="50"/>
    <w:uiPriority w:val="99"/>
    <w:qFormat/>
    <w:rsid w:val="00205122"/>
    <w:pPr>
      <w:spacing w:before="100" w:beforeAutospacing="1" w:after="100" w:afterAutospacing="1" w:line="240" w:lineRule="auto"/>
      <w:outlineLvl w:val="4"/>
    </w:pPr>
    <w:rPr>
      <w:rFonts w:ascii="Times New Roman" w:hAnsi="Times New Roman" w:cs="Times New Roman"/>
      <w:b/>
      <w:bCs/>
      <w:sz w:val="20"/>
      <w:szCs w:val="20"/>
      <w:lang w:eastAsia="ru-RU"/>
    </w:rPr>
  </w:style>
  <w:style w:type="paragraph" w:styleId="6">
    <w:name w:val="heading 6"/>
    <w:basedOn w:val="a"/>
    <w:next w:val="a"/>
    <w:link w:val="60"/>
    <w:uiPriority w:val="99"/>
    <w:qFormat/>
    <w:rsid w:val="00205122"/>
    <w:pPr>
      <w:keepNext/>
      <w:keepLines/>
      <w:spacing w:before="200" w:after="0" w:line="276" w:lineRule="auto"/>
      <w:outlineLvl w:val="5"/>
    </w:pPr>
    <w:rPr>
      <w:rFonts w:ascii="Cambria" w:hAnsi="Cambria" w:cs="Times New Roman"/>
      <w:i/>
      <w:iCs/>
      <w:color w:val="243F6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05122"/>
    <w:rPr>
      <w:rFonts w:ascii="Times New Roman" w:hAnsi="Times New Roman" w:cs="Times New Roman"/>
      <w:b/>
      <w:bCs/>
      <w:kern w:val="36"/>
      <w:sz w:val="48"/>
      <w:szCs w:val="48"/>
      <w:lang w:eastAsia="ru-RU"/>
    </w:rPr>
  </w:style>
  <w:style w:type="character" w:customStyle="1" w:styleId="20">
    <w:name w:val="Заголовок 2 Знак"/>
    <w:link w:val="2"/>
    <w:uiPriority w:val="99"/>
    <w:locked/>
    <w:rsid w:val="00205122"/>
    <w:rPr>
      <w:rFonts w:ascii="Times New Roman" w:hAnsi="Times New Roman" w:cs="Times New Roman"/>
      <w:b/>
      <w:bCs/>
      <w:sz w:val="36"/>
      <w:szCs w:val="36"/>
      <w:lang w:eastAsia="ru-RU"/>
    </w:rPr>
  </w:style>
  <w:style w:type="character" w:customStyle="1" w:styleId="30">
    <w:name w:val="Заголовок 3 Знак"/>
    <w:link w:val="3"/>
    <w:uiPriority w:val="99"/>
    <w:locked/>
    <w:rsid w:val="00205122"/>
    <w:rPr>
      <w:rFonts w:ascii="Cambria" w:hAnsi="Cambria" w:cs="Cambria"/>
      <w:b/>
      <w:bCs/>
      <w:color w:val="4F81BD"/>
      <w:sz w:val="20"/>
      <w:szCs w:val="20"/>
      <w:lang w:eastAsia="ru-RU"/>
    </w:rPr>
  </w:style>
  <w:style w:type="character" w:customStyle="1" w:styleId="40">
    <w:name w:val="Заголовок 4 Знак"/>
    <w:link w:val="4"/>
    <w:uiPriority w:val="99"/>
    <w:locked/>
    <w:rsid w:val="00205122"/>
    <w:rPr>
      <w:rFonts w:ascii="Times New Roman" w:hAnsi="Times New Roman" w:cs="Times New Roman"/>
      <w:b/>
      <w:bCs/>
      <w:sz w:val="24"/>
      <w:szCs w:val="24"/>
      <w:lang w:eastAsia="ru-RU"/>
    </w:rPr>
  </w:style>
  <w:style w:type="character" w:customStyle="1" w:styleId="50">
    <w:name w:val="Заголовок 5 Знак"/>
    <w:link w:val="5"/>
    <w:uiPriority w:val="99"/>
    <w:locked/>
    <w:rsid w:val="00205122"/>
    <w:rPr>
      <w:rFonts w:ascii="Times New Roman" w:hAnsi="Times New Roman" w:cs="Times New Roman"/>
      <w:b/>
      <w:bCs/>
      <w:sz w:val="20"/>
      <w:szCs w:val="20"/>
      <w:lang w:eastAsia="ru-RU"/>
    </w:rPr>
  </w:style>
  <w:style w:type="character" w:customStyle="1" w:styleId="60">
    <w:name w:val="Заголовок 6 Знак"/>
    <w:link w:val="6"/>
    <w:uiPriority w:val="99"/>
    <w:locked/>
    <w:rsid w:val="00205122"/>
    <w:rPr>
      <w:rFonts w:ascii="Cambria" w:hAnsi="Cambria" w:cs="Cambria"/>
      <w:i/>
      <w:iCs/>
      <w:color w:val="243F60"/>
      <w:sz w:val="20"/>
      <w:szCs w:val="20"/>
      <w:lang w:eastAsia="ru-RU"/>
    </w:rPr>
  </w:style>
  <w:style w:type="character" w:styleId="a3">
    <w:name w:val="Hyperlink"/>
    <w:uiPriority w:val="99"/>
    <w:rsid w:val="009975FE"/>
    <w:rPr>
      <w:color w:val="0563C1"/>
      <w:u w:val="single"/>
    </w:rPr>
  </w:style>
  <w:style w:type="paragraph" w:styleId="a4">
    <w:name w:val="No Spacing"/>
    <w:uiPriority w:val="99"/>
    <w:qFormat/>
    <w:rsid w:val="00205122"/>
    <w:rPr>
      <w:rFonts w:cs="Calibri"/>
      <w:sz w:val="22"/>
      <w:szCs w:val="22"/>
      <w:lang w:eastAsia="en-US"/>
    </w:rPr>
  </w:style>
  <w:style w:type="paragraph" w:styleId="a5">
    <w:name w:val="Normal (Web)"/>
    <w:basedOn w:val="a"/>
    <w:uiPriority w:val="99"/>
    <w:rsid w:val="002051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uiPriority w:val="99"/>
    <w:qFormat/>
    <w:rsid w:val="00205122"/>
    <w:rPr>
      <w:b/>
      <w:bCs/>
    </w:rPr>
  </w:style>
  <w:style w:type="character" w:styleId="a7">
    <w:name w:val="Emphasis"/>
    <w:uiPriority w:val="99"/>
    <w:qFormat/>
    <w:rsid w:val="00205122"/>
    <w:rPr>
      <w:i/>
      <w:iCs/>
    </w:rPr>
  </w:style>
  <w:style w:type="paragraph" w:styleId="a8">
    <w:name w:val="List Paragraph"/>
    <w:basedOn w:val="a"/>
    <w:uiPriority w:val="99"/>
    <w:qFormat/>
    <w:rsid w:val="00205122"/>
    <w:pPr>
      <w:spacing w:after="200" w:line="276" w:lineRule="auto"/>
      <w:ind w:left="720"/>
    </w:pPr>
    <w:rPr>
      <w:rFonts w:eastAsia="Times New Roman"/>
      <w:lang w:eastAsia="ru-RU"/>
    </w:rPr>
  </w:style>
  <w:style w:type="character" w:styleId="HTML">
    <w:name w:val="HTML Cite"/>
    <w:uiPriority w:val="99"/>
    <w:rsid w:val="00205122"/>
    <w:rPr>
      <w:i/>
      <w:iCs/>
    </w:rPr>
  </w:style>
  <w:style w:type="character" w:customStyle="1" w:styleId="occurrenceoccurrencedoi">
    <w:name w:val="occurrence occurrencedoi"/>
    <w:basedOn w:val="a0"/>
    <w:uiPriority w:val="99"/>
    <w:rsid w:val="00205122"/>
  </w:style>
  <w:style w:type="character" w:customStyle="1" w:styleId="occurrenceoccurrencepid">
    <w:name w:val="occurrence occurrencepid"/>
    <w:basedOn w:val="a0"/>
    <w:uiPriority w:val="99"/>
    <w:rsid w:val="00205122"/>
  </w:style>
  <w:style w:type="character" w:customStyle="1" w:styleId="occurrenceoccurrencegs">
    <w:name w:val="occurrence occurrencegs"/>
    <w:basedOn w:val="a0"/>
    <w:uiPriority w:val="99"/>
    <w:rsid w:val="00205122"/>
  </w:style>
  <w:style w:type="character" w:styleId="a9">
    <w:name w:val="FollowedHyperlink"/>
    <w:uiPriority w:val="99"/>
    <w:semiHidden/>
    <w:rsid w:val="00205122"/>
    <w:rPr>
      <w:color w:val="auto"/>
      <w:u w:val="single"/>
    </w:rPr>
  </w:style>
  <w:style w:type="character" w:customStyle="1" w:styleId="apple-style-span">
    <w:name w:val="apple-style-span"/>
    <w:basedOn w:val="a0"/>
    <w:uiPriority w:val="99"/>
    <w:rsid w:val="00205122"/>
  </w:style>
  <w:style w:type="character" w:customStyle="1" w:styleId="apple-converted-space">
    <w:name w:val="apple-converted-space"/>
    <w:basedOn w:val="a0"/>
    <w:uiPriority w:val="99"/>
    <w:rsid w:val="00205122"/>
  </w:style>
  <w:style w:type="character" w:customStyle="1" w:styleId="w">
    <w:name w:val="w"/>
    <w:basedOn w:val="a0"/>
    <w:uiPriority w:val="99"/>
    <w:rsid w:val="00205122"/>
  </w:style>
  <w:style w:type="paragraph" w:customStyle="1" w:styleId="Default">
    <w:name w:val="Default"/>
    <w:uiPriority w:val="99"/>
    <w:rsid w:val="00205122"/>
    <w:pPr>
      <w:autoSpaceDE w:val="0"/>
      <w:autoSpaceDN w:val="0"/>
      <w:adjustRightInd w:val="0"/>
    </w:pPr>
    <w:rPr>
      <w:rFonts w:ascii="Times New Roman" w:eastAsia="Times New Roman" w:hAnsi="Times New Roman"/>
      <w:color w:val="000000"/>
      <w:sz w:val="24"/>
      <w:szCs w:val="24"/>
    </w:rPr>
  </w:style>
  <w:style w:type="character" w:customStyle="1" w:styleId="ref-title">
    <w:name w:val="ref-title"/>
    <w:basedOn w:val="a0"/>
    <w:uiPriority w:val="99"/>
    <w:rsid w:val="00205122"/>
  </w:style>
  <w:style w:type="character" w:customStyle="1" w:styleId="ref-journal">
    <w:name w:val="ref-journal"/>
    <w:basedOn w:val="a0"/>
    <w:uiPriority w:val="99"/>
    <w:rsid w:val="00205122"/>
  </w:style>
  <w:style w:type="character" w:customStyle="1" w:styleId="ref-vol">
    <w:name w:val="ref-vol"/>
    <w:basedOn w:val="a0"/>
    <w:uiPriority w:val="99"/>
    <w:rsid w:val="00205122"/>
  </w:style>
  <w:style w:type="paragraph" w:styleId="aa">
    <w:name w:val="header"/>
    <w:basedOn w:val="a"/>
    <w:link w:val="ab"/>
    <w:uiPriority w:val="99"/>
    <w:rsid w:val="00205122"/>
    <w:pPr>
      <w:tabs>
        <w:tab w:val="center" w:pos="4677"/>
        <w:tab w:val="right" w:pos="9355"/>
      </w:tabs>
      <w:spacing w:after="0" w:line="240" w:lineRule="auto"/>
    </w:pPr>
    <w:rPr>
      <w:rFonts w:cs="Times New Roman"/>
      <w:sz w:val="20"/>
      <w:szCs w:val="20"/>
      <w:lang w:eastAsia="ru-RU"/>
    </w:rPr>
  </w:style>
  <w:style w:type="character" w:customStyle="1" w:styleId="ab">
    <w:name w:val="Верхний колонтитул Знак"/>
    <w:link w:val="aa"/>
    <w:uiPriority w:val="99"/>
    <w:locked/>
    <w:rsid w:val="00205122"/>
    <w:rPr>
      <w:rFonts w:ascii="Calibri" w:hAnsi="Calibri" w:cs="Calibri"/>
      <w:sz w:val="20"/>
      <w:szCs w:val="20"/>
      <w:lang w:eastAsia="ru-RU"/>
    </w:rPr>
  </w:style>
  <w:style w:type="paragraph" w:styleId="ac">
    <w:name w:val="footer"/>
    <w:basedOn w:val="a"/>
    <w:link w:val="ad"/>
    <w:uiPriority w:val="99"/>
    <w:rsid w:val="00205122"/>
    <w:pPr>
      <w:tabs>
        <w:tab w:val="center" w:pos="4677"/>
        <w:tab w:val="right" w:pos="9355"/>
      </w:tabs>
      <w:spacing w:after="0" w:line="240" w:lineRule="auto"/>
    </w:pPr>
    <w:rPr>
      <w:rFonts w:cs="Times New Roman"/>
      <w:sz w:val="20"/>
      <w:szCs w:val="20"/>
      <w:lang w:eastAsia="ru-RU"/>
    </w:rPr>
  </w:style>
  <w:style w:type="character" w:customStyle="1" w:styleId="ad">
    <w:name w:val="Нижний колонтитул Знак"/>
    <w:link w:val="ac"/>
    <w:uiPriority w:val="99"/>
    <w:locked/>
    <w:rsid w:val="00205122"/>
    <w:rPr>
      <w:rFonts w:ascii="Calibri" w:hAnsi="Calibri" w:cs="Calibri"/>
      <w:sz w:val="20"/>
      <w:szCs w:val="20"/>
      <w:lang w:eastAsia="ru-RU"/>
    </w:rPr>
  </w:style>
  <w:style w:type="table" w:styleId="ae">
    <w:name w:val="Table Grid"/>
    <w:basedOn w:val="a1"/>
    <w:uiPriority w:val="99"/>
    <w:rsid w:val="00205122"/>
    <w:rPr>
      <w:rFonts w:eastAsia="Times New Roman"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Title"/>
    <w:basedOn w:val="a"/>
    <w:next w:val="a"/>
    <w:link w:val="af0"/>
    <w:uiPriority w:val="99"/>
    <w:qFormat/>
    <w:rsid w:val="00205122"/>
    <w:pPr>
      <w:spacing w:before="240" w:after="60" w:line="276" w:lineRule="auto"/>
      <w:jc w:val="center"/>
      <w:outlineLvl w:val="0"/>
    </w:pPr>
    <w:rPr>
      <w:rFonts w:ascii="Cambria" w:hAnsi="Cambria" w:cs="Times New Roman"/>
      <w:b/>
      <w:bCs/>
      <w:kern w:val="28"/>
      <w:sz w:val="32"/>
      <w:szCs w:val="32"/>
      <w:lang w:eastAsia="ru-RU"/>
    </w:rPr>
  </w:style>
  <w:style w:type="character" w:customStyle="1" w:styleId="af0">
    <w:name w:val="Название Знак"/>
    <w:link w:val="af"/>
    <w:uiPriority w:val="99"/>
    <w:locked/>
    <w:rsid w:val="00205122"/>
    <w:rPr>
      <w:rFonts w:ascii="Cambria" w:hAnsi="Cambria" w:cs="Cambria"/>
      <w:b/>
      <w:bCs/>
      <w:kern w:val="28"/>
      <w:sz w:val="32"/>
      <w:szCs w:val="32"/>
      <w:lang w:eastAsia="ru-RU"/>
    </w:rPr>
  </w:style>
  <w:style w:type="character" w:customStyle="1" w:styleId="af1">
    <w:name w:val="Основной текст_"/>
    <w:link w:val="11"/>
    <w:uiPriority w:val="99"/>
    <w:locked/>
    <w:rsid w:val="00205122"/>
    <w:rPr>
      <w:rFonts w:ascii="Times New Roman" w:hAnsi="Times New Roman" w:cs="Times New Roman"/>
      <w:spacing w:val="6"/>
      <w:shd w:val="clear" w:color="auto" w:fill="FFFFFF"/>
    </w:rPr>
  </w:style>
  <w:style w:type="character" w:customStyle="1" w:styleId="100">
    <w:name w:val="Основной текст + 10"/>
    <w:aliases w:val="5 pt,Интервал 0 pt"/>
    <w:uiPriority w:val="99"/>
    <w:rsid w:val="00205122"/>
    <w:rPr>
      <w:rFonts w:ascii="Times New Roman" w:hAnsi="Times New Roman" w:cs="Times New Roman"/>
      <w:color w:val="000000"/>
      <w:spacing w:val="4"/>
      <w:w w:val="100"/>
      <w:position w:val="0"/>
      <w:sz w:val="21"/>
      <w:szCs w:val="21"/>
      <w:shd w:val="clear" w:color="auto" w:fill="FFFFFF"/>
      <w:lang w:val="ru-RU"/>
    </w:rPr>
  </w:style>
  <w:style w:type="character" w:customStyle="1" w:styleId="0pt">
    <w:name w:val="Основной текст + Интервал 0 pt"/>
    <w:uiPriority w:val="99"/>
    <w:rsid w:val="00205122"/>
    <w:rPr>
      <w:rFonts w:ascii="Times New Roman" w:hAnsi="Times New Roman" w:cs="Times New Roman"/>
      <w:color w:val="000000"/>
      <w:spacing w:val="-3"/>
      <w:w w:val="100"/>
      <w:position w:val="0"/>
      <w:sz w:val="24"/>
      <w:szCs w:val="24"/>
      <w:shd w:val="clear" w:color="auto" w:fill="FFFFFF"/>
      <w:lang w:val="ru-RU"/>
    </w:rPr>
  </w:style>
  <w:style w:type="paragraph" w:customStyle="1" w:styleId="11">
    <w:name w:val="Основной текст1"/>
    <w:basedOn w:val="a"/>
    <w:link w:val="af1"/>
    <w:uiPriority w:val="99"/>
    <w:rsid w:val="00205122"/>
    <w:pPr>
      <w:widowControl w:val="0"/>
      <w:shd w:val="clear" w:color="auto" w:fill="FFFFFF"/>
      <w:spacing w:before="180" w:after="0" w:line="495" w:lineRule="exact"/>
      <w:jc w:val="both"/>
    </w:pPr>
    <w:rPr>
      <w:rFonts w:ascii="Times New Roman" w:hAnsi="Times New Roman" w:cs="Times New Roman"/>
      <w:spacing w:val="6"/>
      <w:sz w:val="20"/>
      <w:szCs w:val="20"/>
      <w:lang/>
    </w:rPr>
  </w:style>
  <w:style w:type="character" w:customStyle="1" w:styleId="Candara">
    <w:name w:val="Основной текст + Candara"/>
    <w:aliases w:val="10,5 pt1"/>
    <w:uiPriority w:val="99"/>
    <w:rsid w:val="00205122"/>
    <w:rPr>
      <w:rFonts w:ascii="Candara" w:eastAsia="Times New Roman" w:hAnsi="Candara" w:cs="Candara"/>
      <w:color w:val="000000"/>
      <w:spacing w:val="3"/>
      <w:w w:val="100"/>
      <w:position w:val="0"/>
      <w:sz w:val="21"/>
      <w:szCs w:val="21"/>
      <w:u w:val="none"/>
      <w:shd w:val="clear" w:color="auto" w:fill="FFFFFF"/>
      <w:lang w:val="ru-RU"/>
    </w:rPr>
  </w:style>
  <w:style w:type="paragraph" w:styleId="af2">
    <w:name w:val="Balloon Text"/>
    <w:basedOn w:val="a"/>
    <w:link w:val="af3"/>
    <w:uiPriority w:val="99"/>
    <w:semiHidden/>
    <w:rsid w:val="00205122"/>
    <w:pPr>
      <w:spacing w:after="0" w:line="240" w:lineRule="auto"/>
    </w:pPr>
    <w:rPr>
      <w:rFonts w:ascii="Tahoma" w:hAnsi="Tahoma" w:cs="Times New Roman"/>
      <w:sz w:val="16"/>
      <w:szCs w:val="16"/>
      <w:lang w:eastAsia="ru-RU"/>
    </w:rPr>
  </w:style>
  <w:style w:type="character" w:customStyle="1" w:styleId="af3">
    <w:name w:val="Текст выноски Знак"/>
    <w:link w:val="af2"/>
    <w:uiPriority w:val="99"/>
    <w:semiHidden/>
    <w:locked/>
    <w:rsid w:val="00205122"/>
    <w:rPr>
      <w:rFonts w:ascii="Tahoma" w:hAnsi="Tahoma" w:cs="Tahoma"/>
      <w:sz w:val="16"/>
      <w:szCs w:val="16"/>
      <w:lang w:eastAsia="ru-RU"/>
    </w:rPr>
  </w:style>
  <w:style w:type="character" w:customStyle="1" w:styleId="FontStyle39">
    <w:name w:val="Font Style39"/>
    <w:uiPriority w:val="99"/>
    <w:rsid w:val="00205122"/>
    <w:rPr>
      <w:rFonts w:ascii="Times New Roman" w:hAnsi="Times New Roman" w:cs="Times New Roman"/>
      <w:sz w:val="24"/>
      <w:szCs w:val="24"/>
    </w:rPr>
  </w:style>
  <w:style w:type="paragraph" w:customStyle="1" w:styleId="Style2">
    <w:name w:val="Style2"/>
    <w:basedOn w:val="a"/>
    <w:uiPriority w:val="99"/>
    <w:rsid w:val="00205122"/>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84">
    <w:name w:val="Font Style84"/>
    <w:uiPriority w:val="99"/>
    <w:rsid w:val="00205122"/>
    <w:rPr>
      <w:rFonts w:ascii="Times New Roman" w:hAnsi="Times New Roman" w:cs="Times New Roman"/>
      <w:sz w:val="26"/>
      <w:szCs w:val="26"/>
    </w:rPr>
  </w:style>
  <w:style w:type="character" w:customStyle="1" w:styleId="FontStyle82">
    <w:name w:val="Font Style82"/>
    <w:uiPriority w:val="99"/>
    <w:rsid w:val="00205122"/>
    <w:rPr>
      <w:rFonts w:ascii="Times New Roman" w:hAnsi="Times New Roman" w:cs="Times New Roman"/>
      <w:b/>
      <w:bCs/>
      <w:sz w:val="26"/>
      <w:szCs w:val="26"/>
    </w:rPr>
  </w:style>
  <w:style w:type="paragraph" w:customStyle="1" w:styleId="Style15">
    <w:name w:val="Style15"/>
    <w:basedOn w:val="a"/>
    <w:uiPriority w:val="99"/>
    <w:rsid w:val="00205122"/>
    <w:pPr>
      <w:widowControl w:val="0"/>
      <w:autoSpaceDE w:val="0"/>
      <w:autoSpaceDN w:val="0"/>
      <w:adjustRightInd w:val="0"/>
      <w:spacing w:after="0" w:line="323" w:lineRule="exact"/>
      <w:ind w:firstLine="715"/>
      <w:jc w:val="both"/>
    </w:pPr>
    <w:rPr>
      <w:rFonts w:ascii="Times New Roman" w:eastAsia="Times New Roman" w:hAnsi="Times New Roman" w:cs="Times New Roman"/>
      <w:sz w:val="24"/>
      <w:szCs w:val="24"/>
      <w:lang w:eastAsia="ru-RU"/>
    </w:rPr>
  </w:style>
  <w:style w:type="table" w:customStyle="1" w:styleId="TableGrid">
    <w:name w:val="TableGrid"/>
    <w:uiPriority w:val="99"/>
    <w:rsid w:val="00205122"/>
    <w:rPr>
      <w:rFonts w:eastAsia="Times New Roman" w:cs="Calibri"/>
      <w:sz w:val="22"/>
      <w:szCs w:val="22"/>
    </w:rPr>
    <w:tblPr>
      <w:tblCellMar>
        <w:top w:w="0" w:type="dxa"/>
        <w:left w:w="0" w:type="dxa"/>
        <w:bottom w:w="0" w:type="dxa"/>
        <w:right w:w="0" w:type="dxa"/>
      </w:tblCellMar>
    </w:tblPr>
  </w:style>
  <w:style w:type="paragraph" w:styleId="HTML0">
    <w:name w:val="HTML Preformatted"/>
    <w:basedOn w:val="a"/>
    <w:link w:val="HTML1"/>
    <w:uiPriority w:val="99"/>
    <w:semiHidden/>
    <w:rsid w:val="00205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sz w:val="20"/>
      <w:szCs w:val="20"/>
      <w:lang w:eastAsia="ru-RU"/>
    </w:rPr>
  </w:style>
  <w:style w:type="character" w:customStyle="1" w:styleId="HTML1">
    <w:name w:val="Стандартный HTML Знак"/>
    <w:link w:val="HTML0"/>
    <w:uiPriority w:val="99"/>
    <w:semiHidden/>
    <w:locked/>
    <w:rsid w:val="00205122"/>
    <w:rPr>
      <w:rFonts w:ascii="Courier New" w:hAnsi="Courier New" w:cs="Courier New"/>
      <w:sz w:val="20"/>
      <w:szCs w:val="20"/>
      <w:lang w:eastAsia="ru-RU"/>
    </w:rPr>
  </w:style>
  <w:style w:type="character" w:customStyle="1" w:styleId="viiyi">
    <w:name w:val="viiyi"/>
    <w:basedOn w:val="a0"/>
    <w:uiPriority w:val="99"/>
    <w:rsid w:val="00205122"/>
  </w:style>
  <w:style w:type="character" w:customStyle="1" w:styleId="jlqj4b">
    <w:name w:val="jlqj4b"/>
    <w:basedOn w:val="a0"/>
    <w:uiPriority w:val="99"/>
    <w:rsid w:val="00205122"/>
  </w:style>
  <w:style w:type="paragraph" w:styleId="af4">
    <w:name w:val="endnote text"/>
    <w:basedOn w:val="a"/>
    <w:link w:val="af5"/>
    <w:uiPriority w:val="99"/>
    <w:semiHidden/>
    <w:rsid w:val="00461211"/>
    <w:pPr>
      <w:spacing w:after="0" w:line="240" w:lineRule="auto"/>
    </w:pPr>
    <w:rPr>
      <w:rFonts w:cs="Times New Roman"/>
      <w:sz w:val="20"/>
      <w:szCs w:val="20"/>
      <w:lang/>
    </w:rPr>
  </w:style>
  <w:style w:type="character" w:customStyle="1" w:styleId="af5">
    <w:name w:val="Текст концевой сноски Знак"/>
    <w:link w:val="af4"/>
    <w:uiPriority w:val="99"/>
    <w:semiHidden/>
    <w:locked/>
    <w:rsid w:val="00461211"/>
    <w:rPr>
      <w:sz w:val="20"/>
      <w:szCs w:val="20"/>
    </w:rPr>
  </w:style>
  <w:style w:type="character" w:styleId="af6">
    <w:name w:val="endnote reference"/>
    <w:uiPriority w:val="99"/>
    <w:semiHidden/>
    <w:rsid w:val="00461211"/>
    <w:rPr>
      <w:vertAlign w:val="superscript"/>
    </w:rPr>
  </w:style>
  <w:style w:type="paragraph" w:styleId="af7">
    <w:name w:val="footnote text"/>
    <w:aliases w:val="Знак Знак Знак,Char,Текст сноски Знак1,Текст сноски Знак Знак,Текст сноски Знак2 Знак Знак,Текст сноски Знак Знак Знак1 Знак,Char Знак2 Знак Знак,Char Знак Знак Знак Знак,Текст сноски Знак1 Знак Знак Знак,список,Cha,Знак,Dipnot Metni1"/>
    <w:basedOn w:val="a"/>
    <w:link w:val="af8"/>
    <w:uiPriority w:val="99"/>
    <w:semiHidden/>
    <w:rsid w:val="00461211"/>
    <w:pPr>
      <w:spacing w:after="0" w:line="240" w:lineRule="auto"/>
    </w:pPr>
    <w:rPr>
      <w:rFonts w:cs="Times New Roman"/>
      <w:sz w:val="20"/>
      <w:szCs w:val="20"/>
      <w:lang/>
    </w:rPr>
  </w:style>
  <w:style w:type="character" w:customStyle="1" w:styleId="af8">
    <w:name w:val="Текст сноски Знак"/>
    <w:aliases w:val="Знак Знак Знак Знак,Char Знак,Текст сноски Знак1 Знак,Текст сноски Знак Знак Знак,Текст сноски Знак2 Знак Знак Знак,Текст сноски Знак Знак Знак1 Знак Знак,Char Знак2 Знак Знак Знак,Char Знак Знак Знак Знак Знак,список Знак,Cha Знак"/>
    <w:link w:val="af7"/>
    <w:uiPriority w:val="99"/>
    <w:locked/>
    <w:rsid w:val="00461211"/>
    <w:rPr>
      <w:sz w:val="20"/>
      <w:szCs w:val="20"/>
    </w:rPr>
  </w:style>
  <w:style w:type="character" w:styleId="af9">
    <w:name w:val="footnote reference"/>
    <w:uiPriority w:val="99"/>
    <w:semiHidden/>
    <w:rsid w:val="00CA04D8"/>
    <w:rPr>
      <w:sz w:val="28"/>
      <w:szCs w:val="28"/>
      <w:vertAlign w:val="superscript"/>
      <w:lang w:val="uz-Latn-UZ"/>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smi.uz" TargetMode="External"/><Relationship Id="rId13" Type="http://schemas.openxmlformats.org/officeDocument/2006/relationships/image" Target="media/image3.jpeg"/><Relationship Id="rId18" Type="http://schemas.openxmlformats.org/officeDocument/2006/relationships/hyperlink" Target="http://www.ziyonet.uz" TargetMode="External"/><Relationship Id="rId26" Type="http://schemas.openxmlformats.org/officeDocument/2006/relationships/hyperlink" Target="http://www.ziyonet.uz" TargetMode="External"/><Relationship Id="rId3" Type="http://schemas.openxmlformats.org/officeDocument/2006/relationships/styles" Target="styles.xml"/><Relationship Id="rId21" Type="http://schemas.openxmlformats.org/officeDocument/2006/relationships/oleObject" Target="embeddings/_____Microsoft_Office_Excel_97-20034.xls"/><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oleObject" Target="embeddings/_____Microsoft_Office_Excel_97-20033.xls"/><Relationship Id="rId25" Type="http://schemas.openxmlformats.org/officeDocument/2006/relationships/oleObject" Target="embeddings/_____Microsoft_Office_Excel_97-20036.xls"/><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_____Microsoft_Office_Excel_97-20031.xls"/><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oleObject" Target="embeddings/_____Microsoft_Office_Excel_97-20032.xls"/><Relationship Id="rId23" Type="http://schemas.openxmlformats.org/officeDocument/2006/relationships/oleObject" Target="embeddings/_____Microsoft_Office_Excel_97-20035.xls"/><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belvet.ua/asd-2_100_ml_armavi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ziyonet.uz" TargetMode="Externa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yperlink" Target="http://www.ejpmr.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BA496D-B4CB-49AA-BBA8-DCF70901B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2556</TotalTime>
  <Pages>48</Pages>
  <Words>14884</Words>
  <Characters>84845</Characters>
  <Application>Microsoft Office Word</Application>
  <DocSecurity>0</DocSecurity>
  <Lines>707</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230</cp:revision>
  <cp:lastPrinted>2021-10-21T10:20:00Z</cp:lastPrinted>
  <dcterms:created xsi:type="dcterms:W3CDTF">2021-07-01T06:00:00Z</dcterms:created>
  <dcterms:modified xsi:type="dcterms:W3CDTF">2021-11-10T11:07:00Z</dcterms:modified>
</cp:coreProperties>
</file>